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BA877" w14:textId="77777777" w:rsidR="00186E8E" w:rsidRDefault="00186E8E" w:rsidP="00186E8E">
      <w:pPr>
        <w:jc w:val="center"/>
        <w:rPr>
          <w:sz w:val="28"/>
        </w:rPr>
      </w:pPr>
      <w:r>
        <w:rPr>
          <w:sz w:val="28"/>
        </w:rPr>
        <w:t>Федеральное государственное образовательное бюджетное учреждение</w:t>
      </w:r>
    </w:p>
    <w:p w14:paraId="029AA923" w14:textId="77777777" w:rsidR="00186E8E" w:rsidRDefault="00186E8E" w:rsidP="00186E8E">
      <w:pPr>
        <w:jc w:val="center"/>
        <w:rPr>
          <w:sz w:val="28"/>
        </w:rPr>
      </w:pPr>
      <w:r>
        <w:rPr>
          <w:sz w:val="28"/>
        </w:rPr>
        <w:t>высшего образования</w:t>
      </w:r>
    </w:p>
    <w:p w14:paraId="02575745" w14:textId="77777777" w:rsidR="00186E8E" w:rsidRDefault="00186E8E" w:rsidP="00186E8E">
      <w:pPr>
        <w:jc w:val="center"/>
        <w:outlineLvl w:val="0"/>
        <w:rPr>
          <w:b/>
          <w:caps/>
          <w:sz w:val="28"/>
        </w:rPr>
      </w:pPr>
      <w:bookmarkStart w:id="0" w:name="_Toc501298245"/>
      <w:bookmarkStart w:id="1" w:name="_Toc501298324"/>
      <w:bookmarkStart w:id="2" w:name="_Toc501298667"/>
      <w:bookmarkStart w:id="3" w:name="_Toc501299016"/>
      <w:bookmarkStart w:id="4" w:name="_Toc504337496"/>
      <w:r>
        <w:rPr>
          <w:b/>
          <w:caps/>
          <w:sz w:val="28"/>
        </w:rPr>
        <w:t>«ФинансоВЫЙ УНИВЕРСИТЕТ</w:t>
      </w:r>
      <w:bookmarkEnd w:id="0"/>
      <w:bookmarkEnd w:id="1"/>
      <w:bookmarkEnd w:id="2"/>
      <w:bookmarkEnd w:id="3"/>
      <w:bookmarkEnd w:id="4"/>
    </w:p>
    <w:p w14:paraId="6BBBA458" w14:textId="77777777" w:rsidR="00186E8E" w:rsidRDefault="00186E8E" w:rsidP="00186E8E">
      <w:pPr>
        <w:jc w:val="center"/>
        <w:outlineLvl w:val="0"/>
        <w:rPr>
          <w:b/>
          <w:caps/>
          <w:sz w:val="28"/>
        </w:rPr>
      </w:pPr>
      <w:bookmarkStart w:id="5" w:name="_Toc501298246"/>
      <w:bookmarkStart w:id="6" w:name="_Toc501298325"/>
      <w:bookmarkStart w:id="7" w:name="_Toc501298668"/>
      <w:bookmarkStart w:id="8" w:name="_Toc501299017"/>
      <w:bookmarkStart w:id="9" w:name="_Toc504337497"/>
      <w:r>
        <w:rPr>
          <w:b/>
          <w:caps/>
          <w:sz w:val="28"/>
        </w:rPr>
        <w:t>при Правительстве Российской Федерации»</w:t>
      </w:r>
      <w:bookmarkEnd w:id="5"/>
      <w:bookmarkEnd w:id="6"/>
      <w:bookmarkEnd w:id="7"/>
      <w:bookmarkEnd w:id="8"/>
      <w:bookmarkEnd w:id="9"/>
    </w:p>
    <w:p w14:paraId="189CB03D" w14:textId="77777777" w:rsidR="00186E8E" w:rsidRDefault="00186E8E" w:rsidP="00186E8E">
      <w:pPr>
        <w:jc w:val="center"/>
        <w:outlineLvl w:val="0"/>
        <w:rPr>
          <w:b/>
          <w:sz w:val="28"/>
        </w:rPr>
      </w:pPr>
      <w:bookmarkStart w:id="10" w:name="_Toc501298247"/>
      <w:bookmarkStart w:id="11" w:name="_Toc501298326"/>
      <w:bookmarkStart w:id="12" w:name="_Toc501298669"/>
      <w:bookmarkStart w:id="13" w:name="_Toc501299018"/>
      <w:bookmarkStart w:id="14" w:name="_Toc504337498"/>
      <w:r>
        <w:rPr>
          <w:b/>
          <w:sz w:val="28"/>
        </w:rPr>
        <w:t>(Финансовый университет)</w:t>
      </w:r>
      <w:bookmarkEnd w:id="10"/>
      <w:bookmarkEnd w:id="11"/>
      <w:bookmarkEnd w:id="12"/>
      <w:bookmarkEnd w:id="13"/>
      <w:bookmarkEnd w:id="14"/>
    </w:p>
    <w:p w14:paraId="4E21D220" w14:textId="77777777" w:rsidR="00186E8E" w:rsidRDefault="00186E8E" w:rsidP="00186E8E">
      <w:pPr>
        <w:spacing w:line="360" w:lineRule="auto"/>
        <w:jc w:val="center"/>
        <w:rPr>
          <w:b/>
          <w:sz w:val="28"/>
        </w:rPr>
      </w:pPr>
    </w:p>
    <w:p w14:paraId="0286F7C9" w14:textId="77777777" w:rsidR="00186E8E" w:rsidRDefault="00186E8E" w:rsidP="00186E8E">
      <w:pPr>
        <w:overflowPunct w:val="0"/>
        <w:autoSpaceDE w:val="0"/>
        <w:autoSpaceDN w:val="0"/>
        <w:adjustRightInd w:val="0"/>
        <w:jc w:val="center"/>
        <w:outlineLvl w:val="0"/>
        <w:rPr>
          <w:b/>
          <w:sz w:val="28"/>
          <w:szCs w:val="28"/>
        </w:rPr>
      </w:pPr>
      <w:r>
        <w:rPr>
          <w:b/>
          <w:sz w:val="28"/>
          <w:szCs w:val="28"/>
        </w:rPr>
        <w:t>Кафедра английского языка и профессиональной коммуникации</w:t>
      </w:r>
    </w:p>
    <w:p w14:paraId="0EDC8B8D" w14:textId="77777777" w:rsidR="00186E8E" w:rsidRDefault="00186E8E" w:rsidP="00186E8E">
      <w:pPr>
        <w:overflowPunct w:val="0"/>
        <w:autoSpaceDE w:val="0"/>
        <w:autoSpaceDN w:val="0"/>
        <w:adjustRightInd w:val="0"/>
        <w:jc w:val="center"/>
        <w:rPr>
          <w:b/>
          <w:sz w:val="28"/>
          <w:szCs w:val="28"/>
        </w:rPr>
      </w:pPr>
    </w:p>
    <w:p w14:paraId="3DE2562C" w14:textId="77777777" w:rsidR="00186E8E" w:rsidRDefault="00186E8E" w:rsidP="00186E8E">
      <w:pPr>
        <w:overflowPunct w:val="0"/>
        <w:autoSpaceDE w:val="0"/>
        <w:autoSpaceDN w:val="0"/>
        <w:adjustRightInd w:val="0"/>
        <w:jc w:val="center"/>
        <w:rPr>
          <w:b/>
          <w:sz w:val="28"/>
          <w:szCs w:val="28"/>
        </w:rPr>
      </w:pPr>
    </w:p>
    <w:p w14:paraId="2F10BE70" w14:textId="77777777" w:rsidR="00186E8E" w:rsidRDefault="00186E8E" w:rsidP="00186E8E">
      <w:pPr>
        <w:overflowPunct w:val="0"/>
        <w:autoSpaceDE w:val="0"/>
        <w:autoSpaceDN w:val="0"/>
        <w:adjustRightInd w:val="0"/>
        <w:jc w:val="center"/>
        <w:rPr>
          <w:b/>
          <w:sz w:val="28"/>
          <w:szCs w:val="28"/>
        </w:rPr>
      </w:pPr>
    </w:p>
    <w:p w14:paraId="30668A1B" w14:textId="77777777" w:rsidR="00186E8E" w:rsidRDefault="00186E8E" w:rsidP="00186E8E">
      <w:pPr>
        <w:overflowPunct w:val="0"/>
        <w:autoSpaceDE w:val="0"/>
        <w:autoSpaceDN w:val="0"/>
        <w:adjustRightInd w:val="0"/>
        <w:jc w:val="center"/>
        <w:rPr>
          <w:b/>
          <w:sz w:val="28"/>
          <w:szCs w:val="28"/>
        </w:rPr>
      </w:pPr>
    </w:p>
    <w:p w14:paraId="68CD0938" w14:textId="77777777" w:rsidR="00186E8E" w:rsidRDefault="00186E8E" w:rsidP="00186E8E">
      <w:pPr>
        <w:overflowPunct w:val="0"/>
        <w:autoSpaceDE w:val="0"/>
        <w:autoSpaceDN w:val="0"/>
        <w:adjustRightInd w:val="0"/>
        <w:jc w:val="center"/>
        <w:rPr>
          <w:b/>
          <w:sz w:val="28"/>
          <w:szCs w:val="28"/>
        </w:rPr>
      </w:pPr>
    </w:p>
    <w:p w14:paraId="1CE79A43" w14:textId="77777777" w:rsidR="00186E8E" w:rsidRDefault="00186E8E" w:rsidP="00186E8E">
      <w:pPr>
        <w:overflowPunct w:val="0"/>
        <w:autoSpaceDE w:val="0"/>
        <w:autoSpaceDN w:val="0"/>
        <w:adjustRightInd w:val="0"/>
        <w:jc w:val="center"/>
        <w:rPr>
          <w:b/>
          <w:sz w:val="28"/>
          <w:szCs w:val="28"/>
        </w:rPr>
      </w:pPr>
    </w:p>
    <w:p w14:paraId="7C15CBE9" w14:textId="77777777" w:rsidR="00186E8E" w:rsidRDefault="00186E8E" w:rsidP="00186E8E">
      <w:pPr>
        <w:overflowPunct w:val="0"/>
        <w:autoSpaceDE w:val="0"/>
        <w:autoSpaceDN w:val="0"/>
        <w:adjustRightInd w:val="0"/>
        <w:jc w:val="center"/>
        <w:rPr>
          <w:b/>
          <w:sz w:val="28"/>
          <w:szCs w:val="28"/>
        </w:rPr>
      </w:pPr>
    </w:p>
    <w:p w14:paraId="6B3CA619" w14:textId="77777777" w:rsidR="00186E8E" w:rsidRDefault="00186E8E" w:rsidP="00186E8E">
      <w:pPr>
        <w:overflowPunct w:val="0"/>
        <w:autoSpaceDE w:val="0"/>
        <w:autoSpaceDN w:val="0"/>
        <w:adjustRightInd w:val="0"/>
        <w:jc w:val="center"/>
        <w:rPr>
          <w:b/>
          <w:sz w:val="28"/>
          <w:szCs w:val="28"/>
        </w:rPr>
      </w:pPr>
    </w:p>
    <w:p w14:paraId="10BD020C" w14:textId="77777777" w:rsidR="00186E8E" w:rsidRDefault="00186E8E" w:rsidP="00186E8E">
      <w:pPr>
        <w:overflowPunct w:val="0"/>
        <w:autoSpaceDE w:val="0"/>
        <w:autoSpaceDN w:val="0"/>
        <w:adjustRightInd w:val="0"/>
        <w:jc w:val="center"/>
        <w:rPr>
          <w:b/>
          <w:sz w:val="28"/>
          <w:szCs w:val="28"/>
        </w:rPr>
      </w:pPr>
    </w:p>
    <w:p w14:paraId="3E044EAA" w14:textId="77777777" w:rsidR="00186E8E" w:rsidRDefault="00186E8E" w:rsidP="00186E8E">
      <w:pPr>
        <w:overflowPunct w:val="0"/>
        <w:autoSpaceDE w:val="0"/>
        <w:autoSpaceDN w:val="0"/>
        <w:adjustRightInd w:val="0"/>
        <w:jc w:val="center"/>
        <w:rPr>
          <w:b/>
          <w:sz w:val="28"/>
          <w:szCs w:val="28"/>
        </w:rPr>
      </w:pPr>
    </w:p>
    <w:p w14:paraId="464AB476" w14:textId="77777777" w:rsidR="00186E8E" w:rsidRPr="00B13B4B" w:rsidRDefault="00186E8E" w:rsidP="00186E8E">
      <w:pPr>
        <w:overflowPunct w:val="0"/>
        <w:autoSpaceDE w:val="0"/>
        <w:autoSpaceDN w:val="0"/>
        <w:adjustRightInd w:val="0"/>
        <w:jc w:val="center"/>
        <w:outlineLvl w:val="0"/>
        <w:rPr>
          <w:b/>
          <w:sz w:val="28"/>
          <w:szCs w:val="28"/>
        </w:rPr>
      </w:pPr>
      <w:r w:rsidRPr="00B13B4B">
        <w:rPr>
          <w:b/>
          <w:sz w:val="28"/>
          <w:szCs w:val="28"/>
        </w:rPr>
        <w:t>М.В. Мельничук</w:t>
      </w:r>
    </w:p>
    <w:p w14:paraId="3AF9F181" w14:textId="77777777" w:rsidR="00186E8E" w:rsidRPr="00B13B4B" w:rsidRDefault="00186E8E" w:rsidP="00186E8E">
      <w:pPr>
        <w:overflowPunct w:val="0"/>
        <w:autoSpaceDE w:val="0"/>
        <w:autoSpaceDN w:val="0"/>
        <w:adjustRightInd w:val="0"/>
        <w:jc w:val="center"/>
        <w:outlineLvl w:val="0"/>
        <w:rPr>
          <w:b/>
          <w:sz w:val="28"/>
          <w:szCs w:val="28"/>
        </w:rPr>
      </w:pPr>
      <w:r w:rsidRPr="00B13B4B">
        <w:rPr>
          <w:b/>
          <w:sz w:val="28"/>
          <w:szCs w:val="28"/>
        </w:rPr>
        <w:t xml:space="preserve">Т.А. </w:t>
      </w:r>
      <w:proofErr w:type="spellStart"/>
      <w:r w:rsidRPr="00B13B4B">
        <w:rPr>
          <w:b/>
          <w:sz w:val="28"/>
          <w:szCs w:val="28"/>
        </w:rPr>
        <w:t>Танцура</w:t>
      </w:r>
      <w:proofErr w:type="spellEnd"/>
    </w:p>
    <w:p w14:paraId="21B2A527" w14:textId="77777777" w:rsidR="00186E8E" w:rsidRPr="00B13B4B" w:rsidRDefault="00186E8E" w:rsidP="00186E8E">
      <w:pPr>
        <w:overflowPunct w:val="0"/>
        <w:autoSpaceDE w:val="0"/>
        <w:autoSpaceDN w:val="0"/>
        <w:adjustRightInd w:val="0"/>
        <w:rPr>
          <w:b/>
          <w:sz w:val="28"/>
          <w:szCs w:val="28"/>
        </w:rPr>
      </w:pPr>
    </w:p>
    <w:p w14:paraId="5D7680FD" w14:textId="77777777" w:rsidR="00186E8E" w:rsidRPr="00B13B4B" w:rsidRDefault="00186E8E" w:rsidP="00186E8E">
      <w:pPr>
        <w:overflowPunct w:val="0"/>
        <w:autoSpaceDE w:val="0"/>
        <w:autoSpaceDN w:val="0"/>
        <w:adjustRightInd w:val="0"/>
        <w:jc w:val="center"/>
        <w:outlineLvl w:val="0"/>
        <w:rPr>
          <w:b/>
          <w:caps/>
          <w:sz w:val="28"/>
          <w:szCs w:val="28"/>
        </w:rPr>
      </w:pPr>
      <w:r w:rsidRPr="00B13B4B">
        <w:rPr>
          <w:b/>
          <w:caps/>
          <w:sz w:val="28"/>
          <w:szCs w:val="28"/>
        </w:rPr>
        <w:t xml:space="preserve"> </w:t>
      </w:r>
      <w:bookmarkStart w:id="15" w:name="_Toc501298252"/>
      <w:bookmarkStart w:id="16" w:name="_Toc501298331"/>
      <w:bookmarkStart w:id="17" w:name="_Toc501298674"/>
      <w:bookmarkStart w:id="18" w:name="_Toc501299023"/>
      <w:bookmarkStart w:id="19" w:name="_Toc504337503"/>
      <w:r w:rsidRPr="00B13B4B">
        <w:rPr>
          <w:b/>
          <w:caps/>
          <w:sz w:val="28"/>
          <w:szCs w:val="28"/>
        </w:rPr>
        <w:t>ИНОСТРАННЫЙ ЯЗЫК</w:t>
      </w:r>
      <w:bookmarkEnd w:id="15"/>
      <w:bookmarkEnd w:id="16"/>
      <w:bookmarkEnd w:id="17"/>
      <w:bookmarkEnd w:id="18"/>
      <w:bookmarkEnd w:id="19"/>
    </w:p>
    <w:p w14:paraId="263F501D" w14:textId="77777777" w:rsidR="00186E8E" w:rsidRDefault="00186E8E" w:rsidP="00186E8E">
      <w:pPr>
        <w:overflowPunct w:val="0"/>
        <w:autoSpaceDE w:val="0"/>
        <w:autoSpaceDN w:val="0"/>
        <w:adjustRightInd w:val="0"/>
        <w:jc w:val="center"/>
        <w:rPr>
          <w:b/>
          <w:caps/>
          <w:sz w:val="36"/>
          <w:szCs w:val="36"/>
        </w:rPr>
      </w:pPr>
    </w:p>
    <w:p w14:paraId="65F13915" w14:textId="77777777" w:rsidR="00186E8E" w:rsidRDefault="00186E8E" w:rsidP="00186E8E">
      <w:pPr>
        <w:overflowPunct w:val="0"/>
        <w:autoSpaceDE w:val="0"/>
        <w:autoSpaceDN w:val="0"/>
        <w:adjustRightInd w:val="0"/>
        <w:jc w:val="center"/>
        <w:rPr>
          <w:b/>
          <w:caps/>
          <w:sz w:val="36"/>
          <w:szCs w:val="36"/>
        </w:rPr>
      </w:pPr>
    </w:p>
    <w:p w14:paraId="7227BE95" w14:textId="77777777" w:rsidR="00186E8E" w:rsidRDefault="00186E8E" w:rsidP="00186E8E">
      <w:pPr>
        <w:overflowPunct w:val="0"/>
        <w:autoSpaceDE w:val="0"/>
        <w:autoSpaceDN w:val="0"/>
        <w:adjustRightInd w:val="0"/>
        <w:jc w:val="center"/>
        <w:rPr>
          <w:b/>
          <w:caps/>
          <w:sz w:val="36"/>
          <w:szCs w:val="36"/>
        </w:rPr>
      </w:pPr>
    </w:p>
    <w:p w14:paraId="79C73FCE" w14:textId="77777777" w:rsidR="00186E8E" w:rsidRDefault="00186E8E" w:rsidP="00186E8E">
      <w:pPr>
        <w:jc w:val="center"/>
        <w:rPr>
          <w:b/>
          <w:sz w:val="28"/>
          <w:szCs w:val="28"/>
        </w:rPr>
      </w:pPr>
      <w:r>
        <w:rPr>
          <w:b/>
          <w:sz w:val="28"/>
          <w:szCs w:val="28"/>
        </w:rPr>
        <w:t>Рабочая программа дисциплины</w:t>
      </w:r>
    </w:p>
    <w:p w14:paraId="6BE7AE68" w14:textId="77777777" w:rsidR="00186E8E" w:rsidRDefault="00186E8E" w:rsidP="00186E8E">
      <w:pPr>
        <w:jc w:val="center"/>
        <w:rPr>
          <w:b/>
          <w:sz w:val="28"/>
          <w:szCs w:val="28"/>
        </w:rPr>
      </w:pPr>
    </w:p>
    <w:p w14:paraId="321AAD44" w14:textId="77777777" w:rsidR="00186E8E" w:rsidRDefault="00186E8E" w:rsidP="00186E8E">
      <w:pPr>
        <w:jc w:val="center"/>
        <w:rPr>
          <w:b/>
          <w:sz w:val="28"/>
          <w:szCs w:val="28"/>
        </w:rPr>
      </w:pPr>
      <w:r>
        <w:rPr>
          <w:sz w:val="28"/>
          <w:szCs w:val="28"/>
        </w:rPr>
        <w:t>д</w:t>
      </w:r>
      <w:r w:rsidRPr="00E43B72">
        <w:rPr>
          <w:sz w:val="28"/>
          <w:szCs w:val="28"/>
        </w:rPr>
        <w:t xml:space="preserve">ля студентов, обучающихся по </w:t>
      </w:r>
      <w:r>
        <w:rPr>
          <w:sz w:val="28"/>
          <w:szCs w:val="28"/>
        </w:rPr>
        <w:t>направлению подготовки:</w:t>
      </w:r>
      <w:r>
        <w:rPr>
          <w:b/>
          <w:sz w:val="28"/>
          <w:szCs w:val="28"/>
        </w:rPr>
        <w:t xml:space="preserve"> </w:t>
      </w:r>
    </w:p>
    <w:p w14:paraId="795E68A8" w14:textId="77777777" w:rsidR="00B13B4B" w:rsidRDefault="00186E8E" w:rsidP="00186E8E">
      <w:pPr>
        <w:jc w:val="center"/>
        <w:rPr>
          <w:sz w:val="28"/>
          <w:szCs w:val="28"/>
        </w:rPr>
      </w:pPr>
      <w:r w:rsidRPr="00BA12BC">
        <w:rPr>
          <w:sz w:val="28"/>
          <w:szCs w:val="28"/>
        </w:rPr>
        <w:t>40.03.01 «Юриспруденция»,</w:t>
      </w:r>
      <w:r w:rsidRPr="00E43B72">
        <w:rPr>
          <w:sz w:val="28"/>
          <w:szCs w:val="28"/>
        </w:rPr>
        <w:t xml:space="preserve"> </w:t>
      </w:r>
    </w:p>
    <w:p w14:paraId="4475C951" w14:textId="420C9FE2" w:rsidR="00186E8E" w:rsidRDefault="00186E8E" w:rsidP="00186E8E">
      <w:pPr>
        <w:jc w:val="center"/>
        <w:rPr>
          <w:sz w:val="28"/>
          <w:szCs w:val="28"/>
        </w:rPr>
      </w:pPr>
      <w:r>
        <w:rPr>
          <w:sz w:val="28"/>
          <w:szCs w:val="28"/>
        </w:rPr>
        <w:t xml:space="preserve">ОП «Юриспруденция», </w:t>
      </w:r>
    </w:p>
    <w:p w14:paraId="75B90A6E" w14:textId="77777777" w:rsidR="00186E8E" w:rsidRDefault="00186E8E" w:rsidP="00186E8E">
      <w:pPr>
        <w:jc w:val="center"/>
        <w:rPr>
          <w:sz w:val="28"/>
          <w:szCs w:val="28"/>
        </w:rPr>
      </w:pPr>
      <w:r>
        <w:rPr>
          <w:sz w:val="28"/>
          <w:szCs w:val="28"/>
        </w:rPr>
        <w:t>Профили: «Юриспруденция», «Экономическое право»</w:t>
      </w:r>
    </w:p>
    <w:p w14:paraId="56D20E47" w14:textId="77777777" w:rsidR="00186E8E" w:rsidRDefault="00186E8E" w:rsidP="00186E8E">
      <w:pPr>
        <w:jc w:val="center"/>
        <w:rPr>
          <w:sz w:val="28"/>
          <w:szCs w:val="28"/>
        </w:rPr>
      </w:pPr>
    </w:p>
    <w:p w14:paraId="537A9E6C" w14:textId="77777777" w:rsidR="00186E8E" w:rsidRDefault="00186E8E" w:rsidP="00186E8E">
      <w:pPr>
        <w:rPr>
          <w:sz w:val="28"/>
          <w:szCs w:val="28"/>
        </w:rPr>
      </w:pPr>
    </w:p>
    <w:p w14:paraId="221C6CE7" w14:textId="77777777" w:rsidR="00186E8E" w:rsidRPr="00B13B4B" w:rsidRDefault="00186E8E" w:rsidP="00186E8E">
      <w:pPr>
        <w:jc w:val="center"/>
        <w:rPr>
          <w:sz w:val="28"/>
          <w:szCs w:val="28"/>
        </w:rPr>
      </w:pPr>
    </w:p>
    <w:p w14:paraId="29C9E85F" w14:textId="77777777" w:rsidR="00AE4E5A" w:rsidRDefault="00AE4E5A" w:rsidP="00AE4E5A">
      <w:pPr>
        <w:pStyle w:val="11"/>
        <w:spacing w:before="0" w:after="0"/>
        <w:jc w:val="center"/>
        <w:rPr>
          <w:rFonts w:ascii="Times New Roman" w:hAnsi="Times New Roman"/>
          <w:bCs/>
          <w:sz w:val="28"/>
          <w:szCs w:val="28"/>
        </w:rPr>
      </w:pPr>
      <w:r>
        <w:rPr>
          <w:rFonts w:ascii="Times New Roman" w:hAnsi="Times New Roman"/>
          <w:bCs/>
          <w:i/>
          <w:sz w:val="28"/>
          <w:szCs w:val="28"/>
        </w:rPr>
        <w:t>Рекомендовано</w:t>
      </w:r>
    </w:p>
    <w:p w14:paraId="41E454D6" w14:textId="77777777" w:rsidR="00AE4E5A" w:rsidRDefault="00AE4E5A" w:rsidP="00AE4E5A">
      <w:pPr>
        <w:spacing w:after="120"/>
        <w:jc w:val="center"/>
        <w:rPr>
          <w:bCs/>
          <w:i/>
          <w:sz w:val="28"/>
          <w:szCs w:val="28"/>
        </w:rPr>
      </w:pPr>
      <w:r>
        <w:rPr>
          <w:bCs/>
          <w:i/>
          <w:sz w:val="28"/>
          <w:szCs w:val="28"/>
        </w:rPr>
        <w:t>Ученым советом Факультета налогов, аудита и бизнес-анализа</w:t>
      </w:r>
    </w:p>
    <w:p w14:paraId="6F9764CA" w14:textId="77777777" w:rsidR="00AE4E5A" w:rsidRDefault="00AE4E5A" w:rsidP="00AE4E5A">
      <w:pPr>
        <w:spacing w:after="120"/>
        <w:jc w:val="center"/>
        <w:rPr>
          <w:bCs/>
          <w:i/>
          <w:sz w:val="28"/>
          <w:szCs w:val="28"/>
        </w:rPr>
      </w:pPr>
      <w:r>
        <w:rPr>
          <w:bCs/>
          <w:i/>
          <w:sz w:val="28"/>
          <w:szCs w:val="28"/>
        </w:rPr>
        <w:t>(протокол № 40 от 16 апреля 2024 г.)</w:t>
      </w:r>
    </w:p>
    <w:p w14:paraId="1E028B6D" w14:textId="77777777" w:rsidR="00AE4E5A" w:rsidRDefault="00AE4E5A" w:rsidP="00AE4E5A">
      <w:pPr>
        <w:jc w:val="center"/>
        <w:rPr>
          <w:bCs/>
          <w:i/>
          <w:sz w:val="28"/>
          <w:szCs w:val="28"/>
        </w:rPr>
      </w:pPr>
      <w:r>
        <w:rPr>
          <w:bCs/>
          <w:i/>
          <w:sz w:val="28"/>
          <w:szCs w:val="28"/>
        </w:rPr>
        <w:t xml:space="preserve">Одобрено Советом Кафедры английского языка и профессиональной коммуникации </w:t>
      </w:r>
    </w:p>
    <w:p w14:paraId="62AB99C1" w14:textId="77777777" w:rsidR="00AE4E5A" w:rsidRDefault="00AE4E5A" w:rsidP="00AE4E5A">
      <w:pPr>
        <w:jc w:val="center"/>
        <w:rPr>
          <w:bCs/>
          <w:i/>
          <w:sz w:val="28"/>
          <w:szCs w:val="28"/>
        </w:rPr>
      </w:pPr>
      <w:r>
        <w:rPr>
          <w:bCs/>
          <w:i/>
          <w:sz w:val="28"/>
          <w:szCs w:val="28"/>
        </w:rPr>
        <w:t>(протокол № 2 от 10 апреля 2024 г.)</w:t>
      </w:r>
    </w:p>
    <w:p w14:paraId="025E8CA0" w14:textId="77777777" w:rsidR="00186E8E" w:rsidRPr="00B11EB4" w:rsidRDefault="00186E8E" w:rsidP="00186E8E">
      <w:pPr>
        <w:ind w:left="569"/>
        <w:jc w:val="center"/>
      </w:pPr>
      <w:r>
        <w:rPr>
          <w:b/>
        </w:rPr>
        <w:t xml:space="preserve"> </w:t>
      </w:r>
    </w:p>
    <w:p w14:paraId="00459033" w14:textId="77777777" w:rsidR="00186E8E" w:rsidRDefault="00186E8E" w:rsidP="00186E8E">
      <w:pPr>
        <w:overflowPunct w:val="0"/>
        <w:autoSpaceDE w:val="0"/>
        <w:autoSpaceDN w:val="0"/>
        <w:adjustRightInd w:val="0"/>
        <w:rPr>
          <w:sz w:val="28"/>
          <w:szCs w:val="28"/>
        </w:rPr>
      </w:pPr>
    </w:p>
    <w:p w14:paraId="771EC629" w14:textId="36178751" w:rsidR="00186E8E" w:rsidRPr="00B13B4B" w:rsidRDefault="00186E8E" w:rsidP="00B13B4B">
      <w:pPr>
        <w:overflowPunct w:val="0"/>
        <w:autoSpaceDE w:val="0"/>
        <w:autoSpaceDN w:val="0"/>
        <w:adjustRightInd w:val="0"/>
        <w:jc w:val="center"/>
        <w:outlineLvl w:val="0"/>
        <w:rPr>
          <w:b/>
          <w:sz w:val="28"/>
          <w:szCs w:val="28"/>
        </w:rPr>
      </w:pPr>
      <w:bookmarkStart w:id="20" w:name="_Toc501298254"/>
      <w:bookmarkStart w:id="21" w:name="_Toc501298333"/>
      <w:bookmarkStart w:id="22" w:name="_Toc501298676"/>
      <w:bookmarkStart w:id="23" w:name="_Toc501299025"/>
      <w:bookmarkStart w:id="24" w:name="_Toc504337505"/>
      <w:proofErr w:type="spellStart"/>
      <w:r>
        <w:rPr>
          <w:b/>
          <w:sz w:val="28"/>
          <w:szCs w:val="28"/>
        </w:rPr>
        <w:t>Москв</w:t>
      </w:r>
      <w:proofErr w:type="spellEnd"/>
      <w:r>
        <w:rPr>
          <w:b/>
          <w:sz w:val="28"/>
          <w:szCs w:val="28"/>
          <w:lang w:val="en-US"/>
        </w:rPr>
        <w:t>a</w:t>
      </w:r>
      <w:bookmarkEnd w:id="20"/>
      <w:bookmarkEnd w:id="21"/>
      <w:bookmarkEnd w:id="22"/>
      <w:bookmarkEnd w:id="23"/>
      <w:bookmarkEnd w:id="24"/>
      <w:r w:rsidR="00B13B4B">
        <w:rPr>
          <w:b/>
          <w:sz w:val="28"/>
          <w:szCs w:val="28"/>
        </w:rPr>
        <w:t xml:space="preserve"> </w:t>
      </w:r>
      <w:r>
        <w:rPr>
          <w:b/>
          <w:caps/>
          <w:sz w:val="28"/>
          <w:szCs w:val="28"/>
        </w:rPr>
        <w:t>2024</w:t>
      </w:r>
    </w:p>
    <w:p w14:paraId="72A50F22" w14:textId="77777777" w:rsidR="00186E8E" w:rsidRDefault="00186E8E" w:rsidP="00186E8E">
      <w:pPr>
        <w:jc w:val="center"/>
        <w:rPr>
          <w:b/>
          <w:caps/>
          <w:sz w:val="28"/>
          <w:szCs w:val="28"/>
        </w:rPr>
      </w:pPr>
    </w:p>
    <w:p w14:paraId="2E66F590" w14:textId="3A361DFE" w:rsidR="00186E8E" w:rsidRDefault="00186E8E" w:rsidP="00B13B4B">
      <w:pPr>
        <w:tabs>
          <w:tab w:val="left" w:pos="9072"/>
        </w:tabs>
        <w:ind w:right="141"/>
        <w:jc w:val="both"/>
        <w:rPr>
          <w:rFonts w:eastAsia="Calibri"/>
          <w:b/>
          <w:bCs/>
          <w:sz w:val="28"/>
          <w:szCs w:val="28"/>
        </w:rPr>
      </w:pPr>
    </w:p>
    <w:p w14:paraId="3EE759F2" w14:textId="77777777" w:rsidR="00186E8E" w:rsidRDefault="00186E8E" w:rsidP="00186E8E">
      <w:pPr>
        <w:jc w:val="center"/>
        <w:rPr>
          <w:sz w:val="28"/>
        </w:rPr>
      </w:pPr>
      <w:r>
        <w:rPr>
          <w:sz w:val="28"/>
        </w:rPr>
        <w:t>Федеральное государственное образовательное бюджетное учреждение</w:t>
      </w:r>
    </w:p>
    <w:p w14:paraId="4C728170" w14:textId="77777777" w:rsidR="00186E8E" w:rsidRDefault="00186E8E" w:rsidP="00186E8E">
      <w:pPr>
        <w:jc w:val="center"/>
        <w:rPr>
          <w:sz w:val="28"/>
        </w:rPr>
      </w:pPr>
      <w:r>
        <w:rPr>
          <w:sz w:val="28"/>
        </w:rPr>
        <w:t>высшего образования</w:t>
      </w:r>
    </w:p>
    <w:p w14:paraId="5FDC8E70" w14:textId="77777777" w:rsidR="00186E8E" w:rsidRDefault="00186E8E" w:rsidP="00186E8E">
      <w:pPr>
        <w:jc w:val="center"/>
        <w:outlineLvl w:val="0"/>
        <w:rPr>
          <w:b/>
          <w:caps/>
          <w:sz w:val="28"/>
        </w:rPr>
      </w:pPr>
      <w:r>
        <w:rPr>
          <w:b/>
          <w:caps/>
          <w:sz w:val="28"/>
        </w:rPr>
        <w:t>«ФинансоВЫЙ УНИВЕРСИТЕТ</w:t>
      </w:r>
    </w:p>
    <w:p w14:paraId="2B5135FB" w14:textId="77777777" w:rsidR="00186E8E" w:rsidRDefault="00186E8E" w:rsidP="00186E8E">
      <w:pPr>
        <w:jc w:val="center"/>
        <w:outlineLvl w:val="0"/>
        <w:rPr>
          <w:b/>
          <w:caps/>
          <w:sz w:val="28"/>
        </w:rPr>
      </w:pPr>
      <w:r>
        <w:rPr>
          <w:b/>
          <w:caps/>
          <w:sz w:val="28"/>
        </w:rPr>
        <w:t>при Правительстве Российской Федерации»</w:t>
      </w:r>
    </w:p>
    <w:p w14:paraId="6590A91C" w14:textId="77777777" w:rsidR="00186E8E" w:rsidRDefault="00186E8E" w:rsidP="00186E8E">
      <w:pPr>
        <w:jc w:val="center"/>
        <w:outlineLvl w:val="0"/>
        <w:rPr>
          <w:b/>
          <w:sz w:val="28"/>
        </w:rPr>
      </w:pPr>
      <w:r>
        <w:rPr>
          <w:b/>
          <w:sz w:val="28"/>
        </w:rPr>
        <w:t>(Финансовый университет)</w:t>
      </w:r>
    </w:p>
    <w:p w14:paraId="79B48996" w14:textId="77777777" w:rsidR="00186E8E" w:rsidRDefault="00186E8E" w:rsidP="00186E8E">
      <w:pPr>
        <w:spacing w:line="360" w:lineRule="auto"/>
        <w:jc w:val="center"/>
        <w:rPr>
          <w:b/>
          <w:sz w:val="28"/>
        </w:rPr>
      </w:pPr>
    </w:p>
    <w:p w14:paraId="1E0F2758" w14:textId="77777777" w:rsidR="00186E8E" w:rsidRDefault="00186E8E" w:rsidP="00186E8E">
      <w:pPr>
        <w:overflowPunct w:val="0"/>
        <w:autoSpaceDE w:val="0"/>
        <w:autoSpaceDN w:val="0"/>
        <w:adjustRightInd w:val="0"/>
        <w:jc w:val="center"/>
        <w:outlineLvl w:val="0"/>
        <w:rPr>
          <w:b/>
          <w:sz w:val="28"/>
          <w:szCs w:val="28"/>
        </w:rPr>
      </w:pPr>
      <w:r>
        <w:rPr>
          <w:b/>
          <w:sz w:val="28"/>
          <w:szCs w:val="28"/>
        </w:rPr>
        <w:t>Кафедра английского языка и профессиональной коммуникации</w:t>
      </w:r>
    </w:p>
    <w:p w14:paraId="46652B84" w14:textId="77777777" w:rsidR="00186E8E" w:rsidRDefault="00186E8E" w:rsidP="00186E8E">
      <w:pPr>
        <w:overflowPunct w:val="0"/>
        <w:autoSpaceDE w:val="0"/>
        <w:autoSpaceDN w:val="0"/>
        <w:adjustRightInd w:val="0"/>
        <w:jc w:val="center"/>
        <w:rPr>
          <w:b/>
          <w:sz w:val="28"/>
          <w:szCs w:val="28"/>
        </w:rPr>
      </w:pPr>
    </w:p>
    <w:p w14:paraId="32434AE9" w14:textId="77777777" w:rsidR="00186E8E" w:rsidRDefault="00186E8E" w:rsidP="00186E8E">
      <w:pPr>
        <w:pStyle w:val="a3"/>
        <w:jc w:val="both"/>
        <w:rPr>
          <w:rFonts w:ascii="Times New Roman" w:hAnsi="Times New Roman" w:cs="Times New Roman"/>
          <w:sz w:val="28"/>
          <w:szCs w:val="28"/>
        </w:rPr>
      </w:pPr>
    </w:p>
    <w:p w14:paraId="5A9D8BF5" w14:textId="77777777" w:rsidR="00186E8E" w:rsidRDefault="00186E8E" w:rsidP="00186E8E">
      <w:pPr>
        <w:pStyle w:val="a3"/>
        <w:ind w:left="4956" w:firstLine="708"/>
        <w:jc w:val="both"/>
        <w:rPr>
          <w:rFonts w:ascii="Times New Roman" w:hAnsi="Times New Roman" w:cs="Times New Roman"/>
          <w:sz w:val="28"/>
          <w:szCs w:val="28"/>
        </w:rPr>
      </w:pPr>
      <w:r>
        <w:rPr>
          <w:rFonts w:ascii="Times New Roman" w:hAnsi="Times New Roman" w:cs="Times New Roman"/>
          <w:sz w:val="28"/>
          <w:szCs w:val="28"/>
        </w:rPr>
        <w:t>УТВЕРЖДАЮ</w:t>
      </w:r>
    </w:p>
    <w:p w14:paraId="690F227F" w14:textId="77777777" w:rsidR="00186E8E" w:rsidRDefault="00186E8E" w:rsidP="00186E8E">
      <w:pPr>
        <w:pStyle w:val="a3"/>
        <w:jc w:val="both"/>
        <w:rPr>
          <w:rFonts w:ascii="Times New Roman" w:hAnsi="Times New Roman" w:cs="Times New Roman"/>
          <w:sz w:val="28"/>
          <w:szCs w:val="28"/>
        </w:rPr>
      </w:pPr>
    </w:p>
    <w:p w14:paraId="04AB62F1" w14:textId="77777777" w:rsidR="00186E8E" w:rsidRDefault="00186E8E" w:rsidP="00186E8E">
      <w:pPr>
        <w:pStyle w:val="a3"/>
        <w:ind w:left="5664" w:firstLine="6"/>
        <w:jc w:val="both"/>
        <w:rPr>
          <w:rFonts w:ascii="Times New Roman" w:hAnsi="Times New Roman" w:cs="Times New Roman"/>
          <w:sz w:val="28"/>
          <w:szCs w:val="28"/>
        </w:rPr>
      </w:pPr>
      <w:r>
        <w:rPr>
          <w:rFonts w:ascii="Times New Roman" w:hAnsi="Times New Roman" w:cs="Times New Roman"/>
          <w:sz w:val="28"/>
          <w:szCs w:val="28"/>
        </w:rPr>
        <w:t>Проректор по учебной и методической работе</w:t>
      </w:r>
    </w:p>
    <w:p w14:paraId="3DFF743E" w14:textId="77777777" w:rsidR="00186E8E" w:rsidRDefault="00186E8E" w:rsidP="00186E8E">
      <w:pPr>
        <w:pStyle w:val="a3"/>
        <w:jc w:val="both"/>
        <w:rPr>
          <w:rFonts w:ascii="Times New Roman" w:hAnsi="Times New Roman" w:cs="Times New Roman"/>
          <w:sz w:val="28"/>
          <w:szCs w:val="28"/>
        </w:rPr>
      </w:pPr>
    </w:p>
    <w:p w14:paraId="0C1B4D50" w14:textId="77777777" w:rsidR="00186E8E" w:rsidRDefault="00186E8E" w:rsidP="00186E8E">
      <w:pPr>
        <w:spacing w:line="360" w:lineRule="auto"/>
        <w:ind w:left="708" w:right="288" w:firstLine="708"/>
        <w:jc w:val="right"/>
        <w:rPr>
          <w:sz w:val="28"/>
          <w:szCs w:val="28"/>
        </w:rPr>
      </w:pPr>
      <w:r>
        <w:rPr>
          <w:sz w:val="28"/>
          <w:szCs w:val="28"/>
        </w:rPr>
        <w:t>______________</w:t>
      </w:r>
      <w:r w:rsidRPr="00AB5AA8">
        <w:rPr>
          <w:sz w:val="28"/>
          <w:szCs w:val="28"/>
        </w:rPr>
        <w:t xml:space="preserve"> </w:t>
      </w:r>
      <w:r>
        <w:rPr>
          <w:sz w:val="28"/>
          <w:szCs w:val="28"/>
        </w:rPr>
        <w:t>Е.А. Каменева</w:t>
      </w:r>
    </w:p>
    <w:p w14:paraId="0E71A0ED" w14:textId="6CAE258E" w:rsidR="00186E8E" w:rsidRDefault="00186E8E" w:rsidP="00186E8E">
      <w:pPr>
        <w:spacing w:line="360" w:lineRule="auto"/>
        <w:ind w:left="708" w:right="288" w:firstLine="708"/>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w:t>
      </w:r>
      <w:r w:rsidR="00C4370A">
        <w:rPr>
          <w:sz w:val="28"/>
          <w:szCs w:val="28"/>
          <w:u w:val="single"/>
        </w:rPr>
        <w:t>21</w:t>
      </w:r>
      <w:r>
        <w:rPr>
          <w:sz w:val="28"/>
          <w:szCs w:val="28"/>
        </w:rPr>
        <w:t>»</w:t>
      </w:r>
      <w:r w:rsidR="00C4370A">
        <w:rPr>
          <w:sz w:val="28"/>
          <w:szCs w:val="28"/>
          <w:u w:val="single"/>
        </w:rPr>
        <w:t xml:space="preserve"> мая </w:t>
      </w:r>
      <w:bookmarkStart w:id="25" w:name="_GoBack"/>
      <w:bookmarkEnd w:id="25"/>
      <w:r>
        <w:rPr>
          <w:sz w:val="28"/>
          <w:szCs w:val="28"/>
        </w:rPr>
        <w:t>2024 г.</w:t>
      </w:r>
    </w:p>
    <w:p w14:paraId="383753AE" w14:textId="77777777" w:rsidR="00186E8E" w:rsidRDefault="00186E8E" w:rsidP="00186E8E">
      <w:pPr>
        <w:overflowPunct w:val="0"/>
        <w:autoSpaceDE w:val="0"/>
        <w:autoSpaceDN w:val="0"/>
        <w:adjustRightInd w:val="0"/>
        <w:jc w:val="center"/>
        <w:rPr>
          <w:b/>
          <w:sz w:val="28"/>
          <w:szCs w:val="28"/>
        </w:rPr>
      </w:pPr>
    </w:p>
    <w:p w14:paraId="3D91FACD" w14:textId="77777777" w:rsidR="00186E8E" w:rsidRDefault="00186E8E" w:rsidP="00186E8E">
      <w:pPr>
        <w:overflowPunct w:val="0"/>
        <w:autoSpaceDE w:val="0"/>
        <w:autoSpaceDN w:val="0"/>
        <w:adjustRightInd w:val="0"/>
        <w:jc w:val="center"/>
        <w:rPr>
          <w:b/>
          <w:sz w:val="28"/>
          <w:szCs w:val="28"/>
        </w:rPr>
      </w:pPr>
    </w:p>
    <w:p w14:paraId="244F53FB" w14:textId="77777777" w:rsidR="00186E8E" w:rsidRPr="00B13B4B" w:rsidRDefault="00186E8E" w:rsidP="00186E8E">
      <w:pPr>
        <w:overflowPunct w:val="0"/>
        <w:autoSpaceDE w:val="0"/>
        <w:autoSpaceDN w:val="0"/>
        <w:adjustRightInd w:val="0"/>
        <w:jc w:val="center"/>
        <w:rPr>
          <w:b/>
          <w:sz w:val="28"/>
          <w:szCs w:val="28"/>
        </w:rPr>
      </w:pPr>
    </w:p>
    <w:p w14:paraId="12557EEE" w14:textId="77777777" w:rsidR="00186E8E" w:rsidRPr="00B13B4B" w:rsidRDefault="00186E8E" w:rsidP="00186E8E">
      <w:pPr>
        <w:overflowPunct w:val="0"/>
        <w:autoSpaceDE w:val="0"/>
        <w:autoSpaceDN w:val="0"/>
        <w:adjustRightInd w:val="0"/>
        <w:jc w:val="center"/>
        <w:outlineLvl w:val="0"/>
        <w:rPr>
          <w:b/>
          <w:sz w:val="28"/>
          <w:szCs w:val="28"/>
        </w:rPr>
      </w:pPr>
      <w:r w:rsidRPr="00B13B4B">
        <w:rPr>
          <w:b/>
          <w:sz w:val="28"/>
          <w:szCs w:val="28"/>
        </w:rPr>
        <w:t>М.В. Мельничук</w:t>
      </w:r>
    </w:p>
    <w:p w14:paraId="74F33385" w14:textId="77777777" w:rsidR="00186E8E" w:rsidRPr="00B13B4B" w:rsidRDefault="00186E8E" w:rsidP="00186E8E">
      <w:pPr>
        <w:overflowPunct w:val="0"/>
        <w:autoSpaceDE w:val="0"/>
        <w:autoSpaceDN w:val="0"/>
        <w:adjustRightInd w:val="0"/>
        <w:jc w:val="center"/>
        <w:outlineLvl w:val="0"/>
        <w:rPr>
          <w:b/>
          <w:sz w:val="28"/>
          <w:szCs w:val="28"/>
        </w:rPr>
      </w:pPr>
      <w:r w:rsidRPr="00B13B4B">
        <w:rPr>
          <w:b/>
          <w:sz w:val="28"/>
          <w:szCs w:val="28"/>
        </w:rPr>
        <w:t xml:space="preserve">Т.А. </w:t>
      </w:r>
      <w:proofErr w:type="spellStart"/>
      <w:r w:rsidRPr="00B13B4B">
        <w:rPr>
          <w:b/>
          <w:sz w:val="28"/>
          <w:szCs w:val="28"/>
        </w:rPr>
        <w:t>Танцура</w:t>
      </w:r>
      <w:proofErr w:type="spellEnd"/>
    </w:p>
    <w:p w14:paraId="310C64F6" w14:textId="77777777" w:rsidR="00186E8E" w:rsidRPr="00B13B4B" w:rsidRDefault="00186E8E" w:rsidP="00186E8E">
      <w:pPr>
        <w:overflowPunct w:val="0"/>
        <w:autoSpaceDE w:val="0"/>
        <w:autoSpaceDN w:val="0"/>
        <w:adjustRightInd w:val="0"/>
        <w:rPr>
          <w:b/>
          <w:sz w:val="28"/>
          <w:szCs w:val="28"/>
        </w:rPr>
      </w:pPr>
    </w:p>
    <w:p w14:paraId="4389FDB8" w14:textId="77777777" w:rsidR="00186E8E" w:rsidRPr="00B13B4B" w:rsidRDefault="00186E8E" w:rsidP="00186E8E">
      <w:pPr>
        <w:overflowPunct w:val="0"/>
        <w:autoSpaceDE w:val="0"/>
        <w:autoSpaceDN w:val="0"/>
        <w:adjustRightInd w:val="0"/>
        <w:jc w:val="center"/>
        <w:outlineLvl w:val="0"/>
        <w:rPr>
          <w:b/>
          <w:caps/>
          <w:sz w:val="28"/>
          <w:szCs w:val="28"/>
        </w:rPr>
      </w:pPr>
      <w:r w:rsidRPr="00B13B4B">
        <w:rPr>
          <w:b/>
          <w:caps/>
          <w:sz w:val="28"/>
          <w:szCs w:val="28"/>
        </w:rPr>
        <w:t xml:space="preserve"> ИНОСТРАННЫЙ ЯЗЫК</w:t>
      </w:r>
    </w:p>
    <w:p w14:paraId="2386062B" w14:textId="70D05805" w:rsidR="00186E8E" w:rsidRDefault="00186E8E" w:rsidP="00186E8E">
      <w:pPr>
        <w:overflowPunct w:val="0"/>
        <w:autoSpaceDE w:val="0"/>
        <w:autoSpaceDN w:val="0"/>
        <w:adjustRightInd w:val="0"/>
        <w:rPr>
          <w:b/>
          <w:caps/>
          <w:sz w:val="36"/>
          <w:szCs w:val="36"/>
        </w:rPr>
      </w:pPr>
    </w:p>
    <w:p w14:paraId="67A77723" w14:textId="77777777" w:rsidR="00186E8E" w:rsidRDefault="00186E8E" w:rsidP="00186E8E">
      <w:pPr>
        <w:jc w:val="center"/>
        <w:rPr>
          <w:b/>
          <w:sz w:val="28"/>
          <w:szCs w:val="28"/>
        </w:rPr>
      </w:pPr>
      <w:r>
        <w:rPr>
          <w:b/>
          <w:sz w:val="28"/>
          <w:szCs w:val="28"/>
        </w:rPr>
        <w:t>Рабочая программа дисциплины</w:t>
      </w:r>
    </w:p>
    <w:p w14:paraId="1E92598D" w14:textId="77777777" w:rsidR="00186E8E" w:rsidRDefault="00186E8E" w:rsidP="00186E8E">
      <w:pPr>
        <w:jc w:val="center"/>
        <w:rPr>
          <w:b/>
          <w:sz w:val="28"/>
          <w:szCs w:val="28"/>
        </w:rPr>
      </w:pPr>
    </w:p>
    <w:p w14:paraId="6F8235E9" w14:textId="77777777" w:rsidR="00186E8E" w:rsidRDefault="00186E8E" w:rsidP="00186E8E">
      <w:pPr>
        <w:jc w:val="center"/>
        <w:rPr>
          <w:b/>
          <w:sz w:val="28"/>
          <w:szCs w:val="28"/>
        </w:rPr>
      </w:pPr>
      <w:r>
        <w:rPr>
          <w:sz w:val="28"/>
          <w:szCs w:val="28"/>
        </w:rPr>
        <w:t>д</w:t>
      </w:r>
      <w:r w:rsidRPr="00E43B72">
        <w:rPr>
          <w:sz w:val="28"/>
          <w:szCs w:val="28"/>
        </w:rPr>
        <w:t xml:space="preserve">ля студентов, обучающихся по </w:t>
      </w:r>
      <w:r>
        <w:rPr>
          <w:sz w:val="28"/>
          <w:szCs w:val="28"/>
        </w:rPr>
        <w:t>направлению подготовки:</w:t>
      </w:r>
      <w:r>
        <w:rPr>
          <w:b/>
          <w:sz w:val="28"/>
          <w:szCs w:val="28"/>
        </w:rPr>
        <w:t xml:space="preserve"> </w:t>
      </w:r>
    </w:p>
    <w:p w14:paraId="27AADE79" w14:textId="77777777" w:rsidR="00B13B4B" w:rsidRDefault="00186E8E" w:rsidP="00186E8E">
      <w:pPr>
        <w:jc w:val="center"/>
        <w:rPr>
          <w:sz w:val="28"/>
          <w:szCs w:val="28"/>
        </w:rPr>
      </w:pPr>
      <w:r w:rsidRPr="00BA12BC">
        <w:rPr>
          <w:sz w:val="28"/>
          <w:szCs w:val="28"/>
        </w:rPr>
        <w:t>40.03.01 «Юриспруденция»,</w:t>
      </w:r>
      <w:r w:rsidRPr="00E43B72">
        <w:rPr>
          <w:sz w:val="28"/>
          <w:szCs w:val="28"/>
        </w:rPr>
        <w:t xml:space="preserve"> </w:t>
      </w:r>
    </w:p>
    <w:p w14:paraId="715B149E" w14:textId="42B7FE7D" w:rsidR="00186E8E" w:rsidRDefault="00186E8E" w:rsidP="00186E8E">
      <w:pPr>
        <w:jc w:val="center"/>
        <w:rPr>
          <w:sz w:val="28"/>
          <w:szCs w:val="28"/>
        </w:rPr>
      </w:pPr>
      <w:r>
        <w:rPr>
          <w:sz w:val="28"/>
          <w:szCs w:val="28"/>
        </w:rPr>
        <w:t xml:space="preserve">ОП «Юриспруденция», </w:t>
      </w:r>
    </w:p>
    <w:p w14:paraId="4E32DDAB" w14:textId="77777777" w:rsidR="00186E8E" w:rsidRDefault="00186E8E" w:rsidP="00186E8E">
      <w:pPr>
        <w:jc w:val="center"/>
        <w:rPr>
          <w:sz w:val="28"/>
          <w:szCs w:val="28"/>
        </w:rPr>
      </w:pPr>
      <w:r>
        <w:rPr>
          <w:sz w:val="28"/>
          <w:szCs w:val="28"/>
        </w:rPr>
        <w:t>Профили: «Юриспруденция», «Экономическое право»</w:t>
      </w:r>
    </w:p>
    <w:p w14:paraId="106ED519" w14:textId="77777777" w:rsidR="00186E8E" w:rsidRDefault="00186E8E" w:rsidP="00186E8E">
      <w:pPr>
        <w:jc w:val="center"/>
        <w:rPr>
          <w:sz w:val="28"/>
          <w:szCs w:val="28"/>
        </w:rPr>
      </w:pPr>
    </w:p>
    <w:p w14:paraId="06F1C9BF" w14:textId="77777777" w:rsidR="00186E8E" w:rsidRDefault="00186E8E" w:rsidP="00186E8E">
      <w:pPr>
        <w:rPr>
          <w:sz w:val="28"/>
          <w:szCs w:val="28"/>
        </w:rPr>
      </w:pPr>
    </w:p>
    <w:p w14:paraId="79E5B154" w14:textId="77777777" w:rsidR="00AE4E5A" w:rsidRDefault="00AE4E5A" w:rsidP="00AE4E5A">
      <w:pPr>
        <w:pStyle w:val="11"/>
        <w:spacing w:before="0" w:after="0"/>
        <w:jc w:val="center"/>
        <w:rPr>
          <w:rFonts w:ascii="Times New Roman" w:hAnsi="Times New Roman"/>
          <w:bCs/>
          <w:sz w:val="28"/>
          <w:szCs w:val="28"/>
        </w:rPr>
      </w:pPr>
      <w:r>
        <w:rPr>
          <w:rFonts w:ascii="Times New Roman" w:hAnsi="Times New Roman"/>
          <w:bCs/>
          <w:i/>
          <w:sz w:val="28"/>
          <w:szCs w:val="28"/>
        </w:rPr>
        <w:t>Рекомендовано</w:t>
      </w:r>
    </w:p>
    <w:p w14:paraId="7BD0CF2F" w14:textId="77777777" w:rsidR="00AE4E5A" w:rsidRDefault="00AE4E5A" w:rsidP="00AE4E5A">
      <w:pPr>
        <w:spacing w:after="120"/>
        <w:jc w:val="center"/>
        <w:rPr>
          <w:bCs/>
          <w:i/>
          <w:sz w:val="28"/>
          <w:szCs w:val="28"/>
        </w:rPr>
      </w:pPr>
      <w:r>
        <w:rPr>
          <w:bCs/>
          <w:i/>
          <w:sz w:val="28"/>
          <w:szCs w:val="28"/>
        </w:rPr>
        <w:t>Ученым советом Факультета налогов, аудита и бизнес-анализа</w:t>
      </w:r>
    </w:p>
    <w:p w14:paraId="14A93F07" w14:textId="77777777" w:rsidR="00AE4E5A" w:rsidRDefault="00AE4E5A" w:rsidP="00AE4E5A">
      <w:pPr>
        <w:spacing w:after="120"/>
        <w:jc w:val="center"/>
        <w:rPr>
          <w:bCs/>
          <w:i/>
          <w:sz w:val="28"/>
          <w:szCs w:val="28"/>
        </w:rPr>
      </w:pPr>
      <w:r>
        <w:rPr>
          <w:bCs/>
          <w:i/>
          <w:sz w:val="28"/>
          <w:szCs w:val="28"/>
        </w:rPr>
        <w:t>(протокол № 40 от 16 апреля 2024 г.)</w:t>
      </w:r>
    </w:p>
    <w:p w14:paraId="3BE3BA3F" w14:textId="77777777" w:rsidR="00AE4E5A" w:rsidRDefault="00AE4E5A" w:rsidP="00AE4E5A">
      <w:pPr>
        <w:jc w:val="center"/>
        <w:rPr>
          <w:bCs/>
          <w:i/>
          <w:sz w:val="28"/>
          <w:szCs w:val="28"/>
        </w:rPr>
      </w:pPr>
      <w:r>
        <w:rPr>
          <w:bCs/>
          <w:i/>
          <w:sz w:val="28"/>
          <w:szCs w:val="28"/>
        </w:rPr>
        <w:t xml:space="preserve">Одобрено Советом Кафедры английского языка и профессиональной коммуникации </w:t>
      </w:r>
    </w:p>
    <w:p w14:paraId="518A2C5C" w14:textId="04B846A0" w:rsidR="00186E8E" w:rsidRPr="00AE4E5A" w:rsidRDefault="00AE4E5A" w:rsidP="00AE4E5A">
      <w:pPr>
        <w:jc w:val="center"/>
        <w:rPr>
          <w:bCs/>
          <w:i/>
          <w:sz w:val="28"/>
          <w:szCs w:val="28"/>
        </w:rPr>
      </w:pPr>
      <w:r>
        <w:rPr>
          <w:bCs/>
          <w:i/>
          <w:sz w:val="28"/>
          <w:szCs w:val="28"/>
        </w:rPr>
        <w:t>(протокол № 2 от 10 апреля 2024 г.)</w:t>
      </w:r>
      <w:r w:rsidR="00186E8E" w:rsidRPr="00B13B4B">
        <w:rPr>
          <w:b/>
          <w:sz w:val="28"/>
          <w:szCs w:val="28"/>
        </w:rPr>
        <w:t xml:space="preserve"> </w:t>
      </w:r>
    </w:p>
    <w:p w14:paraId="3CD4A196" w14:textId="77777777" w:rsidR="00186E8E" w:rsidRDefault="00186E8E" w:rsidP="00186E8E">
      <w:pPr>
        <w:overflowPunct w:val="0"/>
        <w:autoSpaceDE w:val="0"/>
        <w:autoSpaceDN w:val="0"/>
        <w:adjustRightInd w:val="0"/>
        <w:rPr>
          <w:sz w:val="28"/>
          <w:szCs w:val="28"/>
        </w:rPr>
      </w:pPr>
    </w:p>
    <w:p w14:paraId="4447BB01" w14:textId="77777777" w:rsidR="00186E8E" w:rsidRDefault="00186E8E" w:rsidP="00186E8E">
      <w:pPr>
        <w:overflowPunct w:val="0"/>
        <w:autoSpaceDE w:val="0"/>
        <w:autoSpaceDN w:val="0"/>
        <w:adjustRightInd w:val="0"/>
        <w:rPr>
          <w:sz w:val="28"/>
          <w:szCs w:val="28"/>
        </w:rPr>
      </w:pPr>
    </w:p>
    <w:p w14:paraId="71376631" w14:textId="2972DCF1" w:rsidR="00186E8E" w:rsidRPr="00B13B4B" w:rsidRDefault="00186E8E" w:rsidP="00B13B4B">
      <w:pPr>
        <w:overflowPunct w:val="0"/>
        <w:autoSpaceDE w:val="0"/>
        <w:autoSpaceDN w:val="0"/>
        <w:adjustRightInd w:val="0"/>
        <w:jc w:val="center"/>
        <w:outlineLvl w:val="0"/>
        <w:rPr>
          <w:b/>
          <w:sz w:val="28"/>
          <w:szCs w:val="28"/>
        </w:rPr>
      </w:pPr>
      <w:proofErr w:type="spellStart"/>
      <w:r>
        <w:rPr>
          <w:b/>
          <w:sz w:val="28"/>
          <w:szCs w:val="28"/>
        </w:rPr>
        <w:t>Москв</w:t>
      </w:r>
      <w:proofErr w:type="spellEnd"/>
      <w:r>
        <w:rPr>
          <w:b/>
          <w:sz w:val="28"/>
          <w:szCs w:val="28"/>
          <w:lang w:val="en-US"/>
        </w:rPr>
        <w:t>a</w:t>
      </w:r>
      <w:r w:rsidR="00B13B4B">
        <w:rPr>
          <w:b/>
          <w:sz w:val="28"/>
          <w:szCs w:val="28"/>
        </w:rPr>
        <w:t xml:space="preserve"> </w:t>
      </w:r>
      <w:r>
        <w:rPr>
          <w:b/>
          <w:caps/>
          <w:sz w:val="28"/>
          <w:szCs w:val="28"/>
        </w:rPr>
        <w:t>2024</w:t>
      </w:r>
    </w:p>
    <w:p w14:paraId="334620C3" w14:textId="77777777" w:rsidR="003A2CCF" w:rsidRPr="00283DE6" w:rsidRDefault="003A2CCF" w:rsidP="003A2CCF">
      <w:pPr>
        <w:shd w:val="clear" w:color="auto" w:fill="FFFFFF"/>
        <w:spacing w:after="240" w:line="360" w:lineRule="auto"/>
        <w:jc w:val="center"/>
        <w:rPr>
          <w:b/>
          <w:color w:val="000000"/>
          <w:sz w:val="28"/>
          <w:szCs w:val="28"/>
        </w:rPr>
      </w:pPr>
      <w:r w:rsidRPr="00283DE6">
        <w:rPr>
          <w:b/>
          <w:color w:val="000000"/>
          <w:sz w:val="28"/>
          <w:szCs w:val="28"/>
        </w:rPr>
        <w:lastRenderedPageBreak/>
        <w:t>Содержание</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8433"/>
        <w:gridCol w:w="567"/>
      </w:tblGrid>
      <w:tr w:rsidR="003A2CCF" w:rsidRPr="00283DE6" w14:paraId="33AD3ED8" w14:textId="77777777" w:rsidTr="008C64B7">
        <w:trPr>
          <w:trHeight w:val="477"/>
        </w:trPr>
        <w:tc>
          <w:tcPr>
            <w:tcW w:w="634" w:type="dxa"/>
            <w:tcBorders>
              <w:top w:val="single" w:sz="4" w:space="0" w:color="auto"/>
              <w:left w:val="single" w:sz="4" w:space="0" w:color="auto"/>
              <w:bottom w:val="single" w:sz="4" w:space="0" w:color="auto"/>
              <w:right w:val="single" w:sz="4" w:space="0" w:color="auto"/>
            </w:tcBorders>
          </w:tcPr>
          <w:p w14:paraId="2463A904"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1.</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1E57BF91"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 xml:space="preserve">Наименование дисциплины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5CF199" w14:textId="7A1555C8" w:rsidR="003A2CCF" w:rsidRPr="00CB4545" w:rsidRDefault="007174F0" w:rsidP="008C64B7">
            <w:pPr>
              <w:pStyle w:val="a3"/>
              <w:rPr>
                <w:rFonts w:ascii="Times New Roman" w:hAnsi="Times New Roman"/>
                <w:color w:val="000000"/>
                <w:sz w:val="28"/>
                <w:szCs w:val="28"/>
              </w:rPr>
            </w:pPr>
            <w:r>
              <w:rPr>
                <w:rFonts w:ascii="Times New Roman" w:hAnsi="Times New Roman"/>
                <w:color w:val="000000"/>
                <w:sz w:val="28"/>
                <w:szCs w:val="28"/>
              </w:rPr>
              <w:t>4</w:t>
            </w:r>
          </w:p>
        </w:tc>
      </w:tr>
      <w:tr w:rsidR="003A2CCF" w:rsidRPr="00283DE6" w14:paraId="7C5B6498" w14:textId="77777777" w:rsidTr="008C64B7">
        <w:trPr>
          <w:trHeight w:val="865"/>
        </w:trPr>
        <w:tc>
          <w:tcPr>
            <w:tcW w:w="634" w:type="dxa"/>
            <w:tcBorders>
              <w:top w:val="single" w:sz="4" w:space="0" w:color="auto"/>
              <w:left w:val="single" w:sz="4" w:space="0" w:color="auto"/>
              <w:bottom w:val="single" w:sz="4" w:space="0" w:color="auto"/>
              <w:right w:val="single" w:sz="4" w:space="0" w:color="auto"/>
            </w:tcBorders>
          </w:tcPr>
          <w:p w14:paraId="1850AA28"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2.</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699C7128" w14:textId="77777777" w:rsidR="003A2CCF" w:rsidRPr="00283DE6" w:rsidRDefault="003A2CCF" w:rsidP="008C64B7">
            <w:pPr>
              <w:tabs>
                <w:tab w:val="left" w:pos="540"/>
              </w:tabs>
              <w:contextualSpacing/>
              <w:jc w:val="both"/>
              <w:rPr>
                <w:sz w:val="28"/>
                <w:szCs w:val="28"/>
              </w:rPr>
            </w:pPr>
            <w:r w:rsidRPr="00283DE6">
              <w:rPr>
                <w:rFonts w:eastAsia="Calibri"/>
                <w:sz w:val="28"/>
                <w:szCs w:val="28"/>
                <w:lang w:eastAsia="en-US"/>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AE0750" w14:textId="1F88DE35" w:rsidR="003A2CCF" w:rsidRPr="00CB4545" w:rsidRDefault="007174F0" w:rsidP="008C64B7">
            <w:pPr>
              <w:pStyle w:val="a3"/>
              <w:rPr>
                <w:rFonts w:ascii="Times New Roman" w:hAnsi="Times New Roman"/>
                <w:color w:val="000000"/>
                <w:sz w:val="28"/>
                <w:szCs w:val="28"/>
              </w:rPr>
            </w:pPr>
            <w:r>
              <w:rPr>
                <w:rFonts w:ascii="Times New Roman" w:hAnsi="Times New Roman"/>
                <w:color w:val="000000"/>
                <w:sz w:val="28"/>
                <w:szCs w:val="28"/>
              </w:rPr>
              <w:t>4</w:t>
            </w:r>
          </w:p>
        </w:tc>
      </w:tr>
      <w:tr w:rsidR="003A2CCF" w:rsidRPr="00283DE6" w14:paraId="0EDE4A5B" w14:textId="77777777" w:rsidTr="008C64B7">
        <w:trPr>
          <w:trHeight w:val="477"/>
        </w:trPr>
        <w:tc>
          <w:tcPr>
            <w:tcW w:w="634" w:type="dxa"/>
            <w:tcBorders>
              <w:top w:val="single" w:sz="4" w:space="0" w:color="auto"/>
              <w:left w:val="single" w:sz="4" w:space="0" w:color="auto"/>
              <w:bottom w:val="single" w:sz="4" w:space="0" w:color="auto"/>
              <w:right w:val="single" w:sz="4" w:space="0" w:color="auto"/>
            </w:tcBorders>
          </w:tcPr>
          <w:p w14:paraId="592F27EF"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3.</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011BDA76"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Место дисциплины в структуре образовательной программы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98A428" w14:textId="193491F4" w:rsidR="003A2CCF" w:rsidRPr="00C81322" w:rsidRDefault="00C81322" w:rsidP="008C64B7">
            <w:pPr>
              <w:pStyle w:val="a3"/>
              <w:rPr>
                <w:rFonts w:ascii="Times New Roman" w:hAnsi="Times New Roman"/>
                <w:color w:val="000000"/>
                <w:sz w:val="28"/>
                <w:szCs w:val="28"/>
                <w:lang w:val="en-US"/>
              </w:rPr>
            </w:pPr>
            <w:r>
              <w:rPr>
                <w:rFonts w:ascii="Times New Roman" w:hAnsi="Times New Roman"/>
                <w:color w:val="000000"/>
                <w:sz w:val="28"/>
                <w:szCs w:val="28"/>
                <w:lang w:val="en-US"/>
              </w:rPr>
              <w:t>6</w:t>
            </w:r>
          </w:p>
        </w:tc>
      </w:tr>
      <w:tr w:rsidR="003A2CCF" w:rsidRPr="00283DE6" w14:paraId="5DE9325B" w14:textId="77777777" w:rsidTr="008C64B7">
        <w:trPr>
          <w:trHeight w:val="907"/>
        </w:trPr>
        <w:tc>
          <w:tcPr>
            <w:tcW w:w="634" w:type="dxa"/>
            <w:tcBorders>
              <w:top w:val="single" w:sz="4" w:space="0" w:color="auto"/>
              <w:left w:val="single" w:sz="4" w:space="0" w:color="auto"/>
              <w:bottom w:val="single" w:sz="4" w:space="0" w:color="auto"/>
              <w:right w:val="single" w:sz="4" w:space="0" w:color="auto"/>
            </w:tcBorders>
          </w:tcPr>
          <w:p w14:paraId="00D75067"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4.</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5F343840" w14:textId="77777777" w:rsidR="003A2CCF" w:rsidRPr="00283DE6" w:rsidRDefault="003A2CCF" w:rsidP="008C64B7">
            <w:pPr>
              <w:pStyle w:val="a3"/>
              <w:rPr>
                <w:rFonts w:ascii="Times New Roman" w:hAnsi="Times New Roman"/>
                <w:sz w:val="28"/>
                <w:szCs w:val="28"/>
              </w:rPr>
            </w:pPr>
            <w:r w:rsidRPr="00283DE6">
              <w:rPr>
                <w:rFonts w:ascii="Times New Roman" w:hAnsi="Times New Roman"/>
                <w:bCs/>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15ED39D" w14:textId="7439E422" w:rsidR="003A2CCF" w:rsidRPr="00CB4545" w:rsidRDefault="007174F0" w:rsidP="008C64B7">
            <w:pPr>
              <w:pStyle w:val="a3"/>
              <w:rPr>
                <w:rFonts w:ascii="Times New Roman" w:hAnsi="Times New Roman"/>
                <w:color w:val="000000"/>
                <w:sz w:val="28"/>
                <w:szCs w:val="28"/>
              </w:rPr>
            </w:pPr>
            <w:r>
              <w:rPr>
                <w:rFonts w:ascii="Times New Roman" w:hAnsi="Times New Roman"/>
                <w:color w:val="000000"/>
                <w:sz w:val="28"/>
                <w:szCs w:val="28"/>
              </w:rPr>
              <w:t>6</w:t>
            </w:r>
          </w:p>
        </w:tc>
      </w:tr>
      <w:tr w:rsidR="003A2CCF" w:rsidRPr="00283DE6" w14:paraId="2E947F33" w14:textId="77777777" w:rsidTr="008C64B7">
        <w:trPr>
          <w:trHeight w:val="743"/>
        </w:trPr>
        <w:tc>
          <w:tcPr>
            <w:tcW w:w="634" w:type="dxa"/>
            <w:tcBorders>
              <w:top w:val="single" w:sz="4" w:space="0" w:color="auto"/>
              <w:left w:val="single" w:sz="4" w:space="0" w:color="auto"/>
              <w:bottom w:val="single" w:sz="4" w:space="0" w:color="auto"/>
              <w:right w:val="single" w:sz="4" w:space="0" w:color="auto"/>
            </w:tcBorders>
          </w:tcPr>
          <w:p w14:paraId="563DC4DE"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5.</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1AB66380" w14:textId="77777777" w:rsidR="003A2CCF" w:rsidRPr="00283DE6" w:rsidRDefault="003A2CCF" w:rsidP="008C64B7">
            <w:pPr>
              <w:jc w:val="both"/>
              <w:rPr>
                <w:bCs/>
                <w:sz w:val="28"/>
                <w:szCs w:val="28"/>
              </w:rPr>
            </w:pPr>
            <w:r w:rsidRPr="00283DE6">
              <w:rPr>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213D9B9" w14:textId="7DE984D9" w:rsidR="003A2CCF" w:rsidRPr="00CB4545" w:rsidRDefault="00915020" w:rsidP="008C64B7">
            <w:pPr>
              <w:pStyle w:val="a3"/>
              <w:rPr>
                <w:rFonts w:ascii="Times New Roman" w:hAnsi="Times New Roman"/>
                <w:color w:val="000000"/>
                <w:sz w:val="28"/>
                <w:szCs w:val="28"/>
              </w:rPr>
            </w:pPr>
            <w:r>
              <w:rPr>
                <w:rFonts w:ascii="Times New Roman" w:hAnsi="Times New Roman"/>
                <w:color w:val="000000"/>
                <w:sz w:val="28"/>
                <w:szCs w:val="28"/>
              </w:rPr>
              <w:t>7</w:t>
            </w:r>
          </w:p>
        </w:tc>
      </w:tr>
      <w:tr w:rsidR="003A2CCF" w:rsidRPr="00283DE6" w14:paraId="04FE0998" w14:textId="77777777" w:rsidTr="008C64B7">
        <w:trPr>
          <w:trHeight w:val="477"/>
        </w:trPr>
        <w:tc>
          <w:tcPr>
            <w:tcW w:w="634" w:type="dxa"/>
            <w:tcBorders>
              <w:top w:val="single" w:sz="4" w:space="0" w:color="auto"/>
              <w:left w:val="single" w:sz="4" w:space="0" w:color="auto"/>
              <w:bottom w:val="single" w:sz="4" w:space="0" w:color="auto"/>
              <w:right w:val="single" w:sz="4" w:space="0" w:color="auto"/>
            </w:tcBorders>
          </w:tcPr>
          <w:p w14:paraId="11E09E13" w14:textId="77777777" w:rsidR="003A2CCF" w:rsidRPr="00283DE6" w:rsidRDefault="003A2CCF" w:rsidP="008C64B7">
            <w:pPr>
              <w:pStyle w:val="a3"/>
              <w:rPr>
                <w:rFonts w:ascii="Times New Roman" w:hAnsi="Times New Roman"/>
                <w:sz w:val="28"/>
                <w:szCs w:val="28"/>
              </w:rPr>
            </w:pP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711CEA82"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5.1.</w:t>
            </w:r>
            <w:r w:rsidRPr="00283DE6">
              <w:rPr>
                <w:rFonts w:ascii="Times New Roman" w:hAnsi="Times New Roman"/>
                <w:bCs/>
                <w:sz w:val="28"/>
                <w:szCs w:val="28"/>
              </w:rPr>
              <w:t xml:space="preserve"> Содержание дисциплины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D5D727C" w14:textId="206895C7" w:rsidR="003A2CCF" w:rsidRPr="00C81322" w:rsidRDefault="00C81322" w:rsidP="008C64B7">
            <w:pPr>
              <w:pStyle w:val="a3"/>
              <w:rPr>
                <w:rFonts w:ascii="Times New Roman" w:hAnsi="Times New Roman"/>
                <w:color w:val="000000"/>
                <w:sz w:val="28"/>
                <w:szCs w:val="28"/>
                <w:lang w:val="en-US"/>
              </w:rPr>
            </w:pPr>
            <w:r>
              <w:rPr>
                <w:rFonts w:ascii="Times New Roman" w:hAnsi="Times New Roman"/>
                <w:color w:val="000000"/>
                <w:sz w:val="28"/>
                <w:szCs w:val="28"/>
                <w:lang w:val="en-US"/>
              </w:rPr>
              <w:t>7</w:t>
            </w:r>
          </w:p>
        </w:tc>
      </w:tr>
      <w:tr w:rsidR="003A2CCF" w:rsidRPr="00283DE6" w14:paraId="0364DB13" w14:textId="77777777" w:rsidTr="008C64B7">
        <w:trPr>
          <w:trHeight w:val="477"/>
        </w:trPr>
        <w:tc>
          <w:tcPr>
            <w:tcW w:w="634" w:type="dxa"/>
            <w:tcBorders>
              <w:top w:val="single" w:sz="4" w:space="0" w:color="auto"/>
              <w:left w:val="single" w:sz="4" w:space="0" w:color="auto"/>
              <w:bottom w:val="single" w:sz="4" w:space="0" w:color="auto"/>
              <w:right w:val="single" w:sz="4" w:space="0" w:color="auto"/>
            </w:tcBorders>
          </w:tcPr>
          <w:p w14:paraId="20C2BA27" w14:textId="77777777" w:rsidR="003A2CCF" w:rsidRPr="00283DE6" w:rsidRDefault="003A2CCF" w:rsidP="008C64B7">
            <w:pPr>
              <w:pStyle w:val="a3"/>
              <w:rPr>
                <w:rFonts w:ascii="Times New Roman" w:hAnsi="Times New Roman"/>
                <w:sz w:val="28"/>
                <w:szCs w:val="28"/>
              </w:rPr>
            </w:pP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696C2AE7"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5.2. Учебно-тематический план</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5B6DDB8" w14:textId="4B6E094A" w:rsidR="003A2CCF" w:rsidRPr="00CB4545" w:rsidRDefault="007174F0" w:rsidP="00915020">
            <w:pPr>
              <w:pStyle w:val="a3"/>
              <w:rPr>
                <w:rFonts w:ascii="Times New Roman" w:hAnsi="Times New Roman"/>
                <w:color w:val="000000"/>
                <w:sz w:val="28"/>
                <w:szCs w:val="28"/>
              </w:rPr>
            </w:pPr>
            <w:r>
              <w:rPr>
                <w:rFonts w:ascii="Times New Roman" w:hAnsi="Times New Roman"/>
                <w:color w:val="000000"/>
                <w:sz w:val="28"/>
                <w:szCs w:val="28"/>
              </w:rPr>
              <w:t>1</w:t>
            </w:r>
            <w:r w:rsidR="00915020">
              <w:rPr>
                <w:rFonts w:ascii="Times New Roman" w:hAnsi="Times New Roman"/>
                <w:color w:val="000000"/>
                <w:sz w:val="28"/>
                <w:szCs w:val="28"/>
              </w:rPr>
              <w:t>4</w:t>
            </w:r>
          </w:p>
        </w:tc>
      </w:tr>
      <w:tr w:rsidR="003A2CCF" w:rsidRPr="00283DE6" w14:paraId="5222791A" w14:textId="77777777" w:rsidTr="008C64B7">
        <w:trPr>
          <w:trHeight w:val="477"/>
        </w:trPr>
        <w:tc>
          <w:tcPr>
            <w:tcW w:w="634" w:type="dxa"/>
            <w:tcBorders>
              <w:top w:val="single" w:sz="4" w:space="0" w:color="auto"/>
              <w:left w:val="single" w:sz="4" w:space="0" w:color="auto"/>
              <w:bottom w:val="single" w:sz="4" w:space="0" w:color="auto"/>
              <w:right w:val="single" w:sz="4" w:space="0" w:color="auto"/>
            </w:tcBorders>
          </w:tcPr>
          <w:p w14:paraId="4F352BDD" w14:textId="77777777" w:rsidR="003A2CCF" w:rsidRPr="00283DE6" w:rsidRDefault="003A2CCF" w:rsidP="008C64B7">
            <w:pPr>
              <w:pStyle w:val="a3"/>
              <w:rPr>
                <w:rFonts w:ascii="Times New Roman" w:hAnsi="Times New Roman"/>
                <w:sz w:val="28"/>
                <w:szCs w:val="28"/>
              </w:rPr>
            </w:pP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45E08D75"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5.3. Содержание семинаров, практических занятий</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29FA8FB" w14:textId="23D2795A" w:rsidR="003A2CCF" w:rsidRPr="00C81322" w:rsidRDefault="00915020" w:rsidP="00C81322">
            <w:pPr>
              <w:pStyle w:val="a3"/>
              <w:rPr>
                <w:rFonts w:ascii="Times New Roman" w:hAnsi="Times New Roman"/>
                <w:color w:val="000000"/>
                <w:sz w:val="28"/>
                <w:szCs w:val="28"/>
                <w:lang w:val="en-US"/>
              </w:rPr>
            </w:pPr>
            <w:r>
              <w:rPr>
                <w:rFonts w:ascii="Times New Roman" w:hAnsi="Times New Roman"/>
                <w:color w:val="000000"/>
                <w:sz w:val="28"/>
                <w:szCs w:val="28"/>
              </w:rPr>
              <w:t>20</w:t>
            </w:r>
          </w:p>
        </w:tc>
      </w:tr>
      <w:tr w:rsidR="003A2CCF" w:rsidRPr="00283DE6" w14:paraId="77B6F671" w14:textId="77777777" w:rsidTr="008C64B7">
        <w:trPr>
          <w:trHeight w:val="402"/>
        </w:trPr>
        <w:tc>
          <w:tcPr>
            <w:tcW w:w="634" w:type="dxa"/>
            <w:tcBorders>
              <w:top w:val="single" w:sz="4" w:space="0" w:color="auto"/>
              <w:left w:val="single" w:sz="4" w:space="0" w:color="auto"/>
              <w:bottom w:val="single" w:sz="4" w:space="0" w:color="auto"/>
              <w:right w:val="single" w:sz="4" w:space="0" w:color="auto"/>
            </w:tcBorders>
          </w:tcPr>
          <w:p w14:paraId="0F8CC512"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6.</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26710939" w14:textId="77777777" w:rsidR="003A2CCF" w:rsidRPr="00283DE6" w:rsidRDefault="003A2CCF" w:rsidP="008C64B7">
            <w:pPr>
              <w:pStyle w:val="a3"/>
              <w:rPr>
                <w:rFonts w:ascii="Times New Roman" w:hAnsi="Times New Roman"/>
                <w:sz w:val="28"/>
                <w:szCs w:val="28"/>
              </w:rPr>
            </w:pPr>
            <w:r w:rsidRPr="00283DE6">
              <w:rPr>
                <w:rFonts w:ascii="Times New Roman" w:hAnsi="Times New Roman"/>
                <w:bCs/>
                <w:sz w:val="28"/>
                <w:szCs w:val="28"/>
              </w:rPr>
              <w:t>Перечень учебно-методического обеспечения для самостоятельной работы обучающихся по дисциплине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7BA6B3" w14:textId="06663498" w:rsidR="003A2CCF" w:rsidRPr="00915020" w:rsidRDefault="007174F0" w:rsidP="00915020">
            <w:pPr>
              <w:pStyle w:val="a3"/>
              <w:rPr>
                <w:rFonts w:ascii="Times New Roman" w:hAnsi="Times New Roman"/>
                <w:color w:val="000000"/>
                <w:sz w:val="28"/>
                <w:szCs w:val="28"/>
              </w:rPr>
            </w:pPr>
            <w:r>
              <w:rPr>
                <w:rFonts w:ascii="Times New Roman" w:hAnsi="Times New Roman"/>
                <w:color w:val="000000"/>
                <w:sz w:val="28"/>
                <w:szCs w:val="28"/>
              </w:rPr>
              <w:t>2</w:t>
            </w:r>
            <w:r w:rsidR="002C3217">
              <w:rPr>
                <w:rFonts w:ascii="Times New Roman" w:hAnsi="Times New Roman"/>
                <w:color w:val="000000"/>
                <w:sz w:val="28"/>
                <w:szCs w:val="28"/>
              </w:rPr>
              <w:t>3</w:t>
            </w:r>
          </w:p>
        </w:tc>
      </w:tr>
      <w:tr w:rsidR="003A2CCF" w:rsidRPr="00283DE6" w14:paraId="7D9B370F" w14:textId="77777777" w:rsidTr="008C64B7">
        <w:trPr>
          <w:trHeight w:val="477"/>
        </w:trPr>
        <w:tc>
          <w:tcPr>
            <w:tcW w:w="634" w:type="dxa"/>
            <w:tcBorders>
              <w:top w:val="single" w:sz="4" w:space="0" w:color="auto"/>
              <w:left w:val="single" w:sz="4" w:space="0" w:color="auto"/>
              <w:bottom w:val="single" w:sz="4" w:space="0" w:color="auto"/>
              <w:right w:val="single" w:sz="4" w:space="0" w:color="auto"/>
            </w:tcBorders>
          </w:tcPr>
          <w:p w14:paraId="41194FF3" w14:textId="77777777" w:rsidR="003A2CCF" w:rsidRPr="00283DE6" w:rsidRDefault="003A2CCF" w:rsidP="008C64B7">
            <w:pPr>
              <w:pStyle w:val="a3"/>
              <w:rPr>
                <w:rFonts w:ascii="Times New Roman" w:hAnsi="Times New Roman"/>
                <w:sz w:val="28"/>
                <w:szCs w:val="28"/>
              </w:rPr>
            </w:pP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031D03B5"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6.1. Перечень вопросов, отводимых на самостоятельное освоение дисциплины, формы внеаудиторной самостоятельной работы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B23F5D9" w14:textId="036D5175" w:rsidR="003A2CCF" w:rsidRPr="00915020" w:rsidRDefault="007174F0" w:rsidP="00915020">
            <w:pPr>
              <w:pStyle w:val="a3"/>
              <w:rPr>
                <w:rFonts w:ascii="Times New Roman" w:hAnsi="Times New Roman"/>
                <w:color w:val="000000"/>
                <w:sz w:val="28"/>
                <w:szCs w:val="28"/>
              </w:rPr>
            </w:pPr>
            <w:r>
              <w:rPr>
                <w:rFonts w:ascii="Times New Roman" w:hAnsi="Times New Roman"/>
                <w:color w:val="000000"/>
                <w:sz w:val="28"/>
                <w:szCs w:val="28"/>
              </w:rPr>
              <w:t>2</w:t>
            </w:r>
            <w:r w:rsidR="002C3217">
              <w:rPr>
                <w:rFonts w:ascii="Times New Roman" w:hAnsi="Times New Roman"/>
                <w:color w:val="000000"/>
                <w:sz w:val="28"/>
                <w:szCs w:val="28"/>
              </w:rPr>
              <w:t>3</w:t>
            </w:r>
          </w:p>
        </w:tc>
      </w:tr>
      <w:tr w:rsidR="003A2CCF" w:rsidRPr="00283DE6" w14:paraId="7BAA4AAD" w14:textId="77777777" w:rsidTr="008C64B7">
        <w:trPr>
          <w:trHeight w:val="650"/>
        </w:trPr>
        <w:tc>
          <w:tcPr>
            <w:tcW w:w="634" w:type="dxa"/>
            <w:tcBorders>
              <w:top w:val="single" w:sz="4" w:space="0" w:color="auto"/>
              <w:left w:val="single" w:sz="4" w:space="0" w:color="auto"/>
              <w:bottom w:val="single" w:sz="4" w:space="0" w:color="auto"/>
              <w:right w:val="single" w:sz="4" w:space="0" w:color="auto"/>
            </w:tcBorders>
          </w:tcPr>
          <w:p w14:paraId="469C383F" w14:textId="77777777" w:rsidR="003A2CCF" w:rsidRPr="00283DE6" w:rsidRDefault="003A2CCF" w:rsidP="008C64B7">
            <w:pPr>
              <w:pStyle w:val="a3"/>
              <w:rPr>
                <w:rFonts w:ascii="Times New Roman" w:hAnsi="Times New Roman"/>
                <w:sz w:val="28"/>
                <w:szCs w:val="28"/>
              </w:rPr>
            </w:pP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7226928A"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6.2. Перечень вопросов, заданий, тем для подготовки к текущему контролю</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CD0A72D" w14:textId="08720FE5" w:rsidR="003A2CCF" w:rsidRPr="00C81322" w:rsidRDefault="002C3217" w:rsidP="00C81322">
            <w:pPr>
              <w:pStyle w:val="a3"/>
              <w:rPr>
                <w:rFonts w:ascii="Times New Roman" w:hAnsi="Times New Roman"/>
                <w:color w:val="000000"/>
                <w:sz w:val="28"/>
                <w:szCs w:val="28"/>
                <w:lang w:val="en-US"/>
              </w:rPr>
            </w:pPr>
            <w:r>
              <w:rPr>
                <w:rFonts w:ascii="Times New Roman" w:hAnsi="Times New Roman"/>
                <w:color w:val="000000"/>
                <w:sz w:val="28"/>
                <w:szCs w:val="28"/>
              </w:rPr>
              <w:t>29</w:t>
            </w:r>
          </w:p>
        </w:tc>
      </w:tr>
      <w:tr w:rsidR="003A2CCF" w:rsidRPr="00283DE6" w14:paraId="08BE6D92" w14:textId="77777777" w:rsidTr="008C64B7">
        <w:trPr>
          <w:trHeight w:val="536"/>
        </w:trPr>
        <w:tc>
          <w:tcPr>
            <w:tcW w:w="634" w:type="dxa"/>
            <w:tcBorders>
              <w:top w:val="single" w:sz="4" w:space="0" w:color="auto"/>
              <w:left w:val="single" w:sz="4" w:space="0" w:color="auto"/>
              <w:bottom w:val="single" w:sz="4" w:space="0" w:color="auto"/>
              <w:right w:val="single" w:sz="4" w:space="0" w:color="auto"/>
            </w:tcBorders>
          </w:tcPr>
          <w:p w14:paraId="4EFFCD2D"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7.</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466F1AC7"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Фонд оценочных средств для проведения промежуточной аттестации обучающихся по дисциплине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F631F8F" w14:textId="41C935D9" w:rsidR="003A2CCF" w:rsidRPr="00915020" w:rsidRDefault="007174F0" w:rsidP="00915020">
            <w:pPr>
              <w:pStyle w:val="a3"/>
              <w:rPr>
                <w:rFonts w:ascii="Times New Roman" w:hAnsi="Times New Roman"/>
                <w:color w:val="000000"/>
                <w:sz w:val="28"/>
                <w:szCs w:val="28"/>
              </w:rPr>
            </w:pPr>
            <w:r>
              <w:rPr>
                <w:rFonts w:ascii="Times New Roman" w:hAnsi="Times New Roman"/>
                <w:color w:val="000000"/>
                <w:sz w:val="28"/>
                <w:szCs w:val="28"/>
              </w:rPr>
              <w:t>3</w:t>
            </w:r>
            <w:r w:rsidR="00915020">
              <w:rPr>
                <w:rFonts w:ascii="Times New Roman" w:hAnsi="Times New Roman"/>
                <w:color w:val="000000"/>
                <w:sz w:val="28"/>
                <w:szCs w:val="28"/>
              </w:rPr>
              <w:t>5</w:t>
            </w:r>
          </w:p>
        </w:tc>
      </w:tr>
      <w:tr w:rsidR="003A2CCF" w:rsidRPr="00283DE6" w14:paraId="02F2C9B5" w14:textId="77777777" w:rsidTr="008C64B7">
        <w:trPr>
          <w:trHeight w:val="626"/>
        </w:trPr>
        <w:tc>
          <w:tcPr>
            <w:tcW w:w="634" w:type="dxa"/>
            <w:tcBorders>
              <w:top w:val="single" w:sz="4" w:space="0" w:color="auto"/>
              <w:left w:val="single" w:sz="4" w:space="0" w:color="auto"/>
              <w:bottom w:val="single" w:sz="4" w:space="0" w:color="auto"/>
              <w:right w:val="single" w:sz="4" w:space="0" w:color="auto"/>
            </w:tcBorders>
          </w:tcPr>
          <w:p w14:paraId="0C7E2B7F"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8.</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5F57561D"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Перечень основной и дополнительной учебной литературы, необходимой для освоения дисциплины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48F9278" w14:textId="48F57B62" w:rsidR="003A2CCF" w:rsidRPr="00915020" w:rsidRDefault="00915020" w:rsidP="008C64B7">
            <w:pPr>
              <w:pStyle w:val="a3"/>
              <w:rPr>
                <w:rFonts w:ascii="Times New Roman" w:hAnsi="Times New Roman"/>
                <w:color w:val="000000"/>
                <w:sz w:val="28"/>
                <w:szCs w:val="28"/>
              </w:rPr>
            </w:pPr>
            <w:r>
              <w:rPr>
                <w:rFonts w:ascii="Times New Roman" w:hAnsi="Times New Roman"/>
                <w:color w:val="000000"/>
                <w:sz w:val="28"/>
                <w:szCs w:val="28"/>
              </w:rPr>
              <w:t>43</w:t>
            </w:r>
          </w:p>
        </w:tc>
      </w:tr>
      <w:tr w:rsidR="003A2CCF" w:rsidRPr="00283DE6" w14:paraId="4F20E09B" w14:textId="77777777" w:rsidTr="008C64B7">
        <w:trPr>
          <w:trHeight w:val="641"/>
        </w:trPr>
        <w:tc>
          <w:tcPr>
            <w:tcW w:w="634" w:type="dxa"/>
            <w:tcBorders>
              <w:top w:val="single" w:sz="4" w:space="0" w:color="auto"/>
              <w:left w:val="single" w:sz="4" w:space="0" w:color="auto"/>
              <w:bottom w:val="single" w:sz="4" w:space="0" w:color="auto"/>
              <w:right w:val="single" w:sz="4" w:space="0" w:color="auto"/>
            </w:tcBorders>
          </w:tcPr>
          <w:p w14:paraId="3730DC80"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 xml:space="preserve"> 9.</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6887F9BC"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П</w:t>
            </w:r>
            <w:r w:rsidRPr="00283DE6">
              <w:rPr>
                <w:rFonts w:ascii="Times New Roman" w:hAnsi="Times New Roman"/>
                <w:bCs/>
                <w:sz w:val="28"/>
                <w:szCs w:val="28"/>
              </w:rPr>
              <w:t>еречень ресурсов информационно-телекоммуникационной сети «Интернет», необходимых для освоения дисциплины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3848CF8" w14:textId="7EB87E2D" w:rsidR="003A2CCF" w:rsidRPr="00915020" w:rsidRDefault="00915020" w:rsidP="008C64B7">
            <w:pPr>
              <w:pStyle w:val="a3"/>
              <w:rPr>
                <w:rFonts w:ascii="Times New Roman" w:hAnsi="Times New Roman"/>
                <w:color w:val="000000"/>
                <w:sz w:val="28"/>
                <w:szCs w:val="28"/>
              </w:rPr>
            </w:pPr>
            <w:r>
              <w:rPr>
                <w:rFonts w:ascii="Times New Roman" w:hAnsi="Times New Roman"/>
                <w:color w:val="000000"/>
                <w:sz w:val="28"/>
                <w:szCs w:val="28"/>
              </w:rPr>
              <w:t>4</w:t>
            </w:r>
            <w:r w:rsidR="002C3217">
              <w:rPr>
                <w:rFonts w:ascii="Times New Roman" w:hAnsi="Times New Roman"/>
                <w:color w:val="000000"/>
                <w:sz w:val="28"/>
                <w:szCs w:val="28"/>
              </w:rPr>
              <w:t>4</w:t>
            </w:r>
          </w:p>
        </w:tc>
      </w:tr>
      <w:tr w:rsidR="003A2CCF" w:rsidRPr="00283DE6" w14:paraId="0D4BDC25" w14:textId="77777777" w:rsidTr="008C64B7">
        <w:trPr>
          <w:trHeight w:val="385"/>
        </w:trPr>
        <w:tc>
          <w:tcPr>
            <w:tcW w:w="634" w:type="dxa"/>
            <w:tcBorders>
              <w:top w:val="single" w:sz="4" w:space="0" w:color="auto"/>
              <w:left w:val="single" w:sz="4" w:space="0" w:color="auto"/>
              <w:bottom w:val="single" w:sz="4" w:space="0" w:color="auto"/>
              <w:right w:val="single" w:sz="4" w:space="0" w:color="auto"/>
            </w:tcBorders>
          </w:tcPr>
          <w:p w14:paraId="3B558455"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10.</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5AC28B8A"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Методические указания для обучающихся по освоению дисциплины</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702517" w14:textId="50AD9113" w:rsidR="003A2CCF" w:rsidRPr="00915020" w:rsidRDefault="007174F0" w:rsidP="00915020">
            <w:pPr>
              <w:pStyle w:val="a3"/>
              <w:rPr>
                <w:rFonts w:ascii="Times New Roman" w:hAnsi="Times New Roman"/>
                <w:color w:val="000000"/>
                <w:sz w:val="28"/>
                <w:szCs w:val="28"/>
              </w:rPr>
            </w:pPr>
            <w:r>
              <w:rPr>
                <w:rFonts w:ascii="Times New Roman" w:hAnsi="Times New Roman"/>
                <w:color w:val="000000"/>
                <w:sz w:val="28"/>
                <w:szCs w:val="28"/>
              </w:rPr>
              <w:t>4</w:t>
            </w:r>
            <w:r w:rsidR="00915020">
              <w:rPr>
                <w:rFonts w:ascii="Times New Roman" w:hAnsi="Times New Roman"/>
                <w:color w:val="000000"/>
                <w:sz w:val="28"/>
                <w:szCs w:val="28"/>
              </w:rPr>
              <w:t>6</w:t>
            </w:r>
          </w:p>
        </w:tc>
      </w:tr>
      <w:tr w:rsidR="003A2CCF" w:rsidRPr="00283DE6" w14:paraId="150455EB" w14:textId="77777777" w:rsidTr="008C64B7">
        <w:trPr>
          <w:trHeight w:val="954"/>
        </w:trPr>
        <w:tc>
          <w:tcPr>
            <w:tcW w:w="634" w:type="dxa"/>
            <w:tcBorders>
              <w:top w:val="single" w:sz="4" w:space="0" w:color="auto"/>
              <w:left w:val="single" w:sz="4" w:space="0" w:color="auto"/>
              <w:bottom w:val="single" w:sz="4" w:space="0" w:color="auto"/>
              <w:right w:val="single" w:sz="4" w:space="0" w:color="auto"/>
            </w:tcBorders>
          </w:tcPr>
          <w:p w14:paraId="3249236D"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11.</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3AE0D7FA" w14:textId="77777777" w:rsidR="003A2CCF" w:rsidRPr="00283DE6" w:rsidRDefault="003A2CCF" w:rsidP="008C64B7">
            <w:pPr>
              <w:pStyle w:val="a3"/>
              <w:rPr>
                <w:rFonts w:ascii="Times New Roman" w:hAnsi="Times New Roman"/>
                <w:sz w:val="28"/>
                <w:szCs w:val="28"/>
              </w:rPr>
            </w:pPr>
            <w:r w:rsidRPr="00283DE6">
              <w:rPr>
                <w:rFonts w:ascii="Times New Roman" w:hAnsi="Times New Roman"/>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ECA6151" w14:textId="63189EBD" w:rsidR="003A2CCF" w:rsidRPr="00C81322" w:rsidRDefault="002C3217" w:rsidP="00C81322">
            <w:pPr>
              <w:pStyle w:val="a3"/>
              <w:rPr>
                <w:rFonts w:ascii="Times New Roman" w:hAnsi="Times New Roman"/>
                <w:color w:val="000000"/>
                <w:sz w:val="28"/>
                <w:szCs w:val="28"/>
                <w:lang w:val="en-US"/>
              </w:rPr>
            </w:pPr>
            <w:r>
              <w:rPr>
                <w:rFonts w:ascii="Times New Roman" w:hAnsi="Times New Roman"/>
                <w:color w:val="000000"/>
                <w:sz w:val="28"/>
                <w:szCs w:val="28"/>
              </w:rPr>
              <w:t>49</w:t>
            </w:r>
          </w:p>
        </w:tc>
      </w:tr>
      <w:tr w:rsidR="003A2CCF" w:rsidRPr="00283DE6" w14:paraId="548FAB5F" w14:textId="77777777" w:rsidTr="008C64B7">
        <w:trPr>
          <w:trHeight w:val="725"/>
        </w:trPr>
        <w:tc>
          <w:tcPr>
            <w:tcW w:w="634" w:type="dxa"/>
            <w:tcBorders>
              <w:top w:val="single" w:sz="4" w:space="0" w:color="auto"/>
              <w:left w:val="single" w:sz="4" w:space="0" w:color="auto"/>
              <w:bottom w:val="single" w:sz="4" w:space="0" w:color="auto"/>
              <w:right w:val="single" w:sz="4" w:space="0" w:color="auto"/>
            </w:tcBorders>
          </w:tcPr>
          <w:p w14:paraId="6260C4A7" w14:textId="77777777" w:rsidR="003A2CCF" w:rsidRPr="00283DE6" w:rsidRDefault="003A2CCF" w:rsidP="008C64B7">
            <w:pPr>
              <w:pStyle w:val="a3"/>
              <w:rPr>
                <w:rFonts w:ascii="Times New Roman" w:hAnsi="Times New Roman"/>
                <w:sz w:val="28"/>
                <w:szCs w:val="28"/>
              </w:rPr>
            </w:pPr>
            <w:r w:rsidRPr="00283DE6">
              <w:rPr>
                <w:rFonts w:ascii="Times New Roman" w:hAnsi="Times New Roman"/>
                <w:sz w:val="28"/>
                <w:szCs w:val="28"/>
              </w:rPr>
              <w:t>12.</w:t>
            </w:r>
          </w:p>
        </w:tc>
        <w:tc>
          <w:tcPr>
            <w:tcW w:w="8433" w:type="dxa"/>
            <w:tcBorders>
              <w:top w:val="single" w:sz="4" w:space="0" w:color="auto"/>
              <w:left w:val="single" w:sz="4" w:space="0" w:color="auto"/>
              <w:bottom w:val="single" w:sz="4" w:space="0" w:color="auto"/>
              <w:right w:val="single" w:sz="4" w:space="0" w:color="auto"/>
            </w:tcBorders>
            <w:shd w:val="clear" w:color="auto" w:fill="auto"/>
          </w:tcPr>
          <w:p w14:paraId="356521EC" w14:textId="77777777" w:rsidR="003A2CCF" w:rsidRPr="00283DE6" w:rsidRDefault="003A2CCF" w:rsidP="008C64B7">
            <w:pPr>
              <w:pStyle w:val="a3"/>
              <w:rPr>
                <w:rFonts w:ascii="Times New Roman" w:hAnsi="Times New Roman"/>
                <w:sz w:val="28"/>
                <w:szCs w:val="28"/>
              </w:rPr>
            </w:pPr>
            <w:r w:rsidRPr="00283DE6">
              <w:rPr>
                <w:rFonts w:ascii="Times New Roman" w:hAnsi="Times New Roman"/>
                <w:bCs/>
                <w:sz w:val="28"/>
                <w:szCs w:val="28"/>
              </w:rPr>
              <w:t>Описание материально-технической базы, необходимой для осуществления образовательного процесса по дисциплине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3D319C1" w14:textId="2C28000A" w:rsidR="003A2CCF" w:rsidRPr="00C81322" w:rsidRDefault="00915020" w:rsidP="00C81322">
            <w:pPr>
              <w:pStyle w:val="a3"/>
              <w:rPr>
                <w:rFonts w:ascii="Times New Roman" w:hAnsi="Times New Roman"/>
                <w:color w:val="000000"/>
                <w:sz w:val="28"/>
                <w:szCs w:val="28"/>
                <w:lang w:val="en-US"/>
              </w:rPr>
            </w:pPr>
            <w:r>
              <w:rPr>
                <w:rFonts w:ascii="Times New Roman" w:hAnsi="Times New Roman"/>
                <w:color w:val="000000"/>
                <w:sz w:val="28"/>
                <w:szCs w:val="28"/>
              </w:rPr>
              <w:t>50</w:t>
            </w:r>
          </w:p>
        </w:tc>
      </w:tr>
    </w:tbl>
    <w:p w14:paraId="26AE4670" w14:textId="77777777" w:rsidR="003A2CCF" w:rsidRDefault="003A2CCF" w:rsidP="003A2CCF">
      <w:pPr>
        <w:spacing w:before="120" w:after="120" w:line="324" w:lineRule="auto"/>
        <w:rPr>
          <w:b/>
          <w:sz w:val="28"/>
          <w:szCs w:val="28"/>
        </w:rPr>
      </w:pPr>
    </w:p>
    <w:p w14:paraId="06D0F1E2" w14:textId="77777777" w:rsidR="003A2CCF" w:rsidRDefault="003A2CCF" w:rsidP="003A2CCF">
      <w:pPr>
        <w:spacing w:before="120" w:after="120" w:line="324" w:lineRule="auto"/>
        <w:rPr>
          <w:b/>
          <w:sz w:val="28"/>
          <w:szCs w:val="28"/>
        </w:rPr>
      </w:pPr>
    </w:p>
    <w:p w14:paraId="18DC319D" w14:textId="77777777" w:rsidR="003A2CCF" w:rsidRDefault="003A2CCF" w:rsidP="003A2CCF">
      <w:pPr>
        <w:spacing w:after="160" w:line="259" w:lineRule="auto"/>
        <w:rPr>
          <w:caps/>
          <w:sz w:val="28"/>
          <w:szCs w:val="28"/>
        </w:rPr>
      </w:pPr>
    </w:p>
    <w:p w14:paraId="52680497" w14:textId="77777777" w:rsidR="003A2CCF" w:rsidRPr="00FC0D08" w:rsidRDefault="003A2CCF" w:rsidP="003A2CCF">
      <w:pPr>
        <w:spacing w:before="120" w:after="120" w:line="360" w:lineRule="auto"/>
        <w:rPr>
          <w:b/>
          <w:sz w:val="28"/>
          <w:szCs w:val="28"/>
        </w:rPr>
      </w:pPr>
      <w:r w:rsidRPr="00FC0D08">
        <w:rPr>
          <w:b/>
          <w:sz w:val="28"/>
          <w:szCs w:val="28"/>
        </w:rPr>
        <w:lastRenderedPageBreak/>
        <w:t xml:space="preserve">1. Наименование дисциплины </w:t>
      </w:r>
    </w:p>
    <w:p w14:paraId="7B84E34D" w14:textId="77777777" w:rsidR="003A2CCF" w:rsidRPr="007C46FF" w:rsidRDefault="003A2CCF" w:rsidP="003A2CCF">
      <w:pPr>
        <w:spacing w:line="360" w:lineRule="auto"/>
        <w:ind w:left="113" w:firstLine="595"/>
        <w:jc w:val="both"/>
        <w:rPr>
          <w:strike/>
          <w:sz w:val="28"/>
          <w:szCs w:val="28"/>
        </w:rPr>
      </w:pPr>
      <w:r w:rsidRPr="00FF3C9E">
        <w:rPr>
          <w:sz w:val="28"/>
          <w:szCs w:val="28"/>
        </w:rPr>
        <w:t>«</w:t>
      </w:r>
      <w:r>
        <w:rPr>
          <w:sz w:val="28"/>
          <w:szCs w:val="28"/>
        </w:rPr>
        <w:t>Иностранный</w:t>
      </w:r>
      <w:r w:rsidRPr="00FF3C9E">
        <w:rPr>
          <w:sz w:val="28"/>
          <w:szCs w:val="28"/>
        </w:rPr>
        <w:t xml:space="preserve"> язык» </w:t>
      </w:r>
    </w:p>
    <w:p w14:paraId="341107FF" w14:textId="77777777" w:rsidR="003A2CCF" w:rsidRDefault="003A2CCF" w:rsidP="003A2CCF">
      <w:pPr>
        <w:pStyle w:val="a3"/>
        <w:spacing w:line="360" w:lineRule="auto"/>
      </w:pPr>
    </w:p>
    <w:p w14:paraId="0C6C8167" w14:textId="77777777" w:rsidR="003A2CCF" w:rsidRPr="00D23652" w:rsidRDefault="003A2CCF" w:rsidP="003A2CCF">
      <w:pPr>
        <w:pStyle w:val="a3"/>
        <w:spacing w:line="360" w:lineRule="auto"/>
        <w:jc w:val="both"/>
        <w:rPr>
          <w:rFonts w:ascii="Times New Roman" w:eastAsia="Times New Roman" w:hAnsi="Times New Roman" w:cs="Times New Roman"/>
          <w:b/>
          <w:sz w:val="28"/>
          <w:szCs w:val="28"/>
          <w:lang w:eastAsia="ru-RU"/>
        </w:rPr>
      </w:pPr>
      <w:r w:rsidRPr="00D23652">
        <w:rPr>
          <w:rFonts w:ascii="Times New Roman" w:eastAsia="Times New Roman" w:hAnsi="Times New Roman" w:cs="Times New Roman"/>
          <w:b/>
          <w:sz w:val="28"/>
          <w:szCs w:val="28"/>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9AD1600" w14:textId="77777777" w:rsidR="003A2CCF" w:rsidRDefault="003A2CCF" w:rsidP="003A2CCF">
      <w:pPr>
        <w:pStyle w:val="a3"/>
        <w:spacing w:line="360" w:lineRule="auto"/>
      </w:pPr>
    </w:p>
    <w:p w14:paraId="4031BFB6" w14:textId="77B60408" w:rsidR="003A2CCF" w:rsidRDefault="00586F58" w:rsidP="003A2CCF">
      <w:pPr>
        <w:spacing w:line="360" w:lineRule="auto"/>
        <w:ind w:firstLine="708"/>
        <w:jc w:val="both"/>
        <w:rPr>
          <w:sz w:val="28"/>
          <w:szCs w:val="28"/>
        </w:rPr>
      </w:pPr>
      <w:r>
        <w:rPr>
          <w:sz w:val="28"/>
          <w:szCs w:val="28"/>
        </w:rPr>
        <w:t>Направление подготовки 40.03.01 «Юриспруденция», ОП «Юриспруденция», профиль «Юриспруденция»</w:t>
      </w:r>
      <w:r w:rsidR="001D5445">
        <w:rPr>
          <w:sz w:val="28"/>
          <w:szCs w:val="28"/>
        </w:rPr>
        <w:t>, очная форма обучения.</w:t>
      </w:r>
    </w:p>
    <w:p w14:paraId="4F948E6B" w14:textId="5D90F311" w:rsidR="003A2CCF" w:rsidRDefault="00586F58" w:rsidP="00586F58">
      <w:pPr>
        <w:spacing w:line="360" w:lineRule="auto"/>
        <w:ind w:firstLine="708"/>
        <w:jc w:val="both"/>
        <w:rPr>
          <w:sz w:val="28"/>
          <w:szCs w:val="28"/>
        </w:rPr>
      </w:pPr>
      <w:r>
        <w:rPr>
          <w:sz w:val="28"/>
          <w:szCs w:val="28"/>
        </w:rPr>
        <w:t>Направление подготовки 40.03.01 «Юриспруденция», ОП «Юриспруденция», профиль «Экономическое право», очно-заочная форма обучения</w:t>
      </w:r>
      <w:r w:rsidR="001D5445">
        <w:rPr>
          <w:sz w:val="28"/>
          <w:szCs w:val="28"/>
        </w:rPr>
        <w:t>.</w:t>
      </w:r>
    </w:p>
    <w:p w14:paraId="415D4A4A" w14:textId="4DC8DC14" w:rsidR="009B5F18" w:rsidRPr="00925B6E" w:rsidRDefault="00401393" w:rsidP="00925B6E">
      <w:pPr>
        <w:spacing w:line="276" w:lineRule="auto"/>
        <w:ind w:firstLine="708"/>
        <w:jc w:val="right"/>
        <w:rPr>
          <w:sz w:val="28"/>
          <w:szCs w:val="28"/>
        </w:rPr>
      </w:pPr>
      <w:r w:rsidRPr="007900DA">
        <w:rPr>
          <w:sz w:val="28"/>
          <w:szCs w:val="28"/>
        </w:rPr>
        <w:t>Таблица 1.</w:t>
      </w:r>
    </w:p>
    <w:tbl>
      <w:tblPr>
        <w:tblStyle w:val="a6"/>
        <w:tblW w:w="10201" w:type="dxa"/>
        <w:tblLayout w:type="fixed"/>
        <w:tblLook w:val="04A0" w:firstRow="1" w:lastRow="0" w:firstColumn="1" w:lastColumn="0" w:noHBand="0" w:noVBand="1"/>
      </w:tblPr>
      <w:tblGrid>
        <w:gridCol w:w="846"/>
        <w:gridCol w:w="2268"/>
        <w:gridCol w:w="2835"/>
        <w:gridCol w:w="4252"/>
      </w:tblGrid>
      <w:tr w:rsidR="009B5F18" w:rsidRPr="00A34CFA" w14:paraId="15C85E4F" w14:textId="77777777" w:rsidTr="007A38F9">
        <w:tc>
          <w:tcPr>
            <w:tcW w:w="846" w:type="dxa"/>
          </w:tcPr>
          <w:p w14:paraId="32F7E2E8" w14:textId="77777777" w:rsidR="009B5F18" w:rsidRPr="00A34CFA" w:rsidRDefault="009B5F18" w:rsidP="007A38F9">
            <w:pPr>
              <w:tabs>
                <w:tab w:val="left" w:pos="540"/>
              </w:tabs>
              <w:contextualSpacing/>
              <w:jc w:val="both"/>
            </w:pPr>
            <w:r w:rsidRPr="00A34CFA">
              <w:t>Код компетенции</w:t>
            </w:r>
          </w:p>
        </w:tc>
        <w:tc>
          <w:tcPr>
            <w:tcW w:w="2268" w:type="dxa"/>
          </w:tcPr>
          <w:p w14:paraId="6AC8B8F1" w14:textId="77777777" w:rsidR="009B5F18" w:rsidRPr="00A34CFA" w:rsidRDefault="009B5F18" w:rsidP="007A38F9">
            <w:pPr>
              <w:tabs>
                <w:tab w:val="left" w:pos="540"/>
              </w:tabs>
              <w:contextualSpacing/>
              <w:jc w:val="both"/>
            </w:pPr>
            <w:r w:rsidRPr="00A34CFA">
              <w:t>Наименование компетенции</w:t>
            </w:r>
          </w:p>
        </w:tc>
        <w:tc>
          <w:tcPr>
            <w:tcW w:w="2835" w:type="dxa"/>
          </w:tcPr>
          <w:p w14:paraId="316BED83" w14:textId="77777777" w:rsidR="009B5F18" w:rsidRPr="00A34CFA" w:rsidRDefault="009B5F18" w:rsidP="007A38F9">
            <w:pPr>
              <w:tabs>
                <w:tab w:val="left" w:pos="540"/>
              </w:tabs>
              <w:contextualSpacing/>
              <w:jc w:val="both"/>
            </w:pPr>
            <w:r w:rsidRPr="00A34CFA">
              <w:t>Индикаторы достижения компетенции</w:t>
            </w:r>
          </w:p>
        </w:tc>
        <w:tc>
          <w:tcPr>
            <w:tcW w:w="4252" w:type="dxa"/>
          </w:tcPr>
          <w:p w14:paraId="14838D17" w14:textId="77777777" w:rsidR="009B5F18" w:rsidRPr="00A34CFA" w:rsidRDefault="009B5F18" w:rsidP="007A38F9">
            <w:pPr>
              <w:tabs>
                <w:tab w:val="left" w:pos="540"/>
              </w:tabs>
              <w:contextualSpacing/>
              <w:jc w:val="both"/>
            </w:pPr>
            <w:r w:rsidRPr="00A34CFA">
              <w:t>Результаты обучения (владения, умения и знания), соотнесенные с компетенциями/индикаторами достижения компетенции</w:t>
            </w:r>
          </w:p>
        </w:tc>
      </w:tr>
      <w:tr w:rsidR="009B5F18" w:rsidRPr="00A34CFA" w14:paraId="44B3BD9C" w14:textId="77777777" w:rsidTr="007A38F9">
        <w:tc>
          <w:tcPr>
            <w:tcW w:w="846" w:type="dxa"/>
          </w:tcPr>
          <w:p w14:paraId="42D6C3F5" w14:textId="77777777" w:rsidR="009B5F18" w:rsidRPr="00A34CFA" w:rsidRDefault="009B5F18" w:rsidP="007A38F9">
            <w:pPr>
              <w:widowControl w:val="0"/>
              <w:tabs>
                <w:tab w:val="left" w:pos="540"/>
              </w:tabs>
              <w:autoSpaceDE w:val="0"/>
              <w:autoSpaceDN w:val="0"/>
              <w:adjustRightInd w:val="0"/>
              <w:contextualSpacing/>
              <w:jc w:val="both"/>
              <w:rPr>
                <w:b/>
              </w:rPr>
            </w:pPr>
            <w:r w:rsidRPr="00A34CFA">
              <w:rPr>
                <w:b/>
              </w:rPr>
              <w:t>УК-</w:t>
            </w:r>
            <w:r>
              <w:rPr>
                <w:b/>
              </w:rPr>
              <w:t>3</w:t>
            </w:r>
          </w:p>
        </w:tc>
        <w:tc>
          <w:tcPr>
            <w:tcW w:w="2268" w:type="dxa"/>
          </w:tcPr>
          <w:p w14:paraId="44285DE1" w14:textId="77777777" w:rsidR="009B5F18" w:rsidRDefault="009B5F18" w:rsidP="007A38F9">
            <w:pPr>
              <w:pStyle w:val="ConsPlusNormal"/>
              <w:widowControl/>
              <w:ind w:firstLine="0"/>
              <w:rPr>
                <w:rFonts w:ascii="Times New Roman" w:hAnsi="Times New Roman" w:cs="Times New Roman"/>
                <w:sz w:val="24"/>
                <w:szCs w:val="24"/>
              </w:rPr>
            </w:pPr>
            <w:r w:rsidRPr="00636FC9">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профессиональной деятельности </w:t>
            </w:r>
          </w:p>
          <w:p w14:paraId="5BA64C57" w14:textId="77777777" w:rsidR="009B5F18" w:rsidRPr="00A34CFA" w:rsidRDefault="009B5F18" w:rsidP="007A38F9">
            <w:pPr>
              <w:rPr>
                <w:rFonts w:eastAsia="Calibri"/>
              </w:rPr>
            </w:pPr>
          </w:p>
        </w:tc>
        <w:tc>
          <w:tcPr>
            <w:tcW w:w="2835" w:type="dxa"/>
          </w:tcPr>
          <w:p w14:paraId="15CB8A03" w14:textId="77777777" w:rsidR="009B5F18" w:rsidRDefault="009B5F18" w:rsidP="007A38F9">
            <w:r>
              <w:t xml:space="preserve">1. </w:t>
            </w:r>
            <w:r w:rsidRPr="002308BB">
              <w:rPr>
                <w:rFonts w:eastAsia="Calibri"/>
              </w:rPr>
              <w:t xml:space="preserve">Использует иностранный язык в межличностном общении и профессиональной деятельности, выбирая соответствующие </w:t>
            </w:r>
            <w:r w:rsidRPr="002308BB">
              <w:t>вербальные и невербальные средства коммуникации.</w:t>
            </w:r>
          </w:p>
          <w:p w14:paraId="3C7A57DA" w14:textId="77777777" w:rsidR="009B5F18" w:rsidRDefault="009B5F18" w:rsidP="007A38F9"/>
          <w:p w14:paraId="3C8919F7" w14:textId="77777777" w:rsidR="009B5F18" w:rsidRDefault="009B5F18" w:rsidP="007A38F9"/>
          <w:p w14:paraId="72B5F56A" w14:textId="77777777" w:rsidR="009B5F18" w:rsidRDefault="009B5F18" w:rsidP="007A38F9"/>
          <w:p w14:paraId="4994D7CC" w14:textId="77777777" w:rsidR="009B5F18" w:rsidRDefault="009B5F18" w:rsidP="007A38F9"/>
          <w:p w14:paraId="6E278359" w14:textId="77777777" w:rsidR="009B5F18" w:rsidRDefault="009B5F18" w:rsidP="007A38F9"/>
          <w:p w14:paraId="7CE6F027" w14:textId="77777777" w:rsidR="009B5F18" w:rsidRDefault="009B5F18" w:rsidP="007A38F9"/>
          <w:p w14:paraId="42980E11" w14:textId="77777777" w:rsidR="009B5F18" w:rsidRDefault="009B5F18" w:rsidP="007A38F9"/>
          <w:p w14:paraId="5E606C6E" w14:textId="7DEE09D7" w:rsidR="009B5F18" w:rsidRDefault="009B5F18" w:rsidP="007A38F9"/>
          <w:p w14:paraId="2FFC8208" w14:textId="77777777" w:rsidR="00F7060A" w:rsidRDefault="00F7060A" w:rsidP="007A38F9"/>
          <w:p w14:paraId="2CEAD6C2" w14:textId="4CE40403" w:rsidR="009B5F18" w:rsidRDefault="009B5F18" w:rsidP="007A38F9">
            <w:pPr>
              <w:rPr>
                <w:rFonts w:eastAsia="Calibri"/>
              </w:rPr>
            </w:pPr>
            <w:r w:rsidRPr="002308BB">
              <w:rPr>
                <w:rFonts w:eastAsia="Calibri"/>
              </w:rPr>
              <w:t xml:space="preserve">2. Реализует на иностранном языке коммуникативные намерения устно и письменно, используя современные </w:t>
            </w:r>
            <w:r w:rsidRPr="002308BB">
              <w:rPr>
                <w:bCs/>
              </w:rPr>
              <w:t>информационно-</w:t>
            </w:r>
            <w:r w:rsidRPr="002308BB">
              <w:rPr>
                <w:bCs/>
              </w:rPr>
              <w:lastRenderedPageBreak/>
              <w:t>коммуникационные технологии.</w:t>
            </w:r>
            <w:r w:rsidRPr="002308BB">
              <w:rPr>
                <w:rFonts w:eastAsia="Calibri"/>
              </w:rPr>
              <w:t xml:space="preserve">   </w:t>
            </w:r>
          </w:p>
          <w:p w14:paraId="483D9D81" w14:textId="77777777" w:rsidR="009B5F18" w:rsidRDefault="009B5F18" w:rsidP="007A38F9">
            <w:pPr>
              <w:rPr>
                <w:rFonts w:eastAsia="Calibri"/>
              </w:rPr>
            </w:pPr>
          </w:p>
          <w:p w14:paraId="7ED02D35" w14:textId="77777777" w:rsidR="009B5F18" w:rsidRDefault="009B5F18" w:rsidP="007A38F9">
            <w:pPr>
              <w:rPr>
                <w:rFonts w:eastAsia="Calibri"/>
              </w:rPr>
            </w:pPr>
          </w:p>
          <w:p w14:paraId="1363582C" w14:textId="77777777" w:rsidR="009B5F18" w:rsidRDefault="009B5F18" w:rsidP="007A38F9">
            <w:pPr>
              <w:rPr>
                <w:rFonts w:eastAsia="Calibri"/>
              </w:rPr>
            </w:pPr>
          </w:p>
          <w:p w14:paraId="653A44A8" w14:textId="77777777" w:rsidR="009B5F18" w:rsidRDefault="009B5F18" w:rsidP="007A38F9">
            <w:pPr>
              <w:rPr>
                <w:rFonts w:eastAsia="Calibri"/>
              </w:rPr>
            </w:pPr>
          </w:p>
          <w:p w14:paraId="0768D579" w14:textId="77777777" w:rsidR="009B5F18" w:rsidRDefault="009B5F18" w:rsidP="007A38F9">
            <w:pPr>
              <w:rPr>
                <w:rFonts w:eastAsia="Calibri"/>
              </w:rPr>
            </w:pPr>
          </w:p>
          <w:p w14:paraId="5BD240C6" w14:textId="77777777" w:rsidR="009B5F18" w:rsidRDefault="009B5F18" w:rsidP="007A38F9">
            <w:pPr>
              <w:rPr>
                <w:rFonts w:eastAsia="Calibri"/>
              </w:rPr>
            </w:pPr>
          </w:p>
          <w:p w14:paraId="2C0BC027" w14:textId="77777777" w:rsidR="009B5F18" w:rsidRDefault="009B5F18" w:rsidP="007A38F9">
            <w:pPr>
              <w:rPr>
                <w:rFonts w:eastAsia="Calibri"/>
              </w:rPr>
            </w:pPr>
          </w:p>
          <w:p w14:paraId="59D751F0" w14:textId="77777777" w:rsidR="009B5F18" w:rsidRDefault="009B5F18" w:rsidP="007A38F9">
            <w:pPr>
              <w:rPr>
                <w:rFonts w:eastAsia="Calibri"/>
              </w:rPr>
            </w:pPr>
          </w:p>
          <w:p w14:paraId="346F3FC0" w14:textId="77777777" w:rsidR="009B5F18" w:rsidRDefault="009B5F18" w:rsidP="007A38F9">
            <w:pPr>
              <w:rPr>
                <w:rFonts w:eastAsia="Calibri"/>
              </w:rPr>
            </w:pPr>
          </w:p>
          <w:p w14:paraId="2AED813E" w14:textId="77777777" w:rsidR="009B5F18" w:rsidRDefault="009B5F18" w:rsidP="007A38F9">
            <w:pPr>
              <w:rPr>
                <w:rFonts w:eastAsia="Calibri"/>
              </w:rPr>
            </w:pPr>
          </w:p>
          <w:p w14:paraId="7483EEDA" w14:textId="77777777" w:rsidR="009B5F18" w:rsidRDefault="009B5F18" w:rsidP="007A38F9">
            <w:pPr>
              <w:rPr>
                <w:rFonts w:eastAsia="Calibri"/>
              </w:rPr>
            </w:pPr>
          </w:p>
          <w:p w14:paraId="35EE1CFA" w14:textId="26B4EF5B" w:rsidR="009B5F18" w:rsidRDefault="009B5F18" w:rsidP="007A38F9">
            <w:pPr>
              <w:rPr>
                <w:rFonts w:eastAsia="Calibri"/>
              </w:rPr>
            </w:pPr>
          </w:p>
          <w:p w14:paraId="13AFC8A6" w14:textId="77777777" w:rsidR="00F7060A" w:rsidRDefault="00F7060A" w:rsidP="007A38F9">
            <w:pPr>
              <w:contextualSpacing/>
              <w:rPr>
                <w:rFonts w:eastAsia="Calibri"/>
              </w:rPr>
            </w:pPr>
          </w:p>
          <w:p w14:paraId="5E29BA4A" w14:textId="77777777" w:rsidR="00F7060A" w:rsidRDefault="00F7060A" w:rsidP="007A38F9">
            <w:pPr>
              <w:contextualSpacing/>
              <w:rPr>
                <w:rFonts w:eastAsia="Calibri"/>
              </w:rPr>
            </w:pPr>
          </w:p>
          <w:p w14:paraId="77DC745F" w14:textId="3A5B5DC9" w:rsidR="009B5F18" w:rsidRPr="002308BB" w:rsidRDefault="009B5F18" w:rsidP="007A38F9">
            <w:pPr>
              <w:contextualSpacing/>
            </w:pPr>
            <w:r w:rsidRPr="002308BB">
              <w:rPr>
                <w:rFonts w:eastAsia="Calibri"/>
              </w:rPr>
              <w:t>3. Использует приемы</w:t>
            </w:r>
            <w:r w:rsidRPr="002308BB">
              <w:t xml:space="preserve"> публичной речи и делового и профессионального дискурса на иностранном языке.</w:t>
            </w:r>
          </w:p>
          <w:p w14:paraId="5F69466A" w14:textId="77777777" w:rsidR="009B5F18" w:rsidRDefault="009B5F18" w:rsidP="007A38F9">
            <w:pPr>
              <w:contextualSpacing/>
              <w:rPr>
                <w:rFonts w:eastAsia="Calibri"/>
              </w:rPr>
            </w:pPr>
          </w:p>
          <w:p w14:paraId="64BF2B8B" w14:textId="77777777" w:rsidR="009B5F18" w:rsidRDefault="009B5F18" w:rsidP="007A38F9">
            <w:pPr>
              <w:contextualSpacing/>
              <w:rPr>
                <w:rFonts w:eastAsia="Calibri"/>
              </w:rPr>
            </w:pPr>
          </w:p>
          <w:p w14:paraId="14F667F0" w14:textId="77777777" w:rsidR="009B5F18" w:rsidRDefault="009B5F18" w:rsidP="007A38F9">
            <w:pPr>
              <w:contextualSpacing/>
              <w:rPr>
                <w:rFonts w:eastAsia="Calibri"/>
              </w:rPr>
            </w:pPr>
          </w:p>
          <w:p w14:paraId="4BFE2001" w14:textId="77777777" w:rsidR="009B5F18" w:rsidRDefault="009B5F18" w:rsidP="007A38F9">
            <w:pPr>
              <w:contextualSpacing/>
              <w:rPr>
                <w:rFonts w:eastAsia="Calibri"/>
              </w:rPr>
            </w:pPr>
          </w:p>
          <w:p w14:paraId="6F1E9A95" w14:textId="77777777" w:rsidR="009B5F18" w:rsidRDefault="009B5F18" w:rsidP="007A38F9">
            <w:pPr>
              <w:contextualSpacing/>
              <w:rPr>
                <w:rFonts w:eastAsia="Calibri"/>
              </w:rPr>
            </w:pPr>
          </w:p>
          <w:p w14:paraId="041D2644" w14:textId="77777777" w:rsidR="009B5F18" w:rsidRDefault="009B5F18" w:rsidP="007A38F9">
            <w:pPr>
              <w:contextualSpacing/>
              <w:rPr>
                <w:rFonts w:eastAsia="Calibri"/>
              </w:rPr>
            </w:pPr>
          </w:p>
          <w:p w14:paraId="6D51B3FA" w14:textId="77777777" w:rsidR="009B5F18" w:rsidRDefault="009B5F18" w:rsidP="007A38F9">
            <w:pPr>
              <w:contextualSpacing/>
              <w:rPr>
                <w:rFonts w:eastAsia="Calibri"/>
              </w:rPr>
            </w:pPr>
          </w:p>
          <w:p w14:paraId="1C2F2C7C" w14:textId="77777777" w:rsidR="00F7060A" w:rsidRDefault="00F7060A" w:rsidP="007A38F9">
            <w:pPr>
              <w:contextualSpacing/>
              <w:rPr>
                <w:rFonts w:eastAsia="Calibri"/>
              </w:rPr>
            </w:pPr>
          </w:p>
          <w:p w14:paraId="28715685" w14:textId="6909131D" w:rsidR="009B5F18" w:rsidRPr="002308BB" w:rsidRDefault="009B5F18" w:rsidP="007A38F9">
            <w:pPr>
              <w:contextualSpacing/>
            </w:pPr>
            <w:r w:rsidRPr="002308BB">
              <w:rPr>
                <w:rFonts w:eastAsia="Calibri"/>
              </w:rPr>
              <w:t>4.Демонстрирует владения</w:t>
            </w:r>
            <w:r w:rsidRPr="002308BB">
              <w:t xml:space="preserve"> основами академической коммуникации и речевого этикета изучаемого иностранного языка.</w:t>
            </w:r>
          </w:p>
          <w:p w14:paraId="1F10EB2F" w14:textId="77777777" w:rsidR="009B5F18" w:rsidRDefault="009B5F18" w:rsidP="007A38F9">
            <w:pPr>
              <w:contextualSpacing/>
              <w:rPr>
                <w:rFonts w:eastAsia="Calibri"/>
              </w:rPr>
            </w:pPr>
          </w:p>
          <w:p w14:paraId="671B2CC2" w14:textId="77777777" w:rsidR="009B5F18" w:rsidRDefault="009B5F18" w:rsidP="007A38F9">
            <w:pPr>
              <w:contextualSpacing/>
              <w:rPr>
                <w:rFonts w:eastAsia="Calibri"/>
              </w:rPr>
            </w:pPr>
          </w:p>
          <w:p w14:paraId="189101A5" w14:textId="77777777" w:rsidR="009B5F18" w:rsidRDefault="009B5F18" w:rsidP="007A38F9">
            <w:pPr>
              <w:contextualSpacing/>
              <w:rPr>
                <w:rFonts w:eastAsia="Calibri"/>
              </w:rPr>
            </w:pPr>
          </w:p>
          <w:p w14:paraId="0DF8D164" w14:textId="77777777" w:rsidR="009B5F18" w:rsidRDefault="009B5F18" w:rsidP="007A38F9">
            <w:pPr>
              <w:contextualSpacing/>
              <w:rPr>
                <w:rFonts w:eastAsia="Calibri"/>
              </w:rPr>
            </w:pPr>
          </w:p>
          <w:p w14:paraId="1D859085" w14:textId="77777777" w:rsidR="009B5F18" w:rsidRDefault="009B5F18" w:rsidP="007A38F9">
            <w:pPr>
              <w:contextualSpacing/>
              <w:rPr>
                <w:rFonts w:eastAsia="Calibri"/>
              </w:rPr>
            </w:pPr>
          </w:p>
          <w:p w14:paraId="2805F1B8" w14:textId="77777777" w:rsidR="009B5F18" w:rsidRDefault="009B5F18" w:rsidP="007A38F9">
            <w:pPr>
              <w:contextualSpacing/>
              <w:rPr>
                <w:rFonts w:eastAsia="Calibri"/>
              </w:rPr>
            </w:pPr>
          </w:p>
          <w:p w14:paraId="0716EA8D" w14:textId="77777777" w:rsidR="009B5F18" w:rsidRDefault="009B5F18" w:rsidP="007A38F9">
            <w:pPr>
              <w:contextualSpacing/>
              <w:rPr>
                <w:rFonts w:eastAsia="Calibri"/>
              </w:rPr>
            </w:pPr>
          </w:p>
          <w:p w14:paraId="1530DA5F" w14:textId="77777777" w:rsidR="009B5F18" w:rsidRDefault="009B5F18" w:rsidP="007A38F9">
            <w:pPr>
              <w:contextualSpacing/>
              <w:rPr>
                <w:rFonts w:eastAsia="Calibri"/>
              </w:rPr>
            </w:pPr>
          </w:p>
          <w:p w14:paraId="0E363C5E" w14:textId="77777777" w:rsidR="009B5F18" w:rsidRDefault="009B5F18" w:rsidP="007A38F9">
            <w:pPr>
              <w:contextualSpacing/>
              <w:rPr>
                <w:rFonts w:eastAsia="Calibri"/>
              </w:rPr>
            </w:pPr>
          </w:p>
          <w:p w14:paraId="51B68B0F" w14:textId="77777777" w:rsidR="009B5F18" w:rsidRDefault="009B5F18" w:rsidP="007A38F9">
            <w:pPr>
              <w:contextualSpacing/>
              <w:rPr>
                <w:rFonts w:eastAsia="Calibri"/>
              </w:rPr>
            </w:pPr>
          </w:p>
          <w:p w14:paraId="63019F08" w14:textId="77777777" w:rsidR="009B5F18" w:rsidRDefault="009B5F18" w:rsidP="007A38F9">
            <w:pPr>
              <w:contextualSpacing/>
              <w:rPr>
                <w:rFonts w:eastAsia="Calibri"/>
              </w:rPr>
            </w:pPr>
          </w:p>
          <w:p w14:paraId="503ED4EA" w14:textId="77777777" w:rsidR="009B5F18" w:rsidRDefault="009B5F18" w:rsidP="007A38F9">
            <w:pPr>
              <w:contextualSpacing/>
              <w:rPr>
                <w:rFonts w:eastAsia="Calibri"/>
              </w:rPr>
            </w:pPr>
          </w:p>
          <w:p w14:paraId="2A01374C" w14:textId="543907C3" w:rsidR="009B5F18" w:rsidRPr="002308BB" w:rsidRDefault="009B5F18" w:rsidP="007A38F9">
            <w:pPr>
              <w:contextualSpacing/>
            </w:pPr>
            <w:r w:rsidRPr="002308BB">
              <w:rPr>
                <w:rFonts w:eastAsia="Calibri"/>
              </w:rPr>
              <w:t xml:space="preserve">5. </w:t>
            </w:r>
            <w:r>
              <w:rPr>
                <w:rFonts w:eastAsia="Calibri"/>
              </w:rPr>
              <w:t>Г</w:t>
            </w:r>
            <w:r w:rsidRPr="002308BB">
              <w:t xml:space="preserve">рамотно и эффективно пользоваться </w:t>
            </w:r>
            <w:r w:rsidRPr="002308BB">
              <w:lastRenderedPageBreak/>
              <w:t>иноязычными источниками информации.</w:t>
            </w:r>
          </w:p>
          <w:p w14:paraId="0BB32053" w14:textId="77777777" w:rsidR="009B5F18" w:rsidRDefault="009B5F18" w:rsidP="007A38F9">
            <w:pPr>
              <w:pStyle w:val="af0"/>
              <w:spacing w:before="0" w:beforeAutospacing="0" w:after="0" w:afterAutospacing="0"/>
              <w:jc w:val="both"/>
              <w:rPr>
                <w:rFonts w:eastAsia="Calibri"/>
              </w:rPr>
            </w:pPr>
          </w:p>
          <w:p w14:paraId="71EBCF17" w14:textId="77777777" w:rsidR="009B5F18" w:rsidRDefault="009B5F18" w:rsidP="007A38F9">
            <w:pPr>
              <w:pStyle w:val="af0"/>
              <w:spacing w:before="0" w:beforeAutospacing="0" w:after="0" w:afterAutospacing="0"/>
              <w:jc w:val="both"/>
              <w:rPr>
                <w:rFonts w:eastAsia="Calibri"/>
              </w:rPr>
            </w:pPr>
          </w:p>
          <w:p w14:paraId="7E74955F" w14:textId="77777777" w:rsidR="009B5F18" w:rsidRDefault="009B5F18" w:rsidP="007A38F9">
            <w:pPr>
              <w:pStyle w:val="af0"/>
              <w:spacing w:before="0" w:beforeAutospacing="0" w:after="0" w:afterAutospacing="0"/>
              <w:jc w:val="both"/>
              <w:rPr>
                <w:rFonts w:eastAsia="Calibri"/>
              </w:rPr>
            </w:pPr>
          </w:p>
          <w:p w14:paraId="59934CA1" w14:textId="77777777" w:rsidR="009B5F18" w:rsidRDefault="009B5F18" w:rsidP="007A38F9">
            <w:pPr>
              <w:pStyle w:val="af0"/>
              <w:spacing w:before="0" w:beforeAutospacing="0" w:after="0" w:afterAutospacing="0"/>
              <w:jc w:val="both"/>
              <w:rPr>
                <w:rFonts w:eastAsia="Calibri"/>
              </w:rPr>
            </w:pPr>
          </w:p>
          <w:p w14:paraId="02EFA4B8" w14:textId="77777777" w:rsidR="009B5F18" w:rsidRDefault="009B5F18" w:rsidP="007A38F9">
            <w:pPr>
              <w:pStyle w:val="af0"/>
              <w:spacing w:before="0" w:beforeAutospacing="0" w:after="0" w:afterAutospacing="0"/>
              <w:jc w:val="both"/>
              <w:rPr>
                <w:rFonts w:eastAsia="Calibri"/>
              </w:rPr>
            </w:pPr>
          </w:p>
          <w:p w14:paraId="3E8ECD5B" w14:textId="77777777" w:rsidR="009B5F18" w:rsidRDefault="009B5F18" w:rsidP="007A38F9">
            <w:pPr>
              <w:pStyle w:val="af0"/>
              <w:spacing w:before="0" w:beforeAutospacing="0" w:after="0" w:afterAutospacing="0"/>
              <w:jc w:val="both"/>
              <w:rPr>
                <w:rFonts w:eastAsia="Calibri"/>
              </w:rPr>
            </w:pPr>
          </w:p>
          <w:p w14:paraId="076903D7" w14:textId="11962D07" w:rsidR="009B5F18" w:rsidRDefault="009B5F18" w:rsidP="007A38F9">
            <w:pPr>
              <w:pStyle w:val="af0"/>
              <w:spacing w:before="0" w:beforeAutospacing="0" w:after="0" w:afterAutospacing="0"/>
              <w:jc w:val="both"/>
              <w:rPr>
                <w:rFonts w:eastAsia="Calibri"/>
              </w:rPr>
            </w:pPr>
          </w:p>
          <w:p w14:paraId="494A10DA" w14:textId="03082B4B" w:rsidR="00925B6E" w:rsidRDefault="00925B6E" w:rsidP="007A38F9">
            <w:pPr>
              <w:pStyle w:val="af0"/>
              <w:spacing w:before="0" w:beforeAutospacing="0" w:after="0" w:afterAutospacing="0"/>
              <w:jc w:val="both"/>
              <w:rPr>
                <w:rFonts w:eastAsia="Calibri"/>
              </w:rPr>
            </w:pPr>
          </w:p>
          <w:p w14:paraId="6B719723" w14:textId="77777777" w:rsidR="00925B6E" w:rsidRDefault="00925B6E" w:rsidP="007A38F9">
            <w:pPr>
              <w:pStyle w:val="af0"/>
              <w:spacing w:before="0" w:beforeAutospacing="0" w:after="0" w:afterAutospacing="0"/>
              <w:jc w:val="both"/>
              <w:rPr>
                <w:rFonts w:eastAsia="Calibri"/>
              </w:rPr>
            </w:pPr>
          </w:p>
          <w:p w14:paraId="62C5092C" w14:textId="77777777" w:rsidR="009B5F18" w:rsidRDefault="009B5F18" w:rsidP="007A38F9">
            <w:pPr>
              <w:pStyle w:val="af0"/>
              <w:spacing w:before="0" w:beforeAutospacing="0" w:after="0" w:afterAutospacing="0"/>
              <w:jc w:val="both"/>
              <w:rPr>
                <w:rFonts w:eastAsia="Calibri"/>
              </w:rPr>
            </w:pPr>
          </w:p>
          <w:p w14:paraId="13CAFB3E" w14:textId="067700EE" w:rsidR="009B5F18" w:rsidRDefault="009B5F18" w:rsidP="007A38F9">
            <w:pPr>
              <w:pStyle w:val="af0"/>
              <w:spacing w:before="0" w:beforeAutospacing="0" w:after="0" w:afterAutospacing="0"/>
              <w:jc w:val="both"/>
            </w:pPr>
            <w:r w:rsidRPr="002308BB">
              <w:rPr>
                <w:rFonts w:eastAsia="Calibri"/>
              </w:rPr>
              <w:t>6. Продуцирует</w:t>
            </w:r>
            <w:r w:rsidRPr="002308BB">
              <w:t xml:space="preserve"> на иностранном языке письменные речевые произведения в соответствии с коммуникативной задачей.</w:t>
            </w:r>
          </w:p>
          <w:p w14:paraId="6D15425A" w14:textId="77777777" w:rsidR="009B5F18" w:rsidRDefault="009B5F18" w:rsidP="007A38F9">
            <w:pPr>
              <w:pStyle w:val="af0"/>
              <w:spacing w:before="0" w:beforeAutospacing="0" w:after="0" w:afterAutospacing="0"/>
              <w:jc w:val="both"/>
            </w:pPr>
          </w:p>
          <w:p w14:paraId="639F65D0" w14:textId="77777777" w:rsidR="009B5F18" w:rsidRDefault="009B5F18" w:rsidP="007A38F9">
            <w:pPr>
              <w:pStyle w:val="af0"/>
              <w:spacing w:before="0" w:beforeAutospacing="0" w:after="0" w:afterAutospacing="0"/>
              <w:jc w:val="both"/>
            </w:pPr>
          </w:p>
          <w:p w14:paraId="7511C4C9" w14:textId="77777777" w:rsidR="009B5F18" w:rsidRPr="00A34CFA" w:rsidRDefault="009B5F18" w:rsidP="007A38F9">
            <w:pPr>
              <w:widowControl w:val="0"/>
              <w:tabs>
                <w:tab w:val="left" w:pos="540"/>
              </w:tabs>
              <w:autoSpaceDE w:val="0"/>
              <w:autoSpaceDN w:val="0"/>
              <w:adjustRightInd w:val="0"/>
              <w:contextualSpacing/>
              <w:rPr>
                <w:rFonts w:eastAsia="Calibri"/>
              </w:rPr>
            </w:pPr>
          </w:p>
        </w:tc>
        <w:tc>
          <w:tcPr>
            <w:tcW w:w="4252" w:type="dxa"/>
          </w:tcPr>
          <w:p w14:paraId="45B74642"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lastRenderedPageBreak/>
              <w:t>Знать:</w:t>
            </w:r>
            <w:r w:rsidRPr="00DD1595">
              <w:t xml:space="preserve"> </w:t>
            </w:r>
          </w:p>
          <w:p w14:paraId="230F39E7"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представления результатов научной деятельности в устной и письменной форме при работе в российских и международных коллективах</w:t>
            </w:r>
          </w:p>
          <w:p w14:paraId="1A2D2A49"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Уметь:</w:t>
            </w:r>
            <w:r w:rsidRPr="00DD1595">
              <w:t xml:space="preserve"> </w:t>
            </w:r>
          </w:p>
          <w:p w14:paraId="51BC046A"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следовать нормам, принятым в общении при работе в российских и международных коллективах с целью решения профессиональных задач </w:t>
            </w:r>
          </w:p>
          <w:p w14:paraId="350244CE"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осуществлять личностный выбор в процессе работы в российских и международных коллективах, оценивать последствия принятого решения и нести за него ответственность перед собой, коллегами и обществом</w:t>
            </w:r>
          </w:p>
          <w:p w14:paraId="331654B3" w14:textId="77777777" w:rsidR="009B5F18"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7ABC23E7" w14:textId="77777777" w:rsidR="009B5F18"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1EBA3CB2" w14:textId="77777777" w:rsidR="009B5F18" w:rsidRPr="00DB2EC3"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t>- современные системы информационно-коммуникативных технологий:</w:t>
            </w:r>
          </w:p>
          <w:p w14:paraId="69B7422B"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особенности применения информационно-коммуникативных технологий при реализации </w:t>
            </w:r>
            <w:r w:rsidRPr="00DD1595">
              <w:lastRenderedPageBreak/>
              <w:t>коммуникативных намерений в устной и письменной форме на иностранном языке;</w:t>
            </w:r>
          </w:p>
          <w:p w14:paraId="36724CBB"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59F664FE"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эффективно применять информационно-коммуникативные технологии при реализации устной и письменной коммуникации на иностранном языке;</w:t>
            </w:r>
          </w:p>
          <w:p w14:paraId="5C8D53EA"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использовать современные методы и технологии информационно-коммуникативного пространства при реализации коммуникативного намерения на иностранном языке.</w:t>
            </w:r>
          </w:p>
          <w:p w14:paraId="34D92A93" w14:textId="77777777" w:rsidR="009B5F18"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0A4318D4"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4B1C452C"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приемы построения публичной речи на иностранном языке;</w:t>
            </w:r>
          </w:p>
          <w:p w14:paraId="16967FC1"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нормы и правила ведения профессионального и делового общения на иностранном языке;</w:t>
            </w:r>
          </w:p>
          <w:p w14:paraId="26AFCFA1"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41BD1606"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основные методики публичного выступления на иностранном языке:</w:t>
            </w:r>
          </w:p>
          <w:p w14:paraId="0E02C969"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уметь генерировать идеи в рамках делового и профессионально</w:t>
            </w:r>
            <w:r>
              <w:t>го общения на иностранном языке.</w:t>
            </w:r>
          </w:p>
          <w:p w14:paraId="1BF583D5" w14:textId="77777777" w:rsidR="009B5F18"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4CF4F2E"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101D7886"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 xml:space="preserve">- </w:t>
            </w:r>
            <w:r w:rsidRPr="00DD1595">
              <w:t>особенности ведения академической коммуникации на иностранном языке;</w:t>
            </w:r>
          </w:p>
          <w:p w14:paraId="55A553DE"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w:t>
            </w:r>
            <w:r w:rsidRPr="00DD1595">
              <w:rPr>
                <w:i/>
              </w:rPr>
              <w:t xml:space="preserve"> </w:t>
            </w:r>
            <w:r w:rsidRPr="00DD1595">
              <w:t>основные правила речевого этикета, характерного для определенных ситуаций общения на иностранном языке;</w:t>
            </w:r>
          </w:p>
          <w:p w14:paraId="428F456A"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0D66BE37"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адекватно ситуации академического общения использовать лексику и грамматические конструкции иностранного языка;</w:t>
            </w:r>
          </w:p>
          <w:p w14:paraId="399BFB21"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совокупность специальных слов и выражений, придающих вежливую форму иноязычной речи, а также правила, согласно которым эти слова и выражения употребляются на практик</w:t>
            </w:r>
            <w:r>
              <w:t>е в различных ситуациях общения.</w:t>
            </w:r>
          </w:p>
          <w:p w14:paraId="2FFDEED7" w14:textId="77777777" w:rsidR="009B5F18"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BC07D61"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6296D2D2"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lastRenderedPageBreak/>
              <w:t>- специальную терминологию на иностранном языке, используемую в профессиональных текстах, основные</w:t>
            </w:r>
          </w:p>
          <w:p w14:paraId="4F22A14C"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приемы перевода специального текста;</w:t>
            </w:r>
          </w:p>
          <w:p w14:paraId="7E92C6BC"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5FDF0A3D"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анализировать информацию иноязычных источником, выделять основные моменты;</w:t>
            </w:r>
          </w:p>
          <w:p w14:paraId="0A98AE64"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соотносить профессиональную лексику на иностранном языке с соответствующим определением на русском языке.</w:t>
            </w:r>
          </w:p>
          <w:p w14:paraId="1E66D8D8" w14:textId="77777777" w:rsidR="009B5F18"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A9997E1"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21648289"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основные особенности фонетического, грамматического и лексического аспектов языка;</w:t>
            </w:r>
          </w:p>
          <w:p w14:paraId="27F0758C"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сведения о типах языковой нормы;</w:t>
            </w:r>
          </w:p>
          <w:p w14:paraId="4EDA430A"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264AC5E7" w14:textId="77777777" w:rsidR="009B5F18" w:rsidRPr="00DD1595"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осуществлять обмен информацией при письменных контактах в ситуациях повседневного, делового и профессионального общения;</w:t>
            </w:r>
          </w:p>
          <w:p w14:paraId="1D96FEA5" w14:textId="77777777" w:rsidR="009B5F18" w:rsidRPr="00CA63B7" w:rsidRDefault="009B5F18"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t>-  ориентироваться в различных речевых ситуациях, адекватно реализовывать</w:t>
            </w:r>
            <w:r>
              <w:t xml:space="preserve"> свои коммуникативные намерения.</w:t>
            </w:r>
          </w:p>
        </w:tc>
      </w:tr>
    </w:tbl>
    <w:p w14:paraId="3E7DCFF4" w14:textId="77777777" w:rsidR="009B5F18" w:rsidRDefault="009B5F18" w:rsidP="009B5F18">
      <w:pPr>
        <w:spacing w:line="360" w:lineRule="auto"/>
        <w:jc w:val="both"/>
        <w:rPr>
          <w:b/>
          <w:bCs/>
          <w:sz w:val="28"/>
          <w:szCs w:val="28"/>
        </w:rPr>
      </w:pPr>
    </w:p>
    <w:p w14:paraId="569588EC" w14:textId="5A389116" w:rsidR="003A2CCF" w:rsidRPr="001C58B4" w:rsidRDefault="003A2CCF" w:rsidP="003A2CCF">
      <w:pPr>
        <w:jc w:val="both"/>
        <w:rPr>
          <w:b/>
          <w:sz w:val="28"/>
          <w:szCs w:val="28"/>
        </w:rPr>
      </w:pPr>
      <w:r w:rsidRPr="001C58B4">
        <w:rPr>
          <w:b/>
          <w:bCs/>
          <w:sz w:val="28"/>
          <w:szCs w:val="28"/>
        </w:rPr>
        <w:t xml:space="preserve">3. Место </w:t>
      </w:r>
      <w:r>
        <w:rPr>
          <w:b/>
          <w:bCs/>
          <w:sz w:val="28"/>
          <w:szCs w:val="28"/>
        </w:rPr>
        <w:t>дисциплины</w:t>
      </w:r>
      <w:r w:rsidRPr="001C58B4">
        <w:rPr>
          <w:b/>
          <w:bCs/>
          <w:sz w:val="28"/>
          <w:szCs w:val="28"/>
        </w:rPr>
        <w:t xml:space="preserve"> в структуре образовательной программы</w:t>
      </w:r>
    </w:p>
    <w:p w14:paraId="41B2B707" w14:textId="77777777" w:rsidR="003A2CCF" w:rsidRDefault="003A2CCF" w:rsidP="003A2CCF">
      <w:pPr>
        <w:tabs>
          <w:tab w:val="left" w:pos="540"/>
        </w:tabs>
        <w:spacing w:line="360" w:lineRule="auto"/>
        <w:contextualSpacing/>
        <w:jc w:val="both"/>
        <w:rPr>
          <w:b/>
          <w:sz w:val="28"/>
          <w:szCs w:val="28"/>
        </w:rPr>
      </w:pPr>
    </w:p>
    <w:p w14:paraId="00245399" w14:textId="2935C0A9" w:rsidR="003A2CCF" w:rsidRDefault="003A2CCF" w:rsidP="003A2CCF">
      <w:pPr>
        <w:spacing w:line="360" w:lineRule="auto"/>
        <w:ind w:firstLine="540"/>
        <w:jc w:val="both"/>
        <w:rPr>
          <w:sz w:val="28"/>
          <w:szCs w:val="28"/>
        </w:rPr>
      </w:pPr>
      <w:r w:rsidRPr="002875DB">
        <w:rPr>
          <w:sz w:val="28"/>
          <w:szCs w:val="28"/>
        </w:rPr>
        <w:t>«</w:t>
      </w:r>
      <w:r>
        <w:rPr>
          <w:sz w:val="28"/>
          <w:szCs w:val="28"/>
        </w:rPr>
        <w:t>И</w:t>
      </w:r>
      <w:r w:rsidRPr="002875DB">
        <w:rPr>
          <w:sz w:val="28"/>
          <w:szCs w:val="28"/>
        </w:rPr>
        <w:t xml:space="preserve">ностранный язык» является дисциплиной </w:t>
      </w:r>
      <w:r>
        <w:rPr>
          <w:sz w:val="28"/>
          <w:szCs w:val="28"/>
        </w:rPr>
        <w:t>обязательной</w:t>
      </w:r>
      <w:r w:rsidRPr="00C80978">
        <w:rPr>
          <w:sz w:val="28"/>
          <w:szCs w:val="28"/>
        </w:rPr>
        <w:t xml:space="preserve"> ч</w:t>
      </w:r>
      <w:r w:rsidRPr="002875DB">
        <w:rPr>
          <w:sz w:val="28"/>
          <w:szCs w:val="28"/>
        </w:rPr>
        <w:t xml:space="preserve">асти </w:t>
      </w:r>
      <w:r>
        <w:rPr>
          <w:sz w:val="28"/>
          <w:szCs w:val="28"/>
        </w:rPr>
        <w:t>общегуманитарного цикла</w:t>
      </w:r>
      <w:r w:rsidRPr="002875DB">
        <w:rPr>
          <w:sz w:val="28"/>
          <w:szCs w:val="28"/>
        </w:rPr>
        <w:t xml:space="preserve"> </w:t>
      </w:r>
      <w:r w:rsidR="001D5445">
        <w:rPr>
          <w:sz w:val="28"/>
          <w:szCs w:val="28"/>
        </w:rPr>
        <w:t>для направления подготовки 40.03.01 «Юриспруденция», ОП «Юриспруденция», профили</w:t>
      </w:r>
      <w:r w:rsidR="002211F5">
        <w:rPr>
          <w:sz w:val="28"/>
          <w:szCs w:val="28"/>
        </w:rPr>
        <w:t>:</w:t>
      </w:r>
      <w:r w:rsidR="001D5445">
        <w:rPr>
          <w:sz w:val="28"/>
          <w:szCs w:val="28"/>
        </w:rPr>
        <w:t xml:space="preserve"> «Юриспруденция», очная форма обучения, и «Экономическое право», очно-заочная форма обучения.</w:t>
      </w:r>
    </w:p>
    <w:p w14:paraId="0CA7D613" w14:textId="77777777" w:rsidR="003A2CCF" w:rsidRDefault="003A2CCF" w:rsidP="003A2CCF">
      <w:pPr>
        <w:spacing w:line="360" w:lineRule="auto"/>
        <w:jc w:val="both"/>
        <w:rPr>
          <w:sz w:val="28"/>
          <w:szCs w:val="28"/>
        </w:rPr>
      </w:pPr>
    </w:p>
    <w:p w14:paraId="1DCC40F1" w14:textId="0C405B78" w:rsidR="003A2CCF" w:rsidRDefault="003A2CCF" w:rsidP="003A2CCF">
      <w:pPr>
        <w:spacing w:line="360" w:lineRule="auto"/>
        <w:jc w:val="both"/>
        <w:rPr>
          <w:b/>
          <w:bCs/>
          <w:sz w:val="28"/>
          <w:szCs w:val="28"/>
        </w:rPr>
      </w:pPr>
      <w:r w:rsidRPr="007E4CC5">
        <w:rPr>
          <w:b/>
          <w:bCs/>
          <w:sz w:val="28"/>
          <w:szCs w:val="28"/>
        </w:rPr>
        <w:t xml:space="preserve">4. </w:t>
      </w:r>
      <w:r>
        <w:rPr>
          <w:b/>
          <w:bCs/>
          <w:sz w:val="28"/>
          <w:szCs w:val="28"/>
        </w:rPr>
        <w:t>О</w:t>
      </w:r>
      <w:r w:rsidRPr="007E4CC5">
        <w:rPr>
          <w:b/>
          <w:bCs/>
          <w:sz w:val="28"/>
          <w:szCs w:val="28"/>
        </w:rPr>
        <w:t xml:space="preserve">бъем </w:t>
      </w:r>
      <w:r>
        <w:rPr>
          <w:b/>
          <w:bCs/>
          <w:sz w:val="28"/>
          <w:szCs w:val="28"/>
        </w:rPr>
        <w:t xml:space="preserve">дисциплины </w:t>
      </w:r>
      <w:r w:rsidRPr="005532E3">
        <w:rPr>
          <w:b/>
          <w:bCs/>
          <w:sz w:val="28"/>
          <w:szCs w:val="28"/>
        </w:rPr>
        <w:t>(модуля)</w:t>
      </w:r>
      <w:r w:rsidRPr="007E4CC5">
        <w:rPr>
          <w:b/>
          <w:bCs/>
          <w:sz w:val="28"/>
          <w:szCs w:val="28"/>
        </w:rPr>
        <w:t xml:space="preserve"> в зачетных единицах и в академических </w:t>
      </w:r>
      <w:r>
        <w:rPr>
          <w:b/>
          <w:bCs/>
          <w:sz w:val="28"/>
          <w:szCs w:val="28"/>
        </w:rPr>
        <w:t>ча</w:t>
      </w:r>
      <w:r w:rsidRPr="007E4CC5">
        <w:rPr>
          <w:b/>
          <w:bCs/>
          <w:sz w:val="28"/>
          <w:szCs w:val="28"/>
        </w:rPr>
        <w:t xml:space="preserve">сах с выделением объема </w:t>
      </w:r>
      <w:r>
        <w:rPr>
          <w:b/>
          <w:bCs/>
          <w:sz w:val="28"/>
          <w:szCs w:val="28"/>
        </w:rPr>
        <w:t>аудиторной (лекции, семинары) и</w:t>
      </w:r>
      <w:r w:rsidRPr="007E4CC5">
        <w:rPr>
          <w:b/>
          <w:bCs/>
          <w:sz w:val="28"/>
          <w:szCs w:val="28"/>
        </w:rPr>
        <w:t xml:space="preserve"> самостоятельной работы обучающихся</w:t>
      </w:r>
      <w:r>
        <w:rPr>
          <w:b/>
          <w:bCs/>
          <w:sz w:val="28"/>
          <w:szCs w:val="28"/>
        </w:rPr>
        <w:t xml:space="preserve"> </w:t>
      </w:r>
    </w:p>
    <w:p w14:paraId="1C01D407" w14:textId="77777777" w:rsidR="00B24A3F" w:rsidRDefault="00B24A3F" w:rsidP="003A2CCF">
      <w:pPr>
        <w:spacing w:line="360" w:lineRule="auto"/>
        <w:jc w:val="both"/>
        <w:rPr>
          <w:b/>
          <w:bCs/>
          <w:sz w:val="28"/>
          <w:szCs w:val="28"/>
        </w:rPr>
      </w:pPr>
    </w:p>
    <w:p w14:paraId="00BF0E71" w14:textId="41910A18" w:rsidR="0000232E" w:rsidRDefault="0000232E" w:rsidP="0000232E">
      <w:pPr>
        <w:spacing w:line="360" w:lineRule="auto"/>
        <w:ind w:firstLine="708"/>
        <w:jc w:val="both"/>
        <w:rPr>
          <w:sz w:val="28"/>
          <w:szCs w:val="28"/>
        </w:rPr>
      </w:pPr>
      <w:r>
        <w:rPr>
          <w:sz w:val="28"/>
          <w:szCs w:val="28"/>
        </w:rPr>
        <w:t>Направление подготовки 40.03.01 «Юриспруденция», ОП «Юриспруденция», профиль «Юриспруденция», очная форма обучения, 2024 года приема.</w:t>
      </w:r>
    </w:p>
    <w:p w14:paraId="3C99C63D" w14:textId="61A2D81B" w:rsidR="0000232E" w:rsidRDefault="0000232E" w:rsidP="0000232E">
      <w:pPr>
        <w:spacing w:line="360" w:lineRule="auto"/>
        <w:ind w:firstLine="708"/>
        <w:jc w:val="both"/>
        <w:rPr>
          <w:sz w:val="28"/>
          <w:szCs w:val="28"/>
        </w:rPr>
      </w:pPr>
      <w:r>
        <w:rPr>
          <w:sz w:val="28"/>
          <w:szCs w:val="28"/>
        </w:rPr>
        <w:lastRenderedPageBreak/>
        <w:t>Направление подготовки 40.03.01 «Юриспруденция», ОП «Юриспруденция», профиль «Экономическое право», очно-заочная форма обучения, 2024 года приема.</w:t>
      </w:r>
    </w:p>
    <w:p w14:paraId="57899125" w14:textId="57BD6BCF" w:rsidR="00AF3D70" w:rsidRPr="005C4A13" w:rsidRDefault="002211F5" w:rsidP="002211F5">
      <w:pPr>
        <w:spacing w:line="276" w:lineRule="auto"/>
        <w:ind w:firstLine="708"/>
        <w:jc w:val="right"/>
        <w:rPr>
          <w:sz w:val="28"/>
          <w:szCs w:val="28"/>
        </w:rPr>
      </w:pPr>
      <w:r>
        <w:rPr>
          <w:sz w:val="28"/>
          <w:szCs w:val="28"/>
        </w:rPr>
        <w:t>Таблица 1</w:t>
      </w: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6"/>
        <w:gridCol w:w="1501"/>
        <w:gridCol w:w="1311"/>
        <w:gridCol w:w="1501"/>
        <w:gridCol w:w="1163"/>
        <w:gridCol w:w="1501"/>
      </w:tblGrid>
      <w:tr w:rsidR="003A2CCF" w:rsidRPr="00D34CB9" w14:paraId="331D2089" w14:textId="77777777" w:rsidTr="00B74F42">
        <w:trPr>
          <w:trHeight w:val="920"/>
        </w:trPr>
        <w:tc>
          <w:tcPr>
            <w:tcW w:w="1592" w:type="pct"/>
            <w:shd w:val="clear" w:color="auto" w:fill="auto"/>
          </w:tcPr>
          <w:p w14:paraId="66B0F7A9" w14:textId="77777777" w:rsidR="003A2CCF" w:rsidRPr="00D34CB9" w:rsidRDefault="003A2CCF" w:rsidP="008C64B7">
            <w:pPr>
              <w:pStyle w:val="a7"/>
              <w:keepNext/>
              <w:ind w:left="0"/>
              <w:rPr>
                <w:b/>
                <w:sz w:val="24"/>
                <w:szCs w:val="24"/>
              </w:rPr>
            </w:pPr>
            <w:r w:rsidRPr="00D34CB9">
              <w:rPr>
                <w:b/>
                <w:sz w:val="24"/>
                <w:szCs w:val="24"/>
              </w:rPr>
              <w:t>Вид учебной работы   по дисциплине</w:t>
            </w:r>
          </w:p>
        </w:tc>
        <w:tc>
          <w:tcPr>
            <w:tcW w:w="448" w:type="pct"/>
            <w:shd w:val="clear" w:color="auto" w:fill="auto"/>
          </w:tcPr>
          <w:p w14:paraId="2E1A089B" w14:textId="77777777" w:rsidR="003A2CCF" w:rsidRPr="00D34CB9" w:rsidRDefault="003A2CCF" w:rsidP="008C64B7">
            <w:pPr>
              <w:pStyle w:val="a7"/>
              <w:keepNext/>
              <w:ind w:left="0"/>
              <w:jc w:val="center"/>
              <w:rPr>
                <w:b/>
                <w:sz w:val="24"/>
                <w:szCs w:val="24"/>
              </w:rPr>
            </w:pPr>
            <w:r w:rsidRPr="00D34CB9">
              <w:rPr>
                <w:b/>
                <w:sz w:val="24"/>
                <w:szCs w:val="24"/>
              </w:rPr>
              <w:t xml:space="preserve">Всего </w:t>
            </w:r>
          </w:p>
          <w:p w14:paraId="37C8DF9A" w14:textId="77777777" w:rsidR="003A2CCF" w:rsidRPr="00D34CB9" w:rsidRDefault="003A2CCF" w:rsidP="008C64B7">
            <w:pPr>
              <w:pStyle w:val="a7"/>
              <w:keepNext/>
              <w:ind w:left="0"/>
              <w:jc w:val="center"/>
              <w:rPr>
                <w:b/>
                <w:sz w:val="24"/>
                <w:szCs w:val="24"/>
              </w:rPr>
            </w:pPr>
            <w:r w:rsidRPr="00D34CB9">
              <w:rPr>
                <w:b/>
                <w:sz w:val="24"/>
                <w:szCs w:val="24"/>
              </w:rPr>
              <w:t>(в з/е и часах)</w:t>
            </w:r>
          </w:p>
        </w:tc>
        <w:tc>
          <w:tcPr>
            <w:tcW w:w="730" w:type="pct"/>
            <w:shd w:val="clear" w:color="auto" w:fill="auto"/>
          </w:tcPr>
          <w:p w14:paraId="3036E0C0" w14:textId="77777777" w:rsidR="003A2CCF" w:rsidRDefault="003A2CCF" w:rsidP="008C64B7">
            <w:pPr>
              <w:pStyle w:val="a7"/>
              <w:keepNext/>
              <w:ind w:left="0"/>
              <w:jc w:val="center"/>
              <w:rPr>
                <w:b/>
                <w:sz w:val="24"/>
                <w:szCs w:val="24"/>
              </w:rPr>
            </w:pPr>
            <w:r w:rsidRPr="00D34CB9">
              <w:rPr>
                <w:b/>
                <w:sz w:val="24"/>
                <w:szCs w:val="24"/>
              </w:rPr>
              <w:t>Семестр</w:t>
            </w:r>
          </w:p>
          <w:p w14:paraId="4458FC5E" w14:textId="77777777" w:rsidR="003A2CCF" w:rsidRPr="00D34CB9" w:rsidRDefault="003A2CCF" w:rsidP="008C64B7">
            <w:pPr>
              <w:pStyle w:val="a7"/>
              <w:keepNext/>
              <w:ind w:left="0"/>
              <w:jc w:val="center"/>
              <w:rPr>
                <w:b/>
                <w:sz w:val="24"/>
                <w:szCs w:val="24"/>
              </w:rPr>
            </w:pPr>
            <w:r w:rsidRPr="00D34CB9">
              <w:rPr>
                <w:b/>
                <w:sz w:val="24"/>
                <w:szCs w:val="24"/>
              </w:rPr>
              <w:t>1</w:t>
            </w:r>
          </w:p>
          <w:p w14:paraId="24D67B17" w14:textId="77777777" w:rsidR="003A2CCF" w:rsidRPr="00D34CB9" w:rsidRDefault="003A2CCF" w:rsidP="008C64B7">
            <w:pPr>
              <w:pStyle w:val="a7"/>
              <w:keepNext/>
              <w:ind w:left="0"/>
              <w:jc w:val="center"/>
              <w:rPr>
                <w:b/>
                <w:sz w:val="24"/>
                <w:szCs w:val="24"/>
              </w:rPr>
            </w:pPr>
            <w:r w:rsidRPr="00D34CB9">
              <w:rPr>
                <w:b/>
                <w:sz w:val="24"/>
                <w:szCs w:val="24"/>
              </w:rPr>
              <w:t>(в часах)</w:t>
            </w:r>
          </w:p>
        </w:tc>
        <w:tc>
          <w:tcPr>
            <w:tcW w:w="750" w:type="pct"/>
            <w:shd w:val="clear" w:color="auto" w:fill="auto"/>
          </w:tcPr>
          <w:p w14:paraId="533CEC22" w14:textId="77777777" w:rsidR="003A2CCF" w:rsidRPr="00D34CB9" w:rsidRDefault="003A2CCF" w:rsidP="008C64B7">
            <w:pPr>
              <w:pStyle w:val="a7"/>
              <w:keepNext/>
              <w:ind w:left="0"/>
              <w:jc w:val="center"/>
              <w:rPr>
                <w:b/>
                <w:sz w:val="24"/>
                <w:szCs w:val="24"/>
              </w:rPr>
            </w:pPr>
            <w:r w:rsidRPr="00D34CB9">
              <w:rPr>
                <w:b/>
                <w:sz w:val="24"/>
                <w:szCs w:val="24"/>
              </w:rPr>
              <w:t xml:space="preserve">Семестр </w:t>
            </w:r>
          </w:p>
          <w:p w14:paraId="633BB8D4" w14:textId="77777777" w:rsidR="003A2CCF" w:rsidRPr="00D34CB9" w:rsidRDefault="003A2CCF" w:rsidP="008C64B7">
            <w:pPr>
              <w:pStyle w:val="a7"/>
              <w:keepNext/>
              <w:ind w:left="0"/>
              <w:jc w:val="center"/>
              <w:rPr>
                <w:b/>
                <w:sz w:val="24"/>
                <w:szCs w:val="24"/>
              </w:rPr>
            </w:pPr>
            <w:r w:rsidRPr="00D34CB9">
              <w:rPr>
                <w:b/>
                <w:sz w:val="24"/>
                <w:szCs w:val="24"/>
              </w:rPr>
              <w:t>2</w:t>
            </w:r>
          </w:p>
          <w:p w14:paraId="052E8D1D" w14:textId="77777777" w:rsidR="003A2CCF" w:rsidRPr="00D34CB9" w:rsidRDefault="003A2CCF" w:rsidP="008C64B7">
            <w:pPr>
              <w:pStyle w:val="a7"/>
              <w:keepNext/>
              <w:ind w:left="0"/>
              <w:jc w:val="center"/>
              <w:rPr>
                <w:b/>
                <w:sz w:val="24"/>
                <w:szCs w:val="24"/>
              </w:rPr>
            </w:pPr>
            <w:r w:rsidRPr="00D34CB9">
              <w:rPr>
                <w:b/>
                <w:sz w:val="24"/>
                <w:szCs w:val="24"/>
              </w:rPr>
              <w:t>(в часах)</w:t>
            </w:r>
          </w:p>
        </w:tc>
        <w:tc>
          <w:tcPr>
            <w:tcW w:w="731" w:type="pct"/>
          </w:tcPr>
          <w:p w14:paraId="65E83AD2" w14:textId="77777777" w:rsidR="003A2CCF" w:rsidRDefault="003A2CCF" w:rsidP="008C64B7">
            <w:pPr>
              <w:pStyle w:val="a7"/>
              <w:keepNext/>
              <w:ind w:left="0"/>
              <w:jc w:val="center"/>
              <w:rPr>
                <w:b/>
                <w:sz w:val="24"/>
                <w:szCs w:val="24"/>
              </w:rPr>
            </w:pPr>
            <w:r w:rsidRPr="00D34CB9">
              <w:rPr>
                <w:b/>
                <w:sz w:val="24"/>
                <w:szCs w:val="24"/>
              </w:rPr>
              <w:t>Семестр</w:t>
            </w:r>
          </w:p>
          <w:p w14:paraId="1925675A" w14:textId="77777777" w:rsidR="003A2CCF" w:rsidRPr="00D34CB9" w:rsidRDefault="003A2CCF" w:rsidP="008C64B7">
            <w:pPr>
              <w:pStyle w:val="a7"/>
              <w:keepNext/>
              <w:ind w:left="0"/>
              <w:jc w:val="center"/>
              <w:rPr>
                <w:b/>
                <w:sz w:val="24"/>
                <w:szCs w:val="24"/>
              </w:rPr>
            </w:pPr>
            <w:r>
              <w:rPr>
                <w:b/>
                <w:sz w:val="24"/>
                <w:szCs w:val="24"/>
              </w:rPr>
              <w:t>3</w:t>
            </w:r>
          </w:p>
          <w:p w14:paraId="4AFAB219" w14:textId="77777777" w:rsidR="003A2CCF" w:rsidRPr="00D34CB9" w:rsidRDefault="003A2CCF" w:rsidP="008C64B7">
            <w:pPr>
              <w:pStyle w:val="a7"/>
              <w:keepNext/>
              <w:ind w:left="0"/>
              <w:jc w:val="center"/>
              <w:rPr>
                <w:b/>
                <w:sz w:val="24"/>
                <w:szCs w:val="24"/>
              </w:rPr>
            </w:pPr>
            <w:r w:rsidRPr="00D34CB9">
              <w:rPr>
                <w:b/>
                <w:sz w:val="24"/>
                <w:szCs w:val="24"/>
              </w:rPr>
              <w:t>(в часах)</w:t>
            </w:r>
          </w:p>
        </w:tc>
        <w:tc>
          <w:tcPr>
            <w:tcW w:w="750" w:type="pct"/>
          </w:tcPr>
          <w:p w14:paraId="0E8F5116" w14:textId="77777777" w:rsidR="003A2CCF" w:rsidRPr="00D34CB9" w:rsidRDefault="003A2CCF" w:rsidP="008C64B7">
            <w:pPr>
              <w:pStyle w:val="a7"/>
              <w:keepNext/>
              <w:ind w:left="0"/>
              <w:jc w:val="center"/>
              <w:rPr>
                <w:b/>
                <w:sz w:val="24"/>
                <w:szCs w:val="24"/>
              </w:rPr>
            </w:pPr>
            <w:r w:rsidRPr="00D34CB9">
              <w:rPr>
                <w:b/>
                <w:sz w:val="24"/>
                <w:szCs w:val="24"/>
              </w:rPr>
              <w:t xml:space="preserve">Семестр </w:t>
            </w:r>
          </w:p>
          <w:p w14:paraId="2B2670F7" w14:textId="77777777" w:rsidR="003A2CCF" w:rsidRPr="00D34CB9" w:rsidRDefault="003A2CCF" w:rsidP="008C64B7">
            <w:pPr>
              <w:pStyle w:val="a7"/>
              <w:keepNext/>
              <w:ind w:left="0"/>
              <w:jc w:val="center"/>
              <w:rPr>
                <w:b/>
                <w:sz w:val="24"/>
                <w:szCs w:val="24"/>
              </w:rPr>
            </w:pPr>
            <w:r>
              <w:rPr>
                <w:b/>
                <w:sz w:val="24"/>
                <w:szCs w:val="24"/>
              </w:rPr>
              <w:t>4</w:t>
            </w:r>
          </w:p>
          <w:p w14:paraId="7CC88181" w14:textId="77777777" w:rsidR="003A2CCF" w:rsidRPr="00D34CB9" w:rsidRDefault="003A2CCF" w:rsidP="008C64B7">
            <w:pPr>
              <w:pStyle w:val="a7"/>
              <w:keepNext/>
              <w:ind w:left="0"/>
              <w:jc w:val="center"/>
              <w:rPr>
                <w:b/>
                <w:sz w:val="24"/>
                <w:szCs w:val="24"/>
              </w:rPr>
            </w:pPr>
            <w:r w:rsidRPr="00D34CB9">
              <w:rPr>
                <w:b/>
                <w:sz w:val="24"/>
                <w:szCs w:val="24"/>
              </w:rPr>
              <w:t>(в часах)</w:t>
            </w:r>
          </w:p>
        </w:tc>
      </w:tr>
      <w:tr w:rsidR="00B74F42" w:rsidRPr="00D34CB9" w14:paraId="2E0C17D2" w14:textId="77777777" w:rsidTr="00B74F42">
        <w:trPr>
          <w:trHeight w:val="269"/>
        </w:trPr>
        <w:tc>
          <w:tcPr>
            <w:tcW w:w="1592" w:type="pct"/>
            <w:shd w:val="clear" w:color="auto" w:fill="auto"/>
          </w:tcPr>
          <w:p w14:paraId="7F75E62E" w14:textId="77777777" w:rsidR="00B74F42" w:rsidRPr="00D34CB9" w:rsidRDefault="00B74F42" w:rsidP="00B74F42">
            <w:pPr>
              <w:pStyle w:val="a7"/>
              <w:keepNext/>
              <w:ind w:left="0"/>
              <w:rPr>
                <w:b/>
                <w:sz w:val="24"/>
                <w:szCs w:val="24"/>
              </w:rPr>
            </w:pPr>
            <w:r w:rsidRPr="00D34CB9">
              <w:rPr>
                <w:b/>
                <w:sz w:val="24"/>
                <w:szCs w:val="24"/>
              </w:rPr>
              <w:t xml:space="preserve">Общая трудоемкость дисциплины </w:t>
            </w:r>
          </w:p>
        </w:tc>
        <w:tc>
          <w:tcPr>
            <w:tcW w:w="448" w:type="pct"/>
            <w:shd w:val="clear" w:color="auto" w:fill="auto"/>
          </w:tcPr>
          <w:p w14:paraId="690C7EAD" w14:textId="67BFB530" w:rsidR="00B74F42" w:rsidRPr="00C92E9B" w:rsidRDefault="00B74F42" w:rsidP="00B74F42">
            <w:pPr>
              <w:pStyle w:val="a7"/>
              <w:keepNext/>
              <w:ind w:left="0"/>
              <w:jc w:val="center"/>
              <w:rPr>
                <w:sz w:val="24"/>
                <w:szCs w:val="24"/>
              </w:rPr>
            </w:pPr>
            <w:r>
              <w:rPr>
                <w:sz w:val="24"/>
                <w:szCs w:val="24"/>
              </w:rPr>
              <w:t>8</w:t>
            </w:r>
            <w:r>
              <w:rPr>
                <w:sz w:val="24"/>
                <w:szCs w:val="24"/>
                <w:lang w:val="en-US"/>
              </w:rPr>
              <w:t>/</w:t>
            </w:r>
            <w:r>
              <w:rPr>
                <w:sz w:val="24"/>
                <w:szCs w:val="24"/>
              </w:rPr>
              <w:t>288</w:t>
            </w:r>
          </w:p>
        </w:tc>
        <w:tc>
          <w:tcPr>
            <w:tcW w:w="730" w:type="pct"/>
            <w:shd w:val="clear" w:color="auto" w:fill="auto"/>
          </w:tcPr>
          <w:p w14:paraId="1F649861" w14:textId="2CADA204" w:rsidR="00B74F42" w:rsidRPr="0033155D" w:rsidRDefault="0033155D" w:rsidP="00B74F42">
            <w:pPr>
              <w:pStyle w:val="a7"/>
              <w:keepNext/>
              <w:ind w:left="0"/>
              <w:jc w:val="center"/>
              <w:rPr>
                <w:sz w:val="24"/>
                <w:szCs w:val="24"/>
                <w:lang w:val="en-US"/>
              </w:rPr>
            </w:pPr>
            <w:r>
              <w:rPr>
                <w:sz w:val="24"/>
                <w:szCs w:val="24"/>
                <w:lang w:val="en-US"/>
              </w:rPr>
              <w:t>90/72</w:t>
            </w:r>
          </w:p>
        </w:tc>
        <w:tc>
          <w:tcPr>
            <w:tcW w:w="750" w:type="pct"/>
            <w:shd w:val="clear" w:color="auto" w:fill="auto"/>
          </w:tcPr>
          <w:p w14:paraId="7136796F" w14:textId="21A1FDA5" w:rsidR="00B74F42" w:rsidRPr="00303DEF" w:rsidRDefault="0033155D" w:rsidP="00B74F42">
            <w:pPr>
              <w:pStyle w:val="a7"/>
              <w:keepNext/>
              <w:ind w:left="0"/>
              <w:jc w:val="center"/>
              <w:rPr>
                <w:sz w:val="24"/>
                <w:szCs w:val="24"/>
              </w:rPr>
            </w:pPr>
            <w:r>
              <w:rPr>
                <w:sz w:val="24"/>
                <w:szCs w:val="24"/>
                <w:lang w:val="en-US"/>
              </w:rPr>
              <w:t>90/72</w:t>
            </w:r>
          </w:p>
        </w:tc>
        <w:tc>
          <w:tcPr>
            <w:tcW w:w="731" w:type="pct"/>
          </w:tcPr>
          <w:p w14:paraId="51DD7A01" w14:textId="04BFE45F" w:rsidR="00B74F42" w:rsidRPr="0033155D" w:rsidRDefault="0033155D" w:rsidP="00B74F42">
            <w:pPr>
              <w:pStyle w:val="a7"/>
              <w:keepNext/>
              <w:ind w:left="0"/>
              <w:jc w:val="center"/>
              <w:rPr>
                <w:sz w:val="24"/>
                <w:szCs w:val="24"/>
                <w:lang w:val="en-US"/>
              </w:rPr>
            </w:pPr>
            <w:r>
              <w:rPr>
                <w:sz w:val="24"/>
                <w:szCs w:val="24"/>
                <w:lang w:val="en-US"/>
              </w:rPr>
              <w:t>38/72</w:t>
            </w:r>
          </w:p>
        </w:tc>
        <w:tc>
          <w:tcPr>
            <w:tcW w:w="750" w:type="pct"/>
          </w:tcPr>
          <w:p w14:paraId="389E5ABF" w14:textId="05FAE9B8" w:rsidR="00B74F42" w:rsidRPr="00303DEF" w:rsidRDefault="0033155D" w:rsidP="00B74F42">
            <w:pPr>
              <w:pStyle w:val="a7"/>
              <w:keepNext/>
              <w:ind w:left="0"/>
              <w:jc w:val="center"/>
              <w:rPr>
                <w:sz w:val="24"/>
                <w:szCs w:val="24"/>
              </w:rPr>
            </w:pPr>
            <w:r>
              <w:rPr>
                <w:sz w:val="24"/>
                <w:szCs w:val="24"/>
                <w:lang w:val="en-US"/>
              </w:rPr>
              <w:t>70/</w:t>
            </w:r>
            <w:r w:rsidR="00B74F42">
              <w:rPr>
                <w:sz w:val="24"/>
                <w:szCs w:val="24"/>
              </w:rPr>
              <w:t>72</w:t>
            </w:r>
          </w:p>
        </w:tc>
      </w:tr>
      <w:tr w:rsidR="003A2CCF" w:rsidRPr="00D34CB9" w14:paraId="586AAC14" w14:textId="77777777" w:rsidTr="00B74F42">
        <w:trPr>
          <w:trHeight w:val="553"/>
        </w:trPr>
        <w:tc>
          <w:tcPr>
            <w:tcW w:w="1592" w:type="pct"/>
            <w:shd w:val="clear" w:color="auto" w:fill="auto"/>
          </w:tcPr>
          <w:p w14:paraId="20FAA33D" w14:textId="77777777" w:rsidR="003A2CCF" w:rsidRPr="00D34CB9" w:rsidRDefault="003A2CCF" w:rsidP="008C64B7">
            <w:pPr>
              <w:pStyle w:val="a7"/>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448" w:type="pct"/>
            <w:shd w:val="clear" w:color="auto" w:fill="auto"/>
          </w:tcPr>
          <w:p w14:paraId="4A552DBB" w14:textId="255FC29F" w:rsidR="003A2CCF" w:rsidRPr="0033155D" w:rsidRDefault="003A2CCF" w:rsidP="008C64B7">
            <w:pPr>
              <w:pStyle w:val="a7"/>
              <w:keepNext/>
              <w:ind w:left="0"/>
              <w:jc w:val="center"/>
              <w:rPr>
                <w:sz w:val="24"/>
                <w:szCs w:val="24"/>
                <w:lang w:val="en-US"/>
              </w:rPr>
            </w:pPr>
            <w:r>
              <w:rPr>
                <w:sz w:val="24"/>
                <w:szCs w:val="24"/>
              </w:rPr>
              <w:t>204</w:t>
            </w:r>
            <w:r w:rsidR="0033155D">
              <w:rPr>
                <w:sz w:val="24"/>
                <w:szCs w:val="24"/>
                <w:lang w:val="en-US"/>
              </w:rPr>
              <w:t>/100</w:t>
            </w:r>
          </w:p>
        </w:tc>
        <w:tc>
          <w:tcPr>
            <w:tcW w:w="730" w:type="pct"/>
            <w:shd w:val="clear" w:color="auto" w:fill="auto"/>
          </w:tcPr>
          <w:p w14:paraId="40C83F37" w14:textId="007CB7D8" w:rsidR="003A2CCF" w:rsidRPr="0033155D" w:rsidRDefault="003A2CCF" w:rsidP="008C64B7">
            <w:pPr>
              <w:pStyle w:val="a7"/>
              <w:keepNext/>
              <w:ind w:left="0"/>
              <w:jc w:val="center"/>
              <w:rPr>
                <w:sz w:val="24"/>
                <w:szCs w:val="24"/>
                <w:lang w:val="en-US"/>
              </w:rPr>
            </w:pPr>
            <w:r>
              <w:rPr>
                <w:sz w:val="24"/>
                <w:szCs w:val="24"/>
              </w:rPr>
              <w:t>68</w:t>
            </w:r>
            <w:r w:rsidR="0033155D">
              <w:rPr>
                <w:sz w:val="24"/>
                <w:szCs w:val="24"/>
                <w:lang w:val="en-US"/>
              </w:rPr>
              <w:t>/34</w:t>
            </w:r>
          </w:p>
        </w:tc>
        <w:tc>
          <w:tcPr>
            <w:tcW w:w="750" w:type="pct"/>
            <w:shd w:val="clear" w:color="auto" w:fill="auto"/>
          </w:tcPr>
          <w:p w14:paraId="5D2E0A7A" w14:textId="13DF1F4F" w:rsidR="003A2CCF" w:rsidRPr="0033155D" w:rsidRDefault="003A2CCF" w:rsidP="008C64B7">
            <w:pPr>
              <w:pStyle w:val="a7"/>
              <w:keepNext/>
              <w:ind w:left="0"/>
              <w:jc w:val="center"/>
              <w:rPr>
                <w:sz w:val="24"/>
                <w:szCs w:val="24"/>
                <w:lang w:val="en-US"/>
              </w:rPr>
            </w:pPr>
            <w:r>
              <w:rPr>
                <w:sz w:val="24"/>
                <w:szCs w:val="24"/>
              </w:rPr>
              <w:t>68</w:t>
            </w:r>
            <w:r w:rsidR="0033155D">
              <w:rPr>
                <w:sz w:val="24"/>
                <w:szCs w:val="24"/>
                <w:lang w:val="en-US"/>
              </w:rPr>
              <w:t>/34</w:t>
            </w:r>
          </w:p>
        </w:tc>
        <w:tc>
          <w:tcPr>
            <w:tcW w:w="731" w:type="pct"/>
          </w:tcPr>
          <w:p w14:paraId="4A54E0EE" w14:textId="63A61A79" w:rsidR="003A2CCF" w:rsidRPr="0033155D" w:rsidRDefault="003A2CCF" w:rsidP="008C64B7">
            <w:pPr>
              <w:pStyle w:val="a7"/>
              <w:keepNext/>
              <w:ind w:left="0"/>
              <w:jc w:val="center"/>
              <w:rPr>
                <w:sz w:val="24"/>
                <w:szCs w:val="24"/>
                <w:lang w:val="en-US"/>
              </w:rPr>
            </w:pPr>
            <w:r>
              <w:rPr>
                <w:sz w:val="24"/>
                <w:szCs w:val="24"/>
              </w:rPr>
              <w:t>34</w:t>
            </w:r>
            <w:r w:rsidR="0033155D">
              <w:rPr>
                <w:sz w:val="24"/>
                <w:szCs w:val="24"/>
                <w:lang w:val="en-US"/>
              </w:rPr>
              <w:t>/16</w:t>
            </w:r>
          </w:p>
        </w:tc>
        <w:tc>
          <w:tcPr>
            <w:tcW w:w="750" w:type="pct"/>
          </w:tcPr>
          <w:p w14:paraId="3545F8E8" w14:textId="7AB60740" w:rsidR="003A2CCF" w:rsidRPr="0033155D" w:rsidRDefault="003A2CCF" w:rsidP="008C64B7">
            <w:pPr>
              <w:pStyle w:val="a7"/>
              <w:keepNext/>
              <w:ind w:left="0"/>
              <w:jc w:val="center"/>
              <w:rPr>
                <w:sz w:val="24"/>
                <w:szCs w:val="24"/>
                <w:lang w:val="en-US"/>
              </w:rPr>
            </w:pPr>
            <w:r>
              <w:rPr>
                <w:sz w:val="24"/>
                <w:szCs w:val="24"/>
              </w:rPr>
              <w:t>34</w:t>
            </w:r>
            <w:r w:rsidR="0033155D">
              <w:rPr>
                <w:sz w:val="24"/>
                <w:szCs w:val="24"/>
                <w:lang w:val="en-US"/>
              </w:rPr>
              <w:t>/16</w:t>
            </w:r>
          </w:p>
        </w:tc>
      </w:tr>
      <w:tr w:rsidR="003A2CCF" w:rsidRPr="00D34CB9" w14:paraId="45304242" w14:textId="77777777" w:rsidTr="00B74F42">
        <w:trPr>
          <w:trHeight w:val="269"/>
        </w:trPr>
        <w:tc>
          <w:tcPr>
            <w:tcW w:w="1592" w:type="pct"/>
            <w:shd w:val="clear" w:color="auto" w:fill="auto"/>
          </w:tcPr>
          <w:p w14:paraId="0F586644" w14:textId="77777777" w:rsidR="003A2CCF" w:rsidRPr="00D34CB9" w:rsidRDefault="003A2CCF" w:rsidP="008C64B7">
            <w:pPr>
              <w:pStyle w:val="a7"/>
              <w:keepNext/>
              <w:ind w:left="0"/>
              <w:rPr>
                <w:i/>
                <w:sz w:val="24"/>
                <w:szCs w:val="24"/>
              </w:rPr>
            </w:pPr>
            <w:r w:rsidRPr="00D34CB9">
              <w:rPr>
                <w:i/>
                <w:sz w:val="24"/>
                <w:szCs w:val="24"/>
              </w:rPr>
              <w:t xml:space="preserve">Лекции </w:t>
            </w:r>
          </w:p>
        </w:tc>
        <w:tc>
          <w:tcPr>
            <w:tcW w:w="448" w:type="pct"/>
            <w:shd w:val="clear" w:color="auto" w:fill="auto"/>
          </w:tcPr>
          <w:p w14:paraId="4D5800DD" w14:textId="77777777" w:rsidR="003A2CCF" w:rsidRPr="00303DEF" w:rsidRDefault="003A2CCF" w:rsidP="008C64B7">
            <w:pPr>
              <w:pStyle w:val="a7"/>
              <w:keepNext/>
              <w:ind w:left="0"/>
              <w:jc w:val="center"/>
              <w:rPr>
                <w:sz w:val="24"/>
                <w:szCs w:val="24"/>
              </w:rPr>
            </w:pPr>
            <w:r>
              <w:rPr>
                <w:sz w:val="24"/>
                <w:szCs w:val="24"/>
              </w:rPr>
              <w:t>-</w:t>
            </w:r>
          </w:p>
        </w:tc>
        <w:tc>
          <w:tcPr>
            <w:tcW w:w="730" w:type="pct"/>
            <w:shd w:val="clear" w:color="auto" w:fill="auto"/>
          </w:tcPr>
          <w:p w14:paraId="44260709" w14:textId="77777777" w:rsidR="003A2CCF" w:rsidRPr="00303DEF" w:rsidRDefault="003A2CCF" w:rsidP="008C64B7">
            <w:pPr>
              <w:pStyle w:val="a7"/>
              <w:keepNext/>
              <w:ind w:left="0"/>
              <w:jc w:val="center"/>
              <w:rPr>
                <w:sz w:val="24"/>
                <w:szCs w:val="24"/>
              </w:rPr>
            </w:pPr>
            <w:r>
              <w:rPr>
                <w:sz w:val="24"/>
                <w:szCs w:val="24"/>
              </w:rPr>
              <w:t>-</w:t>
            </w:r>
          </w:p>
        </w:tc>
        <w:tc>
          <w:tcPr>
            <w:tcW w:w="750" w:type="pct"/>
            <w:shd w:val="clear" w:color="auto" w:fill="auto"/>
          </w:tcPr>
          <w:p w14:paraId="01E8BB91" w14:textId="77777777" w:rsidR="003A2CCF" w:rsidRPr="00303DEF" w:rsidRDefault="003A2CCF" w:rsidP="008C64B7">
            <w:pPr>
              <w:pStyle w:val="a7"/>
              <w:keepNext/>
              <w:ind w:left="0"/>
              <w:jc w:val="center"/>
              <w:rPr>
                <w:sz w:val="24"/>
                <w:szCs w:val="24"/>
              </w:rPr>
            </w:pPr>
            <w:r>
              <w:rPr>
                <w:sz w:val="24"/>
                <w:szCs w:val="24"/>
              </w:rPr>
              <w:t>-</w:t>
            </w:r>
          </w:p>
        </w:tc>
        <w:tc>
          <w:tcPr>
            <w:tcW w:w="731" w:type="pct"/>
          </w:tcPr>
          <w:p w14:paraId="58704E3D" w14:textId="77777777" w:rsidR="003A2CCF" w:rsidRPr="00303DEF" w:rsidRDefault="003A2CCF" w:rsidP="008C64B7">
            <w:pPr>
              <w:pStyle w:val="a7"/>
              <w:keepNext/>
              <w:ind w:left="0"/>
              <w:jc w:val="center"/>
              <w:rPr>
                <w:sz w:val="24"/>
                <w:szCs w:val="24"/>
              </w:rPr>
            </w:pPr>
            <w:r>
              <w:rPr>
                <w:sz w:val="24"/>
                <w:szCs w:val="24"/>
              </w:rPr>
              <w:t>-</w:t>
            </w:r>
          </w:p>
        </w:tc>
        <w:tc>
          <w:tcPr>
            <w:tcW w:w="750" w:type="pct"/>
          </w:tcPr>
          <w:p w14:paraId="67766C93" w14:textId="77777777" w:rsidR="003A2CCF" w:rsidRPr="00303DEF" w:rsidRDefault="003A2CCF" w:rsidP="008C64B7">
            <w:pPr>
              <w:pStyle w:val="a7"/>
              <w:keepNext/>
              <w:ind w:left="0"/>
              <w:jc w:val="center"/>
              <w:rPr>
                <w:sz w:val="24"/>
                <w:szCs w:val="24"/>
              </w:rPr>
            </w:pPr>
            <w:r>
              <w:rPr>
                <w:sz w:val="24"/>
                <w:szCs w:val="24"/>
              </w:rPr>
              <w:t>-</w:t>
            </w:r>
          </w:p>
        </w:tc>
      </w:tr>
      <w:tr w:rsidR="003A2CCF" w:rsidRPr="005532E3" w14:paraId="645F73C9" w14:textId="77777777" w:rsidTr="00B74F42">
        <w:trPr>
          <w:trHeight w:val="269"/>
        </w:trPr>
        <w:tc>
          <w:tcPr>
            <w:tcW w:w="1592" w:type="pct"/>
            <w:shd w:val="clear" w:color="auto" w:fill="auto"/>
          </w:tcPr>
          <w:p w14:paraId="676AA54E" w14:textId="77777777" w:rsidR="003A2CCF" w:rsidRPr="005532E3" w:rsidRDefault="003A2CCF" w:rsidP="008C64B7">
            <w:pPr>
              <w:pStyle w:val="a7"/>
              <w:keepNext/>
              <w:ind w:left="0"/>
              <w:rPr>
                <w:i/>
                <w:sz w:val="24"/>
                <w:szCs w:val="24"/>
              </w:rPr>
            </w:pPr>
            <w:r w:rsidRPr="005532E3">
              <w:rPr>
                <w:i/>
                <w:sz w:val="24"/>
                <w:szCs w:val="24"/>
              </w:rPr>
              <w:t xml:space="preserve">Семинары, практические занятия  </w:t>
            </w:r>
          </w:p>
        </w:tc>
        <w:tc>
          <w:tcPr>
            <w:tcW w:w="448" w:type="pct"/>
            <w:shd w:val="clear" w:color="auto" w:fill="auto"/>
          </w:tcPr>
          <w:p w14:paraId="01549E8C" w14:textId="0CB32F72" w:rsidR="003A2CCF" w:rsidRPr="0033155D" w:rsidRDefault="003A2CCF" w:rsidP="008C64B7">
            <w:pPr>
              <w:pStyle w:val="a7"/>
              <w:keepNext/>
              <w:ind w:left="0"/>
              <w:jc w:val="center"/>
              <w:rPr>
                <w:sz w:val="24"/>
                <w:szCs w:val="24"/>
                <w:lang w:val="en-US"/>
              </w:rPr>
            </w:pPr>
            <w:r>
              <w:rPr>
                <w:sz w:val="24"/>
                <w:szCs w:val="24"/>
              </w:rPr>
              <w:t>204</w:t>
            </w:r>
            <w:r w:rsidR="0033155D">
              <w:rPr>
                <w:sz w:val="24"/>
                <w:szCs w:val="24"/>
                <w:lang w:val="en-US"/>
              </w:rPr>
              <w:t>/100</w:t>
            </w:r>
          </w:p>
        </w:tc>
        <w:tc>
          <w:tcPr>
            <w:tcW w:w="730" w:type="pct"/>
            <w:shd w:val="clear" w:color="auto" w:fill="auto"/>
          </w:tcPr>
          <w:p w14:paraId="265301FB" w14:textId="082F6B16" w:rsidR="003A2CCF" w:rsidRPr="0033155D" w:rsidRDefault="003A2CCF" w:rsidP="008C64B7">
            <w:pPr>
              <w:pStyle w:val="a7"/>
              <w:keepNext/>
              <w:ind w:left="0"/>
              <w:jc w:val="center"/>
              <w:rPr>
                <w:sz w:val="24"/>
                <w:szCs w:val="24"/>
                <w:lang w:val="en-US"/>
              </w:rPr>
            </w:pPr>
            <w:r>
              <w:rPr>
                <w:sz w:val="24"/>
                <w:szCs w:val="24"/>
              </w:rPr>
              <w:t>68</w:t>
            </w:r>
            <w:r w:rsidR="0033155D">
              <w:rPr>
                <w:sz w:val="24"/>
                <w:szCs w:val="24"/>
                <w:lang w:val="en-US"/>
              </w:rPr>
              <w:t>/34</w:t>
            </w:r>
          </w:p>
        </w:tc>
        <w:tc>
          <w:tcPr>
            <w:tcW w:w="750" w:type="pct"/>
            <w:shd w:val="clear" w:color="auto" w:fill="auto"/>
          </w:tcPr>
          <w:p w14:paraId="597FB899" w14:textId="4D9CCB38" w:rsidR="003A2CCF" w:rsidRPr="0033155D" w:rsidRDefault="003A2CCF" w:rsidP="008C64B7">
            <w:pPr>
              <w:pStyle w:val="a7"/>
              <w:keepNext/>
              <w:ind w:left="0"/>
              <w:jc w:val="center"/>
              <w:rPr>
                <w:sz w:val="24"/>
                <w:szCs w:val="24"/>
                <w:lang w:val="en-US"/>
              </w:rPr>
            </w:pPr>
            <w:r>
              <w:rPr>
                <w:sz w:val="24"/>
                <w:szCs w:val="24"/>
              </w:rPr>
              <w:t>68</w:t>
            </w:r>
            <w:r w:rsidR="0033155D">
              <w:rPr>
                <w:sz w:val="24"/>
                <w:szCs w:val="24"/>
                <w:lang w:val="en-US"/>
              </w:rPr>
              <w:t>/34</w:t>
            </w:r>
          </w:p>
        </w:tc>
        <w:tc>
          <w:tcPr>
            <w:tcW w:w="731" w:type="pct"/>
          </w:tcPr>
          <w:p w14:paraId="13D9B6B0" w14:textId="60C77AC7" w:rsidR="003A2CCF" w:rsidRPr="0033155D" w:rsidRDefault="003A2CCF" w:rsidP="008C64B7">
            <w:pPr>
              <w:pStyle w:val="a7"/>
              <w:keepNext/>
              <w:ind w:left="0"/>
              <w:jc w:val="center"/>
              <w:rPr>
                <w:sz w:val="24"/>
                <w:szCs w:val="24"/>
                <w:lang w:val="en-US"/>
              </w:rPr>
            </w:pPr>
            <w:r>
              <w:rPr>
                <w:sz w:val="24"/>
                <w:szCs w:val="24"/>
              </w:rPr>
              <w:t>34</w:t>
            </w:r>
            <w:r w:rsidR="0033155D">
              <w:rPr>
                <w:sz w:val="24"/>
                <w:szCs w:val="24"/>
                <w:lang w:val="en-US"/>
              </w:rPr>
              <w:t>/16</w:t>
            </w:r>
          </w:p>
        </w:tc>
        <w:tc>
          <w:tcPr>
            <w:tcW w:w="750" w:type="pct"/>
          </w:tcPr>
          <w:p w14:paraId="22424BB7" w14:textId="67E91FCD" w:rsidR="003A2CCF" w:rsidRPr="0033155D" w:rsidRDefault="003A2CCF" w:rsidP="008C64B7">
            <w:pPr>
              <w:pStyle w:val="a7"/>
              <w:keepNext/>
              <w:ind w:left="0"/>
              <w:jc w:val="center"/>
              <w:rPr>
                <w:sz w:val="24"/>
                <w:szCs w:val="24"/>
                <w:lang w:val="en-US"/>
              </w:rPr>
            </w:pPr>
            <w:r>
              <w:rPr>
                <w:sz w:val="24"/>
                <w:szCs w:val="24"/>
              </w:rPr>
              <w:t>34</w:t>
            </w:r>
            <w:r w:rsidR="0033155D">
              <w:rPr>
                <w:sz w:val="24"/>
                <w:szCs w:val="24"/>
                <w:lang w:val="en-US"/>
              </w:rPr>
              <w:t>/16</w:t>
            </w:r>
          </w:p>
        </w:tc>
      </w:tr>
      <w:tr w:rsidR="003A2CCF" w:rsidRPr="005532E3" w14:paraId="4534BB46" w14:textId="77777777" w:rsidTr="00B74F42">
        <w:trPr>
          <w:trHeight w:val="269"/>
        </w:trPr>
        <w:tc>
          <w:tcPr>
            <w:tcW w:w="1592" w:type="pct"/>
            <w:shd w:val="clear" w:color="auto" w:fill="auto"/>
          </w:tcPr>
          <w:p w14:paraId="3CE9CAB9" w14:textId="77777777" w:rsidR="003A2CCF" w:rsidRPr="005532E3" w:rsidRDefault="003A2CCF" w:rsidP="008C64B7">
            <w:pPr>
              <w:pStyle w:val="a7"/>
              <w:keepNext/>
              <w:ind w:left="0"/>
              <w:rPr>
                <w:b/>
                <w:i/>
                <w:sz w:val="24"/>
                <w:szCs w:val="24"/>
              </w:rPr>
            </w:pPr>
            <w:r w:rsidRPr="005532E3">
              <w:rPr>
                <w:b/>
                <w:i/>
                <w:sz w:val="24"/>
                <w:szCs w:val="24"/>
              </w:rPr>
              <w:t>Самостоятельная работа</w:t>
            </w:r>
          </w:p>
        </w:tc>
        <w:tc>
          <w:tcPr>
            <w:tcW w:w="448" w:type="pct"/>
            <w:shd w:val="clear" w:color="auto" w:fill="auto"/>
          </w:tcPr>
          <w:p w14:paraId="7012F9D7" w14:textId="251A06BD" w:rsidR="003A2CCF" w:rsidRPr="0033155D" w:rsidRDefault="00B74F42" w:rsidP="008C64B7">
            <w:pPr>
              <w:pStyle w:val="a7"/>
              <w:keepNext/>
              <w:ind w:left="0"/>
              <w:jc w:val="center"/>
              <w:rPr>
                <w:sz w:val="24"/>
                <w:szCs w:val="24"/>
                <w:lang w:val="en-US"/>
              </w:rPr>
            </w:pPr>
            <w:r>
              <w:rPr>
                <w:sz w:val="24"/>
                <w:szCs w:val="24"/>
              </w:rPr>
              <w:t>84</w:t>
            </w:r>
            <w:r w:rsidR="0033155D">
              <w:rPr>
                <w:sz w:val="24"/>
                <w:szCs w:val="24"/>
                <w:lang w:val="en-US"/>
              </w:rPr>
              <w:t>/188</w:t>
            </w:r>
          </w:p>
        </w:tc>
        <w:tc>
          <w:tcPr>
            <w:tcW w:w="730" w:type="pct"/>
            <w:shd w:val="clear" w:color="auto" w:fill="auto"/>
          </w:tcPr>
          <w:p w14:paraId="230796C2" w14:textId="1F76814E" w:rsidR="003A2CCF" w:rsidRPr="0033155D" w:rsidRDefault="0000232E" w:rsidP="00B74F42">
            <w:pPr>
              <w:pStyle w:val="a7"/>
              <w:keepNext/>
              <w:ind w:left="0"/>
              <w:jc w:val="center"/>
              <w:rPr>
                <w:sz w:val="24"/>
                <w:szCs w:val="24"/>
                <w:lang w:val="en-US"/>
              </w:rPr>
            </w:pPr>
            <w:r>
              <w:rPr>
                <w:sz w:val="24"/>
                <w:szCs w:val="24"/>
              </w:rPr>
              <w:t>22</w:t>
            </w:r>
            <w:r w:rsidR="0033155D">
              <w:rPr>
                <w:sz w:val="24"/>
                <w:szCs w:val="24"/>
                <w:lang w:val="en-US"/>
              </w:rPr>
              <w:t>/38</w:t>
            </w:r>
          </w:p>
        </w:tc>
        <w:tc>
          <w:tcPr>
            <w:tcW w:w="750" w:type="pct"/>
            <w:shd w:val="clear" w:color="auto" w:fill="auto"/>
          </w:tcPr>
          <w:p w14:paraId="752F4872" w14:textId="362B8D62" w:rsidR="003A2CCF" w:rsidRPr="0033155D" w:rsidRDefault="0000232E" w:rsidP="008C64B7">
            <w:pPr>
              <w:pStyle w:val="a7"/>
              <w:keepNext/>
              <w:ind w:left="0"/>
              <w:jc w:val="center"/>
              <w:rPr>
                <w:sz w:val="24"/>
                <w:szCs w:val="24"/>
                <w:lang w:val="en-US"/>
              </w:rPr>
            </w:pPr>
            <w:r>
              <w:rPr>
                <w:sz w:val="24"/>
                <w:szCs w:val="24"/>
              </w:rPr>
              <w:t>22</w:t>
            </w:r>
            <w:r w:rsidR="0033155D">
              <w:rPr>
                <w:sz w:val="24"/>
                <w:szCs w:val="24"/>
                <w:lang w:val="en-US"/>
              </w:rPr>
              <w:t>/38</w:t>
            </w:r>
          </w:p>
        </w:tc>
        <w:tc>
          <w:tcPr>
            <w:tcW w:w="731" w:type="pct"/>
          </w:tcPr>
          <w:p w14:paraId="31FB318E" w14:textId="56184FE8" w:rsidR="003A2CCF" w:rsidRPr="0033155D" w:rsidRDefault="0000232E" w:rsidP="008C64B7">
            <w:pPr>
              <w:pStyle w:val="a7"/>
              <w:keepNext/>
              <w:ind w:left="0"/>
              <w:jc w:val="center"/>
              <w:rPr>
                <w:sz w:val="24"/>
                <w:szCs w:val="24"/>
                <w:lang w:val="en-US"/>
              </w:rPr>
            </w:pPr>
            <w:r>
              <w:rPr>
                <w:sz w:val="24"/>
                <w:szCs w:val="24"/>
              </w:rPr>
              <w:t>4</w:t>
            </w:r>
            <w:r w:rsidR="0033155D">
              <w:rPr>
                <w:sz w:val="24"/>
                <w:szCs w:val="24"/>
                <w:lang w:val="en-US"/>
              </w:rPr>
              <w:t>/56</w:t>
            </w:r>
          </w:p>
        </w:tc>
        <w:tc>
          <w:tcPr>
            <w:tcW w:w="750" w:type="pct"/>
          </w:tcPr>
          <w:p w14:paraId="0CA8DD0C" w14:textId="6896C6BE" w:rsidR="003A2CCF" w:rsidRPr="0033155D" w:rsidRDefault="0000232E" w:rsidP="008C64B7">
            <w:pPr>
              <w:pStyle w:val="a7"/>
              <w:keepNext/>
              <w:ind w:left="0"/>
              <w:jc w:val="center"/>
              <w:rPr>
                <w:sz w:val="24"/>
                <w:szCs w:val="24"/>
                <w:lang w:val="en-US"/>
              </w:rPr>
            </w:pPr>
            <w:r>
              <w:rPr>
                <w:sz w:val="24"/>
                <w:szCs w:val="24"/>
              </w:rPr>
              <w:t>36</w:t>
            </w:r>
            <w:r w:rsidR="0033155D">
              <w:rPr>
                <w:sz w:val="24"/>
                <w:szCs w:val="24"/>
                <w:lang w:val="en-US"/>
              </w:rPr>
              <w:t>/56</w:t>
            </w:r>
          </w:p>
        </w:tc>
      </w:tr>
      <w:tr w:rsidR="003A2CCF" w:rsidRPr="005532E3" w14:paraId="70296DE0" w14:textId="77777777" w:rsidTr="00B74F42">
        <w:trPr>
          <w:trHeight w:val="269"/>
        </w:trPr>
        <w:tc>
          <w:tcPr>
            <w:tcW w:w="1592" w:type="pct"/>
            <w:shd w:val="clear" w:color="auto" w:fill="auto"/>
          </w:tcPr>
          <w:p w14:paraId="130142D3" w14:textId="77777777" w:rsidR="003A2CCF" w:rsidRPr="005532E3" w:rsidRDefault="003A2CCF" w:rsidP="008C64B7">
            <w:pPr>
              <w:pStyle w:val="a7"/>
              <w:keepNext/>
              <w:ind w:left="0"/>
              <w:rPr>
                <w:sz w:val="24"/>
                <w:szCs w:val="24"/>
              </w:rPr>
            </w:pPr>
            <w:r>
              <w:rPr>
                <w:sz w:val="24"/>
                <w:szCs w:val="24"/>
              </w:rPr>
              <w:t xml:space="preserve">Вид текущего контроля </w:t>
            </w:r>
          </w:p>
        </w:tc>
        <w:tc>
          <w:tcPr>
            <w:tcW w:w="448" w:type="pct"/>
            <w:shd w:val="clear" w:color="auto" w:fill="auto"/>
          </w:tcPr>
          <w:p w14:paraId="326D5CB0" w14:textId="6FDE5131" w:rsidR="003A2CCF" w:rsidRPr="00303DEF" w:rsidRDefault="002211F5" w:rsidP="008C64B7">
            <w:pPr>
              <w:pStyle w:val="a7"/>
              <w:keepNext/>
              <w:ind w:left="0"/>
              <w:jc w:val="center"/>
              <w:rPr>
                <w:sz w:val="24"/>
                <w:szCs w:val="24"/>
              </w:rPr>
            </w:pPr>
            <w:r>
              <w:rPr>
                <w:sz w:val="24"/>
                <w:szCs w:val="24"/>
              </w:rPr>
              <w:t>контрольная работа</w:t>
            </w:r>
          </w:p>
        </w:tc>
        <w:tc>
          <w:tcPr>
            <w:tcW w:w="730" w:type="pct"/>
            <w:shd w:val="clear" w:color="auto" w:fill="auto"/>
          </w:tcPr>
          <w:p w14:paraId="2889A315" w14:textId="4FE13512" w:rsidR="003A2CCF" w:rsidRPr="00303DEF" w:rsidRDefault="002211F5" w:rsidP="008C64B7">
            <w:pPr>
              <w:pStyle w:val="a7"/>
              <w:keepNext/>
              <w:ind w:left="0"/>
              <w:jc w:val="center"/>
              <w:rPr>
                <w:sz w:val="24"/>
                <w:szCs w:val="24"/>
              </w:rPr>
            </w:pPr>
            <w:r>
              <w:rPr>
                <w:sz w:val="24"/>
                <w:szCs w:val="24"/>
              </w:rPr>
              <w:t>-</w:t>
            </w:r>
          </w:p>
        </w:tc>
        <w:tc>
          <w:tcPr>
            <w:tcW w:w="750" w:type="pct"/>
            <w:shd w:val="clear" w:color="auto" w:fill="auto"/>
          </w:tcPr>
          <w:p w14:paraId="4342199F" w14:textId="77777777" w:rsidR="003A2CCF" w:rsidRPr="00303DEF" w:rsidRDefault="003A2CCF" w:rsidP="008C64B7">
            <w:pPr>
              <w:pStyle w:val="a7"/>
              <w:keepNext/>
              <w:ind w:left="0"/>
              <w:jc w:val="center"/>
              <w:rPr>
                <w:sz w:val="24"/>
                <w:szCs w:val="24"/>
              </w:rPr>
            </w:pPr>
            <w:r>
              <w:rPr>
                <w:sz w:val="24"/>
                <w:szCs w:val="24"/>
              </w:rPr>
              <w:t>контрольная работа</w:t>
            </w:r>
          </w:p>
        </w:tc>
        <w:tc>
          <w:tcPr>
            <w:tcW w:w="731" w:type="pct"/>
          </w:tcPr>
          <w:p w14:paraId="59DDBD0E" w14:textId="48CC666F" w:rsidR="003A2CCF" w:rsidRPr="00303DEF" w:rsidRDefault="002211F5" w:rsidP="008C64B7">
            <w:pPr>
              <w:pStyle w:val="a7"/>
              <w:keepNext/>
              <w:ind w:left="0"/>
              <w:jc w:val="center"/>
              <w:rPr>
                <w:sz w:val="24"/>
                <w:szCs w:val="24"/>
              </w:rPr>
            </w:pPr>
            <w:r>
              <w:rPr>
                <w:sz w:val="24"/>
                <w:szCs w:val="24"/>
              </w:rPr>
              <w:t>-</w:t>
            </w:r>
          </w:p>
        </w:tc>
        <w:tc>
          <w:tcPr>
            <w:tcW w:w="750" w:type="pct"/>
          </w:tcPr>
          <w:p w14:paraId="2AAAA930" w14:textId="77777777" w:rsidR="003A2CCF" w:rsidRPr="00303DEF" w:rsidRDefault="003A2CCF" w:rsidP="008C64B7">
            <w:pPr>
              <w:pStyle w:val="a7"/>
              <w:keepNext/>
              <w:ind w:left="0"/>
              <w:jc w:val="center"/>
              <w:rPr>
                <w:sz w:val="24"/>
                <w:szCs w:val="24"/>
              </w:rPr>
            </w:pPr>
            <w:r>
              <w:rPr>
                <w:sz w:val="24"/>
                <w:szCs w:val="24"/>
              </w:rPr>
              <w:t>контрольная работа</w:t>
            </w:r>
          </w:p>
        </w:tc>
      </w:tr>
      <w:tr w:rsidR="003A2CCF" w:rsidRPr="005532E3" w14:paraId="018F5B84" w14:textId="77777777" w:rsidTr="00B74F42">
        <w:trPr>
          <w:trHeight w:val="269"/>
        </w:trPr>
        <w:tc>
          <w:tcPr>
            <w:tcW w:w="1592" w:type="pct"/>
            <w:shd w:val="clear" w:color="auto" w:fill="auto"/>
          </w:tcPr>
          <w:p w14:paraId="0069299C" w14:textId="77777777" w:rsidR="003A2CCF" w:rsidRPr="005532E3" w:rsidRDefault="003A2CCF" w:rsidP="008C64B7">
            <w:pPr>
              <w:pStyle w:val="a7"/>
              <w:keepNext/>
              <w:ind w:left="0"/>
              <w:rPr>
                <w:sz w:val="24"/>
                <w:szCs w:val="24"/>
              </w:rPr>
            </w:pPr>
            <w:r>
              <w:rPr>
                <w:sz w:val="24"/>
                <w:szCs w:val="24"/>
              </w:rPr>
              <w:t>Вид промежуточной аттестации</w:t>
            </w:r>
          </w:p>
        </w:tc>
        <w:tc>
          <w:tcPr>
            <w:tcW w:w="448" w:type="pct"/>
            <w:shd w:val="clear" w:color="auto" w:fill="auto"/>
          </w:tcPr>
          <w:p w14:paraId="5D6DE344" w14:textId="16165C8F" w:rsidR="003A2CCF" w:rsidRPr="00303DEF" w:rsidRDefault="002211F5" w:rsidP="008C64B7">
            <w:pPr>
              <w:pStyle w:val="a7"/>
              <w:keepNext/>
              <w:ind w:left="0"/>
              <w:jc w:val="center"/>
              <w:rPr>
                <w:sz w:val="24"/>
                <w:szCs w:val="24"/>
              </w:rPr>
            </w:pPr>
            <w:r>
              <w:rPr>
                <w:sz w:val="24"/>
                <w:szCs w:val="24"/>
              </w:rPr>
              <w:t>Зачет/ экзамен</w:t>
            </w:r>
          </w:p>
        </w:tc>
        <w:tc>
          <w:tcPr>
            <w:tcW w:w="730" w:type="pct"/>
            <w:shd w:val="clear" w:color="auto" w:fill="auto"/>
          </w:tcPr>
          <w:p w14:paraId="5BB49E3D" w14:textId="77777777" w:rsidR="003A2CCF" w:rsidRPr="00303DEF" w:rsidRDefault="003A2CCF" w:rsidP="008C64B7">
            <w:pPr>
              <w:pStyle w:val="a7"/>
              <w:keepNext/>
              <w:ind w:left="0"/>
              <w:jc w:val="center"/>
              <w:rPr>
                <w:sz w:val="24"/>
                <w:szCs w:val="24"/>
              </w:rPr>
            </w:pPr>
            <w:r>
              <w:rPr>
                <w:sz w:val="24"/>
                <w:szCs w:val="24"/>
              </w:rPr>
              <w:t>зачет</w:t>
            </w:r>
          </w:p>
        </w:tc>
        <w:tc>
          <w:tcPr>
            <w:tcW w:w="750" w:type="pct"/>
            <w:shd w:val="clear" w:color="auto" w:fill="auto"/>
          </w:tcPr>
          <w:p w14:paraId="3B278006" w14:textId="77777777" w:rsidR="003A2CCF" w:rsidRPr="00303DEF" w:rsidRDefault="003A2CCF" w:rsidP="008C64B7">
            <w:pPr>
              <w:pStyle w:val="a7"/>
              <w:keepNext/>
              <w:ind w:left="0"/>
              <w:jc w:val="center"/>
              <w:rPr>
                <w:sz w:val="24"/>
                <w:szCs w:val="24"/>
              </w:rPr>
            </w:pPr>
            <w:r>
              <w:rPr>
                <w:sz w:val="24"/>
                <w:szCs w:val="24"/>
              </w:rPr>
              <w:t>зачет</w:t>
            </w:r>
          </w:p>
        </w:tc>
        <w:tc>
          <w:tcPr>
            <w:tcW w:w="731" w:type="pct"/>
          </w:tcPr>
          <w:p w14:paraId="7567354D" w14:textId="77777777" w:rsidR="003A2CCF" w:rsidRPr="00303DEF" w:rsidRDefault="003A2CCF" w:rsidP="008C64B7">
            <w:pPr>
              <w:pStyle w:val="a7"/>
              <w:keepNext/>
              <w:ind w:left="0"/>
              <w:jc w:val="center"/>
              <w:rPr>
                <w:sz w:val="24"/>
                <w:szCs w:val="24"/>
              </w:rPr>
            </w:pPr>
            <w:r>
              <w:rPr>
                <w:sz w:val="24"/>
                <w:szCs w:val="24"/>
              </w:rPr>
              <w:t>зачет</w:t>
            </w:r>
          </w:p>
        </w:tc>
        <w:tc>
          <w:tcPr>
            <w:tcW w:w="750" w:type="pct"/>
          </w:tcPr>
          <w:p w14:paraId="1374C3FC" w14:textId="77777777" w:rsidR="003A2CCF" w:rsidRPr="00303DEF" w:rsidRDefault="003A2CCF" w:rsidP="008C64B7">
            <w:pPr>
              <w:pStyle w:val="a7"/>
              <w:keepNext/>
              <w:ind w:left="0"/>
              <w:jc w:val="center"/>
              <w:rPr>
                <w:sz w:val="24"/>
                <w:szCs w:val="24"/>
              </w:rPr>
            </w:pPr>
            <w:r>
              <w:rPr>
                <w:sz w:val="24"/>
                <w:szCs w:val="24"/>
              </w:rPr>
              <w:t>экзамен</w:t>
            </w:r>
          </w:p>
        </w:tc>
      </w:tr>
    </w:tbl>
    <w:p w14:paraId="1B1B52BA" w14:textId="5721E861" w:rsidR="004D6DEE" w:rsidRDefault="004D6DEE" w:rsidP="003A2CCF">
      <w:pPr>
        <w:spacing w:line="360" w:lineRule="auto"/>
        <w:jc w:val="both"/>
        <w:rPr>
          <w:b/>
          <w:bCs/>
          <w:sz w:val="28"/>
          <w:szCs w:val="28"/>
        </w:rPr>
      </w:pPr>
    </w:p>
    <w:p w14:paraId="39EFB1E8" w14:textId="0543F504" w:rsidR="003A2CCF" w:rsidRDefault="003A2CCF" w:rsidP="003A2CCF">
      <w:pPr>
        <w:spacing w:line="360" w:lineRule="auto"/>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p>
    <w:p w14:paraId="0301D7E4" w14:textId="2DEECC05" w:rsidR="001B24A5" w:rsidRDefault="001B24A5" w:rsidP="001D3382">
      <w:pPr>
        <w:pStyle w:val="a3"/>
      </w:pPr>
    </w:p>
    <w:p w14:paraId="66806A6E" w14:textId="13B95AD8" w:rsidR="000046B8" w:rsidRDefault="003A2CCF" w:rsidP="003A2CCF">
      <w:pPr>
        <w:spacing w:line="360" w:lineRule="auto"/>
        <w:jc w:val="both"/>
        <w:rPr>
          <w:b/>
          <w:bCs/>
          <w:sz w:val="28"/>
          <w:szCs w:val="28"/>
        </w:rPr>
      </w:pPr>
      <w:r w:rsidRPr="005532E3">
        <w:rPr>
          <w:b/>
          <w:bCs/>
          <w:sz w:val="28"/>
          <w:szCs w:val="28"/>
        </w:rPr>
        <w:t>5.1. Содержание дисциплины</w:t>
      </w:r>
    </w:p>
    <w:p w14:paraId="32AF089E" w14:textId="77777777" w:rsidR="004D33D3" w:rsidRDefault="004D33D3" w:rsidP="000046B8">
      <w:pPr>
        <w:spacing w:line="360" w:lineRule="auto"/>
        <w:ind w:firstLine="708"/>
        <w:jc w:val="both"/>
        <w:rPr>
          <w:sz w:val="28"/>
          <w:szCs w:val="28"/>
        </w:rPr>
      </w:pPr>
    </w:p>
    <w:p w14:paraId="3A1C2D9F" w14:textId="3025BC21" w:rsidR="000046B8" w:rsidRDefault="000046B8" w:rsidP="000046B8">
      <w:pPr>
        <w:spacing w:line="360" w:lineRule="auto"/>
        <w:ind w:firstLine="708"/>
        <w:jc w:val="both"/>
        <w:rPr>
          <w:sz w:val="28"/>
          <w:szCs w:val="28"/>
        </w:rPr>
      </w:pPr>
      <w:r>
        <w:rPr>
          <w:sz w:val="28"/>
          <w:szCs w:val="28"/>
        </w:rPr>
        <w:t>Направление подготовки 40.03.01 «Юриспруденция», ОП «Юриспруденция», профиль «Юриспруденция», очная форма обучения, 2024 года приема.</w:t>
      </w:r>
    </w:p>
    <w:p w14:paraId="772D6A3F" w14:textId="5FF6A233" w:rsidR="003A2CCF" w:rsidRPr="004D33D3" w:rsidRDefault="000046B8" w:rsidP="004D33D3">
      <w:pPr>
        <w:spacing w:line="360" w:lineRule="auto"/>
        <w:ind w:firstLine="708"/>
        <w:jc w:val="both"/>
        <w:rPr>
          <w:sz w:val="28"/>
          <w:szCs w:val="28"/>
        </w:rPr>
      </w:pPr>
      <w:r>
        <w:rPr>
          <w:sz w:val="28"/>
          <w:szCs w:val="28"/>
        </w:rPr>
        <w:t>Направление подготовки 40.03.01 «Юриспруденция», ОП «Юриспруденция», профиль «Экономическое право», очно-заочная форма обучения, 2024 года приема.</w:t>
      </w:r>
    </w:p>
    <w:p w14:paraId="23CDFB13" w14:textId="77777777" w:rsidR="004D33D3" w:rsidRDefault="004D33D3" w:rsidP="003A2CCF">
      <w:pPr>
        <w:spacing w:line="360" w:lineRule="auto"/>
        <w:rPr>
          <w:i/>
          <w:color w:val="000000"/>
          <w:sz w:val="28"/>
          <w:szCs w:val="28"/>
        </w:rPr>
      </w:pPr>
    </w:p>
    <w:p w14:paraId="2451FC4F" w14:textId="48DEBB8D" w:rsidR="003A2CCF" w:rsidRDefault="003A2CCF" w:rsidP="003A2CCF">
      <w:pPr>
        <w:spacing w:line="360" w:lineRule="auto"/>
        <w:rPr>
          <w:i/>
          <w:color w:val="000000"/>
          <w:sz w:val="28"/>
          <w:szCs w:val="28"/>
        </w:rPr>
      </w:pPr>
      <w:r>
        <w:rPr>
          <w:i/>
          <w:color w:val="000000"/>
          <w:sz w:val="28"/>
          <w:szCs w:val="28"/>
        </w:rPr>
        <w:t>1 курс</w:t>
      </w:r>
    </w:p>
    <w:p w14:paraId="78491B44" w14:textId="77777777" w:rsidR="003A2CCF" w:rsidRPr="005D3157" w:rsidRDefault="003A2CCF" w:rsidP="003A2CCF">
      <w:pPr>
        <w:spacing w:line="360" w:lineRule="auto"/>
        <w:rPr>
          <w:i/>
          <w:color w:val="000000"/>
          <w:sz w:val="28"/>
          <w:szCs w:val="28"/>
        </w:rPr>
      </w:pPr>
      <w:r>
        <w:rPr>
          <w:i/>
          <w:color w:val="000000"/>
          <w:sz w:val="28"/>
          <w:szCs w:val="28"/>
        </w:rPr>
        <w:t>1 семестр</w:t>
      </w:r>
    </w:p>
    <w:p w14:paraId="27A8053A" w14:textId="77777777" w:rsidR="003A2CCF" w:rsidRDefault="003A2CCF" w:rsidP="003A2CCF">
      <w:pPr>
        <w:spacing w:line="360" w:lineRule="auto"/>
        <w:rPr>
          <w:b/>
          <w:i/>
          <w:color w:val="000000"/>
          <w:sz w:val="28"/>
          <w:szCs w:val="28"/>
        </w:rPr>
      </w:pPr>
      <w:r w:rsidRPr="00356CCD">
        <w:rPr>
          <w:color w:val="000000"/>
          <w:sz w:val="28"/>
          <w:szCs w:val="28"/>
        </w:rPr>
        <w:t>Тема 1.</w:t>
      </w:r>
      <w:r>
        <w:rPr>
          <w:b/>
          <w:i/>
          <w:color w:val="000000"/>
          <w:sz w:val="28"/>
          <w:szCs w:val="28"/>
        </w:rPr>
        <w:t xml:space="preserve"> Личность в</w:t>
      </w:r>
      <w:r w:rsidRPr="00356CCD">
        <w:rPr>
          <w:b/>
          <w:i/>
          <w:color w:val="000000"/>
          <w:sz w:val="28"/>
          <w:szCs w:val="28"/>
        </w:rPr>
        <w:t xml:space="preserve"> современном обществе</w:t>
      </w:r>
      <w:r>
        <w:rPr>
          <w:b/>
          <w:i/>
          <w:color w:val="000000"/>
          <w:sz w:val="28"/>
          <w:szCs w:val="28"/>
        </w:rPr>
        <w:t xml:space="preserve">   </w:t>
      </w:r>
    </w:p>
    <w:p w14:paraId="73DD4FEB" w14:textId="77777777" w:rsidR="003A2CCF" w:rsidRDefault="003A2CCF" w:rsidP="003A2CCF">
      <w:pPr>
        <w:spacing w:line="360" w:lineRule="auto"/>
        <w:jc w:val="both"/>
        <w:rPr>
          <w:color w:val="000000"/>
          <w:sz w:val="28"/>
          <w:szCs w:val="28"/>
        </w:rPr>
      </w:pPr>
      <w:r>
        <w:rPr>
          <w:sz w:val="28"/>
          <w:szCs w:val="28"/>
        </w:rPr>
        <w:lastRenderedPageBreak/>
        <w:t>Характеристика личност</w:t>
      </w:r>
      <w:r w:rsidRPr="00356CCD">
        <w:rPr>
          <w:sz w:val="28"/>
          <w:szCs w:val="28"/>
        </w:rPr>
        <w:t xml:space="preserve">и с точки зрения психологов. Личность и общество. Проблемы человеческой личности </w:t>
      </w:r>
      <w:r>
        <w:rPr>
          <w:sz w:val="28"/>
          <w:szCs w:val="28"/>
        </w:rPr>
        <w:t xml:space="preserve">и ее роль в обществе. Выдающиеся </w:t>
      </w:r>
      <w:r w:rsidRPr="00356CCD">
        <w:rPr>
          <w:sz w:val="28"/>
          <w:szCs w:val="28"/>
        </w:rPr>
        <w:t>личности прошлого и наши современники. Понятия: «человек», «личность». Типы темпераментов личности</w:t>
      </w:r>
      <w:r w:rsidRPr="00356CCD">
        <w:rPr>
          <w:color w:val="000000"/>
          <w:sz w:val="28"/>
          <w:szCs w:val="28"/>
        </w:rPr>
        <w:t>.</w:t>
      </w:r>
    </w:p>
    <w:p w14:paraId="0C4FE003" w14:textId="77777777" w:rsidR="003A2CCF" w:rsidRDefault="003A2CCF" w:rsidP="00026456">
      <w:pPr>
        <w:pStyle w:val="a3"/>
      </w:pPr>
    </w:p>
    <w:p w14:paraId="6F518D75" w14:textId="77777777" w:rsidR="003A2CCF" w:rsidRDefault="003A2CCF" w:rsidP="003A2CCF">
      <w:pPr>
        <w:spacing w:line="360" w:lineRule="auto"/>
        <w:jc w:val="both"/>
        <w:rPr>
          <w:b/>
          <w:i/>
          <w:color w:val="000000"/>
          <w:sz w:val="28"/>
          <w:szCs w:val="28"/>
        </w:rPr>
      </w:pPr>
      <w:r w:rsidRPr="00356CCD">
        <w:rPr>
          <w:color w:val="000000"/>
          <w:sz w:val="28"/>
          <w:szCs w:val="28"/>
        </w:rPr>
        <w:t xml:space="preserve">Тема </w:t>
      </w:r>
      <w:r>
        <w:rPr>
          <w:color w:val="000000"/>
          <w:sz w:val="28"/>
          <w:szCs w:val="28"/>
        </w:rPr>
        <w:t>2</w:t>
      </w:r>
      <w:r w:rsidRPr="00356CCD">
        <w:rPr>
          <w:color w:val="000000"/>
          <w:sz w:val="28"/>
          <w:szCs w:val="28"/>
        </w:rPr>
        <w:t>.</w:t>
      </w:r>
      <w:r>
        <w:rPr>
          <w:b/>
          <w:i/>
          <w:color w:val="000000"/>
          <w:sz w:val="28"/>
          <w:szCs w:val="28"/>
        </w:rPr>
        <w:t xml:space="preserve"> Юридическое образование</w:t>
      </w:r>
    </w:p>
    <w:p w14:paraId="26ACAE74" w14:textId="77777777" w:rsidR="003A2CCF" w:rsidRDefault="003A2CCF" w:rsidP="003A2CCF">
      <w:pPr>
        <w:spacing w:line="360" w:lineRule="auto"/>
        <w:jc w:val="both"/>
        <w:rPr>
          <w:bCs/>
          <w:iCs/>
          <w:color w:val="000000"/>
          <w:sz w:val="28"/>
          <w:szCs w:val="28"/>
        </w:rPr>
      </w:pPr>
      <w:r>
        <w:rPr>
          <w:bCs/>
          <w:iCs/>
          <w:color w:val="000000"/>
          <w:sz w:val="28"/>
          <w:szCs w:val="28"/>
        </w:rPr>
        <w:t>Цели и задачи юридического образования в мире. Особенности юридического образования в странах общеправовой системы и в странах системы континентального права. Содержание учебного плана для обучения юриспруденции. Практико-ориентированное обучение.</w:t>
      </w:r>
    </w:p>
    <w:p w14:paraId="49AD4FD0" w14:textId="77777777" w:rsidR="003A2CCF" w:rsidRDefault="003A2CCF" w:rsidP="00026456">
      <w:pPr>
        <w:pStyle w:val="a3"/>
      </w:pPr>
    </w:p>
    <w:p w14:paraId="18DBB6D5" w14:textId="77777777" w:rsidR="003A2CCF" w:rsidRDefault="003A2CCF" w:rsidP="003A2CCF">
      <w:pPr>
        <w:spacing w:line="360" w:lineRule="auto"/>
        <w:rPr>
          <w:color w:val="000000"/>
          <w:sz w:val="28"/>
          <w:szCs w:val="28"/>
        </w:rPr>
      </w:pPr>
      <w:r>
        <w:rPr>
          <w:color w:val="000000"/>
          <w:sz w:val="28"/>
          <w:szCs w:val="28"/>
        </w:rPr>
        <w:t xml:space="preserve">Тема 3. </w:t>
      </w:r>
      <w:r w:rsidRPr="000B30A6">
        <w:rPr>
          <w:b/>
          <w:i/>
          <w:color w:val="000000"/>
          <w:sz w:val="28"/>
          <w:szCs w:val="28"/>
        </w:rPr>
        <w:t>Работа. Профессия</w:t>
      </w:r>
    </w:p>
    <w:p w14:paraId="4001BBCE" w14:textId="77777777" w:rsidR="003A2CCF" w:rsidRDefault="003A2CCF" w:rsidP="003A2CCF">
      <w:pPr>
        <w:spacing w:line="360" w:lineRule="auto"/>
        <w:jc w:val="both"/>
        <w:rPr>
          <w:color w:val="000000"/>
          <w:sz w:val="28"/>
          <w:szCs w:val="28"/>
        </w:rPr>
      </w:pPr>
      <w:r>
        <w:rPr>
          <w:color w:val="000000"/>
          <w:sz w:val="28"/>
          <w:szCs w:val="28"/>
        </w:rPr>
        <w:t xml:space="preserve">Поиск работы. Написание резюме. Прохождение собеседования при приеме на работу. Работа как источник дохода. Работа на полной основе; частичная занятость, </w:t>
      </w:r>
      <w:proofErr w:type="spellStart"/>
      <w:r>
        <w:rPr>
          <w:color w:val="000000"/>
          <w:sz w:val="28"/>
          <w:szCs w:val="28"/>
        </w:rPr>
        <w:t>фрилансеры</w:t>
      </w:r>
      <w:proofErr w:type="spellEnd"/>
      <w:r>
        <w:rPr>
          <w:color w:val="000000"/>
          <w:sz w:val="28"/>
          <w:szCs w:val="28"/>
        </w:rPr>
        <w:t>. Работа в команде, работа дома: преимущества и недостатки. Карьерный рост.</w:t>
      </w:r>
    </w:p>
    <w:p w14:paraId="1D8EB10B" w14:textId="77777777" w:rsidR="003A2CCF" w:rsidRDefault="003A2CCF" w:rsidP="00026456">
      <w:pPr>
        <w:pStyle w:val="a3"/>
      </w:pPr>
    </w:p>
    <w:p w14:paraId="062AB95C" w14:textId="77777777" w:rsidR="003A2CCF" w:rsidRPr="00802F1A" w:rsidRDefault="003A2CCF" w:rsidP="003A2CCF">
      <w:pPr>
        <w:spacing w:line="360" w:lineRule="auto"/>
        <w:jc w:val="both"/>
        <w:rPr>
          <w:bCs/>
          <w:iCs/>
          <w:sz w:val="28"/>
          <w:szCs w:val="28"/>
        </w:rPr>
      </w:pPr>
      <w:r>
        <w:rPr>
          <w:color w:val="000000"/>
          <w:sz w:val="28"/>
          <w:szCs w:val="28"/>
        </w:rPr>
        <w:t xml:space="preserve">Тема 4. </w:t>
      </w:r>
      <w:r w:rsidRPr="00CB67E8">
        <w:rPr>
          <w:b/>
          <w:bCs/>
          <w:i/>
          <w:iCs/>
          <w:color w:val="000000"/>
          <w:sz w:val="28"/>
          <w:szCs w:val="28"/>
        </w:rPr>
        <w:t>Юридическое образование в Великобритании</w:t>
      </w:r>
    </w:p>
    <w:p w14:paraId="3015A10A" w14:textId="77777777" w:rsidR="003A2CCF" w:rsidRDefault="003A2CCF" w:rsidP="003A2CCF">
      <w:pPr>
        <w:spacing w:line="360" w:lineRule="auto"/>
        <w:jc w:val="both"/>
        <w:rPr>
          <w:sz w:val="28"/>
          <w:szCs w:val="28"/>
        </w:rPr>
      </w:pPr>
      <w:r>
        <w:rPr>
          <w:sz w:val="28"/>
          <w:szCs w:val="28"/>
        </w:rPr>
        <w:t>Разделение юридического образования на два направления подготовки: солиситоров и барристеров. Особенности обучения и вступление в профессию для солиситоров. Особенности стажировки солиситоров.</w:t>
      </w:r>
      <w:r w:rsidRPr="00B6391B">
        <w:rPr>
          <w:sz w:val="28"/>
          <w:szCs w:val="28"/>
        </w:rPr>
        <w:t xml:space="preserve"> </w:t>
      </w:r>
      <w:r>
        <w:rPr>
          <w:sz w:val="28"/>
          <w:szCs w:val="28"/>
        </w:rPr>
        <w:t xml:space="preserve">Особенности обучения и вступление в профессию для барристеров. Особенности прохождения периода профессиональной практики у барристеров. </w:t>
      </w:r>
    </w:p>
    <w:p w14:paraId="67EAF70F" w14:textId="2372D917" w:rsidR="003A2CCF" w:rsidRPr="00225E2C" w:rsidRDefault="003A2CCF" w:rsidP="00026456">
      <w:pPr>
        <w:spacing w:line="360" w:lineRule="auto"/>
        <w:rPr>
          <w:b/>
          <w:i/>
          <w:color w:val="000000"/>
          <w:sz w:val="28"/>
          <w:szCs w:val="28"/>
        </w:rPr>
      </w:pPr>
      <w:r>
        <w:rPr>
          <w:color w:val="000000"/>
          <w:sz w:val="28"/>
          <w:szCs w:val="28"/>
        </w:rPr>
        <w:t xml:space="preserve">Тема 5. </w:t>
      </w:r>
      <w:r w:rsidRPr="00225E2C">
        <w:rPr>
          <w:b/>
          <w:i/>
          <w:color w:val="000000"/>
          <w:sz w:val="28"/>
          <w:szCs w:val="28"/>
        </w:rPr>
        <w:t>Изучение иностранных языков</w:t>
      </w:r>
    </w:p>
    <w:p w14:paraId="3C14E778" w14:textId="77777777" w:rsidR="003A2CCF" w:rsidRDefault="003A2CCF" w:rsidP="003A2CCF">
      <w:pPr>
        <w:spacing w:line="360" w:lineRule="auto"/>
        <w:jc w:val="both"/>
        <w:rPr>
          <w:color w:val="000000"/>
          <w:sz w:val="28"/>
          <w:szCs w:val="28"/>
        </w:rPr>
      </w:pPr>
      <w:r>
        <w:rPr>
          <w:color w:val="000000"/>
          <w:sz w:val="28"/>
          <w:szCs w:val="28"/>
        </w:rPr>
        <w:t xml:space="preserve">Владение иностранным языком - не роскошь, а острая необходимость нашего времени. Английский – самый распространенный язык. Важность изучения иностранного языка как средства общения. Языки, находящиеся на грани вымирания, «мертвые» языки. </w:t>
      </w:r>
    </w:p>
    <w:p w14:paraId="0900CB73" w14:textId="77777777" w:rsidR="003A2CCF" w:rsidRDefault="003A2CCF" w:rsidP="00026456">
      <w:pPr>
        <w:pStyle w:val="a3"/>
      </w:pPr>
    </w:p>
    <w:p w14:paraId="7E89C0FB" w14:textId="77777777" w:rsidR="003A2CCF" w:rsidRPr="00CB67E8" w:rsidRDefault="003A2CCF" w:rsidP="003A2CCF">
      <w:pPr>
        <w:spacing w:line="360" w:lineRule="auto"/>
        <w:jc w:val="both"/>
        <w:rPr>
          <w:sz w:val="28"/>
          <w:szCs w:val="28"/>
        </w:rPr>
      </w:pPr>
      <w:r>
        <w:rPr>
          <w:color w:val="000000"/>
          <w:sz w:val="28"/>
          <w:szCs w:val="28"/>
        </w:rPr>
        <w:t xml:space="preserve">Тема 6. </w:t>
      </w:r>
      <w:r w:rsidR="008672AF">
        <w:rPr>
          <w:b/>
          <w:bCs/>
          <w:i/>
          <w:iCs/>
          <w:color w:val="000000"/>
          <w:sz w:val="28"/>
          <w:szCs w:val="28"/>
        </w:rPr>
        <w:t>Профессии в сфере юриспруденции</w:t>
      </w:r>
    </w:p>
    <w:p w14:paraId="05BD64F5" w14:textId="77777777" w:rsidR="003A2CCF" w:rsidRDefault="003A2CCF" w:rsidP="003A2CCF">
      <w:pPr>
        <w:spacing w:line="360" w:lineRule="auto"/>
        <w:jc w:val="both"/>
        <w:rPr>
          <w:sz w:val="28"/>
          <w:szCs w:val="28"/>
        </w:rPr>
      </w:pPr>
      <w:r>
        <w:rPr>
          <w:sz w:val="28"/>
          <w:szCs w:val="28"/>
        </w:rPr>
        <w:t xml:space="preserve">Особенности профессиональной деятельности солиситоров и барристеров: обязанности, специальные профессиональные навыки, особенности </w:t>
      </w:r>
      <w:r>
        <w:rPr>
          <w:sz w:val="28"/>
          <w:szCs w:val="28"/>
        </w:rPr>
        <w:lastRenderedPageBreak/>
        <w:t>осуществления трудовой деятельности, профессиональные категории. Профессиональная деятельность юриста в США. Прием в члены американской ассоциации юристов. Письмо-заявление о прохождении стажировки.</w:t>
      </w:r>
    </w:p>
    <w:p w14:paraId="4DD6C393" w14:textId="77777777" w:rsidR="003A2CCF" w:rsidRDefault="003A2CCF" w:rsidP="00026456">
      <w:pPr>
        <w:pStyle w:val="a3"/>
      </w:pPr>
    </w:p>
    <w:p w14:paraId="4319BD90" w14:textId="77777777" w:rsidR="003A2CCF" w:rsidRPr="00DE6E35" w:rsidRDefault="003A2CCF" w:rsidP="003A2CCF">
      <w:pPr>
        <w:spacing w:line="360" w:lineRule="auto"/>
        <w:rPr>
          <w:b/>
          <w:i/>
          <w:color w:val="000000"/>
          <w:sz w:val="28"/>
          <w:szCs w:val="28"/>
        </w:rPr>
      </w:pPr>
      <w:r>
        <w:rPr>
          <w:color w:val="000000"/>
          <w:sz w:val="28"/>
          <w:szCs w:val="28"/>
        </w:rPr>
        <w:t xml:space="preserve">Тема 7. </w:t>
      </w:r>
      <w:r w:rsidRPr="00DE6E35">
        <w:rPr>
          <w:b/>
          <w:i/>
          <w:color w:val="000000"/>
          <w:sz w:val="28"/>
          <w:szCs w:val="28"/>
        </w:rPr>
        <w:t>Образование</w:t>
      </w:r>
    </w:p>
    <w:p w14:paraId="4D8A0B03" w14:textId="77777777" w:rsidR="003A2CCF" w:rsidRDefault="003A2CCF" w:rsidP="003A2CCF">
      <w:pPr>
        <w:spacing w:line="360" w:lineRule="auto"/>
        <w:jc w:val="both"/>
        <w:rPr>
          <w:color w:val="000000"/>
          <w:sz w:val="28"/>
          <w:szCs w:val="28"/>
        </w:rPr>
      </w:pPr>
      <w:r>
        <w:rPr>
          <w:color w:val="000000"/>
          <w:sz w:val="28"/>
          <w:szCs w:val="28"/>
        </w:rPr>
        <w:t xml:space="preserve">Система образования в России. Типы школ в Великобритании и в России. Преимущества и недостатки раздельного и смешанного обучения в Великобритании. Роль М. </w:t>
      </w:r>
      <w:proofErr w:type="spellStart"/>
      <w:r>
        <w:rPr>
          <w:color w:val="000000"/>
          <w:sz w:val="28"/>
          <w:szCs w:val="28"/>
        </w:rPr>
        <w:t>Монтессори</w:t>
      </w:r>
      <w:proofErr w:type="spellEnd"/>
      <w:r>
        <w:rPr>
          <w:color w:val="000000"/>
          <w:sz w:val="28"/>
          <w:szCs w:val="28"/>
        </w:rPr>
        <w:t xml:space="preserve"> в воздании системы образования и методики преподавания. Известные публикации М. </w:t>
      </w:r>
      <w:proofErr w:type="spellStart"/>
      <w:r>
        <w:rPr>
          <w:color w:val="000000"/>
          <w:sz w:val="28"/>
          <w:szCs w:val="28"/>
        </w:rPr>
        <w:t>Монтессори</w:t>
      </w:r>
      <w:proofErr w:type="spellEnd"/>
      <w:r>
        <w:rPr>
          <w:color w:val="000000"/>
          <w:sz w:val="28"/>
          <w:szCs w:val="28"/>
        </w:rPr>
        <w:t>. Проблема необходимости обучения в университетах. Должно ли быть обучение в университетах бесплатным? Учебная атмосфера и особенности обеспечения процесса образования в колледже</w:t>
      </w:r>
      <w:r w:rsidRPr="00FD4286">
        <w:rPr>
          <w:color w:val="000000"/>
          <w:sz w:val="28"/>
          <w:szCs w:val="28"/>
        </w:rPr>
        <w:t>/</w:t>
      </w:r>
      <w:r>
        <w:rPr>
          <w:color w:val="000000"/>
          <w:sz w:val="28"/>
          <w:szCs w:val="28"/>
        </w:rPr>
        <w:t>университете. «За» и «против» дистанционного обучения в университете.</w:t>
      </w:r>
    </w:p>
    <w:p w14:paraId="43D559CA" w14:textId="77777777" w:rsidR="003A2CCF" w:rsidRDefault="003A2CCF" w:rsidP="00026456">
      <w:pPr>
        <w:pStyle w:val="a3"/>
      </w:pPr>
    </w:p>
    <w:p w14:paraId="6AE28335" w14:textId="77777777" w:rsidR="003A2CCF" w:rsidRDefault="003A2CCF" w:rsidP="003A2CCF">
      <w:pPr>
        <w:spacing w:line="360" w:lineRule="auto"/>
        <w:rPr>
          <w:i/>
          <w:color w:val="000000"/>
          <w:sz w:val="28"/>
          <w:szCs w:val="28"/>
        </w:rPr>
      </w:pPr>
      <w:r>
        <w:rPr>
          <w:i/>
          <w:color w:val="000000"/>
          <w:sz w:val="28"/>
          <w:szCs w:val="28"/>
        </w:rPr>
        <w:t>1 курс</w:t>
      </w:r>
    </w:p>
    <w:p w14:paraId="0ED06684" w14:textId="77777777" w:rsidR="003A2CCF" w:rsidRPr="005D3157" w:rsidRDefault="003A2CCF" w:rsidP="003A2CCF">
      <w:pPr>
        <w:spacing w:line="360" w:lineRule="auto"/>
        <w:rPr>
          <w:i/>
          <w:color w:val="000000"/>
          <w:sz w:val="28"/>
          <w:szCs w:val="28"/>
        </w:rPr>
      </w:pPr>
      <w:r>
        <w:rPr>
          <w:i/>
          <w:color w:val="000000"/>
          <w:sz w:val="28"/>
          <w:szCs w:val="28"/>
        </w:rPr>
        <w:t>2 семестр</w:t>
      </w:r>
    </w:p>
    <w:p w14:paraId="6BF99CE8" w14:textId="77777777" w:rsidR="003A2CCF" w:rsidRDefault="003A2CCF" w:rsidP="00026456">
      <w:pPr>
        <w:pStyle w:val="a3"/>
      </w:pPr>
    </w:p>
    <w:p w14:paraId="62057102" w14:textId="77777777" w:rsidR="003A2CCF" w:rsidRDefault="003A2CCF" w:rsidP="003A2CCF">
      <w:pPr>
        <w:spacing w:line="360" w:lineRule="auto"/>
        <w:ind w:left="-567" w:firstLine="567"/>
        <w:rPr>
          <w:color w:val="000000"/>
          <w:sz w:val="28"/>
          <w:szCs w:val="28"/>
        </w:rPr>
      </w:pPr>
      <w:r>
        <w:rPr>
          <w:color w:val="000000"/>
          <w:sz w:val="28"/>
          <w:szCs w:val="28"/>
        </w:rPr>
        <w:t xml:space="preserve">Тема 1 (8). </w:t>
      </w:r>
      <w:r w:rsidRPr="00CE0FA4">
        <w:rPr>
          <w:b/>
          <w:bCs/>
          <w:i/>
          <w:iCs/>
          <w:sz w:val="28"/>
          <w:szCs w:val="28"/>
        </w:rPr>
        <w:t>Сфера бизнес-деятельности</w:t>
      </w:r>
    </w:p>
    <w:p w14:paraId="05CD35F8" w14:textId="77777777" w:rsidR="003A2CCF" w:rsidRDefault="003A2CCF" w:rsidP="003A2CCF">
      <w:pPr>
        <w:spacing w:line="360" w:lineRule="auto"/>
        <w:jc w:val="both"/>
        <w:rPr>
          <w:color w:val="000000"/>
          <w:sz w:val="28"/>
          <w:szCs w:val="28"/>
        </w:rPr>
      </w:pPr>
      <w:r>
        <w:rPr>
          <w:color w:val="000000"/>
          <w:sz w:val="28"/>
          <w:szCs w:val="28"/>
        </w:rPr>
        <w:t>Известные люди в бизнесе. Бизнес-этика, проблемы, возникающие при взаимодействии производителей, поставщиков, клиентов, работодателей-работников. Бизнес-иконы, люди, ставшие знаменитыми в сфере бизнеса. Создание бизнес-плана – залог успешного развития бизнеса. Бизнес-корреспонденция – особенности стиля делового письма.</w:t>
      </w:r>
    </w:p>
    <w:p w14:paraId="7A005338" w14:textId="362EDCDE" w:rsidR="003A2CCF" w:rsidRDefault="003A2CCF" w:rsidP="003A2CCF">
      <w:pPr>
        <w:spacing w:line="360" w:lineRule="auto"/>
        <w:jc w:val="both"/>
        <w:rPr>
          <w:sz w:val="28"/>
          <w:szCs w:val="28"/>
        </w:rPr>
      </w:pPr>
      <w:r>
        <w:rPr>
          <w:color w:val="000000"/>
          <w:sz w:val="28"/>
          <w:szCs w:val="28"/>
        </w:rPr>
        <w:t xml:space="preserve">Тема 2 (9). </w:t>
      </w:r>
      <w:r w:rsidRPr="00DF3F43">
        <w:rPr>
          <w:b/>
          <w:bCs/>
          <w:i/>
          <w:iCs/>
          <w:color w:val="000000"/>
          <w:sz w:val="28"/>
          <w:szCs w:val="28"/>
        </w:rPr>
        <w:t>Карьера в</w:t>
      </w:r>
      <w:r w:rsidR="0078096D">
        <w:rPr>
          <w:b/>
          <w:bCs/>
          <w:i/>
          <w:iCs/>
          <w:color w:val="000000"/>
          <w:sz w:val="28"/>
          <w:szCs w:val="28"/>
        </w:rPr>
        <w:t xml:space="preserve"> сфере</w:t>
      </w:r>
      <w:r w:rsidRPr="00DF3F43">
        <w:rPr>
          <w:b/>
          <w:bCs/>
          <w:i/>
          <w:iCs/>
          <w:color w:val="000000"/>
          <w:sz w:val="28"/>
          <w:szCs w:val="28"/>
        </w:rPr>
        <w:t xml:space="preserve"> юриспруденции</w:t>
      </w:r>
    </w:p>
    <w:p w14:paraId="79858BEB" w14:textId="77777777" w:rsidR="003A2CCF" w:rsidRPr="007B180C" w:rsidRDefault="003A2CCF" w:rsidP="003A2CCF">
      <w:pPr>
        <w:spacing w:line="360" w:lineRule="auto"/>
        <w:jc w:val="both"/>
        <w:rPr>
          <w:sz w:val="28"/>
          <w:szCs w:val="28"/>
        </w:rPr>
      </w:pPr>
      <w:r>
        <w:rPr>
          <w:sz w:val="28"/>
          <w:szCs w:val="28"/>
        </w:rPr>
        <w:t>Профессиональные должности и обязанности, выполняемые юристами в компаниях, юридических фирмах и судах.</w:t>
      </w:r>
      <w:r w:rsidRPr="007B180C">
        <w:rPr>
          <w:sz w:val="28"/>
          <w:szCs w:val="28"/>
        </w:rPr>
        <w:t xml:space="preserve"> </w:t>
      </w:r>
      <w:r>
        <w:rPr>
          <w:sz w:val="28"/>
          <w:szCs w:val="28"/>
        </w:rPr>
        <w:t>Особенности работы помощника юриста в юридической фирме. Профессиональные должности юристов в судебной системе. Виды судей в системе Великобритании. Роль присяжных в судебной системе. Структура и особенности составления резюме.</w:t>
      </w:r>
    </w:p>
    <w:p w14:paraId="1355AAE3" w14:textId="77777777" w:rsidR="003A2CCF" w:rsidRDefault="003A2CCF" w:rsidP="00026456">
      <w:pPr>
        <w:pStyle w:val="a3"/>
      </w:pPr>
    </w:p>
    <w:p w14:paraId="58898B53" w14:textId="77777777" w:rsidR="003A2CCF" w:rsidRDefault="003A2CCF" w:rsidP="003A2CCF">
      <w:pPr>
        <w:spacing w:line="360" w:lineRule="auto"/>
        <w:jc w:val="both"/>
        <w:rPr>
          <w:b/>
          <w:sz w:val="28"/>
          <w:szCs w:val="28"/>
        </w:rPr>
      </w:pPr>
      <w:r>
        <w:rPr>
          <w:color w:val="000000"/>
          <w:sz w:val="28"/>
          <w:szCs w:val="28"/>
        </w:rPr>
        <w:t xml:space="preserve">Тема 3 (10). </w:t>
      </w:r>
      <w:r w:rsidRPr="006F1F78">
        <w:rPr>
          <w:b/>
          <w:bCs/>
          <w:i/>
          <w:iCs/>
          <w:sz w:val="28"/>
          <w:szCs w:val="28"/>
        </w:rPr>
        <w:t>Тренды современного мира</w:t>
      </w:r>
    </w:p>
    <w:p w14:paraId="2FB2C638" w14:textId="77777777" w:rsidR="003A2CCF" w:rsidRDefault="003A2CCF" w:rsidP="003A2CCF">
      <w:pPr>
        <w:spacing w:line="360" w:lineRule="auto"/>
        <w:jc w:val="both"/>
        <w:rPr>
          <w:color w:val="000000"/>
          <w:sz w:val="28"/>
          <w:szCs w:val="28"/>
        </w:rPr>
      </w:pPr>
      <w:r>
        <w:rPr>
          <w:color w:val="000000"/>
          <w:sz w:val="28"/>
          <w:szCs w:val="28"/>
        </w:rPr>
        <w:lastRenderedPageBreak/>
        <w:t>Понятие тренда, его влияние на общественное сознание. Каким образом тренды помогают бизнесу. Влияние культуры на индустрию моды. Что отражает индустрия моды? Современные тренды в музыке: должны ли мы платить за музыку, скачиваемую с Интернет-сайтов? Влияние трендов на жизнь социума. Описание количественных и качественных характеристик диаграмм, таблиц и т.д.</w:t>
      </w:r>
    </w:p>
    <w:p w14:paraId="786B2EBA" w14:textId="77777777" w:rsidR="003A2CCF" w:rsidRDefault="003A2CCF" w:rsidP="00026456">
      <w:pPr>
        <w:pStyle w:val="a3"/>
      </w:pPr>
    </w:p>
    <w:p w14:paraId="42EC9459" w14:textId="77777777" w:rsidR="003A2CCF" w:rsidRDefault="003A2CCF" w:rsidP="003A2CCF">
      <w:pPr>
        <w:spacing w:line="360" w:lineRule="auto"/>
        <w:jc w:val="both"/>
        <w:rPr>
          <w:b/>
          <w:sz w:val="28"/>
          <w:szCs w:val="28"/>
        </w:rPr>
      </w:pPr>
      <w:r>
        <w:rPr>
          <w:color w:val="000000"/>
          <w:sz w:val="28"/>
          <w:szCs w:val="28"/>
        </w:rPr>
        <w:t xml:space="preserve">Тема 4 (11). </w:t>
      </w:r>
      <w:r w:rsidRPr="00EB1CCB">
        <w:rPr>
          <w:b/>
          <w:bCs/>
          <w:i/>
          <w:iCs/>
          <w:color w:val="000000"/>
          <w:sz w:val="28"/>
          <w:szCs w:val="28"/>
        </w:rPr>
        <w:t>Правительство Великобритании</w:t>
      </w:r>
    </w:p>
    <w:p w14:paraId="09040110" w14:textId="77777777" w:rsidR="003A2CCF" w:rsidRPr="00820DC8" w:rsidRDefault="003A2CCF" w:rsidP="003A2CCF">
      <w:pPr>
        <w:spacing w:line="360" w:lineRule="auto"/>
        <w:jc w:val="both"/>
        <w:rPr>
          <w:bCs/>
          <w:sz w:val="28"/>
          <w:szCs w:val="28"/>
        </w:rPr>
      </w:pPr>
      <w:r>
        <w:rPr>
          <w:bCs/>
          <w:sz w:val="28"/>
          <w:szCs w:val="28"/>
        </w:rPr>
        <w:t>Монархия в Великобритании. Функции монарха в государстве в настоящее время. Исполнительная ветвь управления: премьер-министр, состав кабинета, назначение членов кабинета, ответственность министров. Законодательная ветвь Великобритании. Палата Лордов: состав, обязанности членов палаты, глава палаты. Палата Общин: выборы представителей в состав палаты, обязанности членов палаты, глава палаты. Представление и стадии принятия законопроектов.</w:t>
      </w:r>
    </w:p>
    <w:p w14:paraId="79A97769" w14:textId="77777777" w:rsidR="003A2CCF" w:rsidRDefault="003A2CCF" w:rsidP="00026456">
      <w:pPr>
        <w:pStyle w:val="a3"/>
      </w:pPr>
    </w:p>
    <w:p w14:paraId="7556E49D" w14:textId="77777777" w:rsidR="003A2CCF" w:rsidRPr="00272F78" w:rsidRDefault="003A2CCF" w:rsidP="003A2CCF">
      <w:pPr>
        <w:spacing w:line="360" w:lineRule="auto"/>
        <w:rPr>
          <w:b/>
          <w:i/>
          <w:color w:val="000000"/>
          <w:sz w:val="28"/>
          <w:szCs w:val="28"/>
        </w:rPr>
      </w:pPr>
      <w:r>
        <w:rPr>
          <w:color w:val="000000"/>
          <w:sz w:val="28"/>
          <w:szCs w:val="28"/>
        </w:rPr>
        <w:t xml:space="preserve">Тема 5 (12). </w:t>
      </w:r>
      <w:r w:rsidRPr="00272F78">
        <w:rPr>
          <w:b/>
          <w:i/>
          <w:color w:val="000000"/>
          <w:sz w:val="28"/>
          <w:szCs w:val="28"/>
        </w:rPr>
        <w:t xml:space="preserve">Искусство и </w:t>
      </w:r>
      <w:r>
        <w:rPr>
          <w:b/>
          <w:i/>
          <w:color w:val="000000"/>
          <w:sz w:val="28"/>
          <w:szCs w:val="28"/>
        </w:rPr>
        <w:t>средства массовой информации</w:t>
      </w:r>
    </w:p>
    <w:p w14:paraId="218D436A" w14:textId="77777777" w:rsidR="003A2CCF" w:rsidRDefault="003A2CCF" w:rsidP="003A2CCF">
      <w:pPr>
        <w:spacing w:line="360" w:lineRule="auto"/>
        <w:jc w:val="both"/>
        <w:rPr>
          <w:color w:val="000000"/>
          <w:sz w:val="28"/>
          <w:szCs w:val="28"/>
        </w:rPr>
      </w:pPr>
      <w:r>
        <w:rPr>
          <w:color w:val="000000"/>
          <w:sz w:val="28"/>
          <w:szCs w:val="28"/>
        </w:rPr>
        <w:t>Виды средств массовой информации. Описание книг и фильмов. Влияние средств массовой информации на искусство. Влияние средств массовой информации на человека искусства. Трудности работы журналистов за рубежом. Профессиональные и личностные качества необходимые для корреспондента, работающего за рубежом. Инвестирование в киноиндустрию: оценка бюджета фильма. Развитие навыков представления презентации.</w:t>
      </w:r>
    </w:p>
    <w:p w14:paraId="435FEE08" w14:textId="77777777" w:rsidR="003A2CCF" w:rsidRDefault="003A2CCF" w:rsidP="003A2CCF">
      <w:pPr>
        <w:spacing w:line="360" w:lineRule="auto"/>
        <w:jc w:val="both"/>
        <w:rPr>
          <w:color w:val="000000"/>
          <w:sz w:val="28"/>
          <w:szCs w:val="28"/>
        </w:rPr>
      </w:pPr>
    </w:p>
    <w:p w14:paraId="523B8F68" w14:textId="77777777" w:rsidR="003A2CCF" w:rsidRDefault="003A2CCF" w:rsidP="003A2CCF">
      <w:pPr>
        <w:spacing w:line="360" w:lineRule="auto"/>
        <w:jc w:val="both"/>
        <w:rPr>
          <w:color w:val="000000"/>
          <w:sz w:val="28"/>
          <w:szCs w:val="28"/>
        </w:rPr>
      </w:pPr>
      <w:r>
        <w:rPr>
          <w:color w:val="000000"/>
          <w:sz w:val="28"/>
          <w:szCs w:val="28"/>
        </w:rPr>
        <w:t xml:space="preserve">Тема 6 (13). </w:t>
      </w:r>
      <w:r w:rsidRPr="00010AC8">
        <w:rPr>
          <w:b/>
          <w:bCs/>
          <w:i/>
          <w:iCs/>
          <w:color w:val="000000"/>
          <w:sz w:val="28"/>
          <w:szCs w:val="28"/>
        </w:rPr>
        <w:t>Правительство США</w:t>
      </w:r>
    </w:p>
    <w:p w14:paraId="51F97534" w14:textId="77777777" w:rsidR="003A2CCF" w:rsidRDefault="003A2CCF" w:rsidP="003A2CCF">
      <w:pPr>
        <w:spacing w:line="360" w:lineRule="auto"/>
        <w:jc w:val="both"/>
        <w:rPr>
          <w:bCs/>
          <w:sz w:val="28"/>
          <w:szCs w:val="28"/>
        </w:rPr>
      </w:pPr>
      <w:r>
        <w:rPr>
          <w:bCs/>
          <w:sz w:val="28"/>
          <w:szCs w:val="28"/>
        </w:rPr>
        <w:t xml:space="preserve">Особенности организационной структуры федерального правительства США и правительства штатов. Полномочия исполнительной верви правительства. Президент США и его полномочия. Инаугурация президента. Полномочия вице-президента. Кабинет министров: глава, назначение членов кабинета. Законодательная ветвь в США. Введение и принятие законопроектов. Право вето президента. Полномочия Конгресса США. Палата Представителей: состав, </w:t>
      </w:r>
      <w:r>
        <w:rPr>
          <w:bCs/>
          <w:sz w:val="28"/>
          <w:szCs w:val="28"/>
        </w:rPr>
        <w:lastRenderedPageBreak/>
        <w:t>выборы, глава, функции. Сенат:</w:t>
      </w:r>
      <w:r w:rsidRPr="00556A4A">
        <w:rPr>
          <w:bCs/>
          <w:sz w:val="28"/>
          <w:szCs w:val="28"/>
        </w:rPr>
        <w:t xml:space="preserve"> </w:t>
      </w:r>
      <w:r>
        <w:rPr>
          <w:bCs/>
          <w:sz w:val="28"/>
          <w:szCs w:val="28"/>
        </w:rPr>
        <w:t xml:space="preserve">состав, выборы, глава, функции. Работа Конгресса. </w:t>
      </w:r>
    </w:p>
    <w:p w14:paraId="6A121F5C" w14:textId="77777777" w:rsidR="003A2CCF" w:rsidRDefault="003A2CCF" w:rsidP="00026456">
      <w:pPr>
        <w:pStyle w:val="a3"/>
      </w:pPr>
    </w:p>
    <w:p w14:paraId="5449F399" w14:textId="77777777" w:rsidR="003A2CCF" w:rsidRPr="00272F78" w:rsidRDefault="003A2CCF" w:rsidP="003A2CCF">
      <w:pPr>
        <w:spacing w:line="360" w:lineRule="auto"/>
        <w:rPr>
          <w:b/>
          <w:i/>
          <w:color w:val="000000"/>
          <w:sz w:val="28"/>
          <w:szCs w:val="28"/>
        </w:rPr>
      </w:pPr>
      <w:r>
        <w:rPr>
          <w:color w:val="000000"/>
          <w:sz w:val="28"/>
          <w:szCs w:val="28"/>
        </w:rPr>
        <w:t xml:space="preserve">Тема 7 (14). </w:t>
      </w:r>
      <w:r w:rsidRPr="00272F78">
        <w:rPr>
          <w:b/>
          <w:i/>
          <w:color w:val="000000"/>
          <w:sz w:val="28"/>
          <w:szCs w:val="28"/>
        </w:rPr>
        <w:t>Преступления</w:t>
      </w:r>
    </w:p>
    <w:p w14:paraId="341312FE" w14:textId="65F1B355" w:rsidR="003A2CCF" w:rsidRDefault="003A2CCF" w:rsidP="003A2CCF">
      <w:pPr>
        <w:spacing w:line="360" w:lineRule="auto"/>
        <w:jc w:val="both"/>
        <w:rPr>
          <w:color w:val="000000"/>
          <w:sz w:val="28"/>
          <w:szCs w:val="28"/>
        </w:rPr>
      </w:pPr>
      <w:r>
        <w:rPr>
          <w:color w:val="000000"/>
          <w:sz w:val="28"/>
          <w:szCs w:val="28"/>
        </w:rPr>
        <w:t xml:space="preserve">Правонарушение и преступление. </w:t>
      </w:r>
      <w:proofErr w:type="spellStart"/>
      <w:r>
        <w:rPr>
          <w:color w:val="000000"/>
          <w:sz w:val="28"/>
          <w:szCs w:val="28"/>
        </w:rPr>
        <w:t>Киберпреступление</w:t>
      </w:r>
      <w:proofErr w:type="spellEnd"/>
      <w:r>
        <w:rPr>
          <w:color w:val="000000"/>
          <w:sz w:val="28"/>
          <w:szCs w:val="28"/>
        </w:rPr>
        <w:t xml:space="preserve">. Психология совершения преступления. Причины и мотивы совершения преступления. Разбор </w:t>
      </w:r>
      <w:r w:rsidR="00775B70">
        <w:rPr>
          <w:color w:val="000000"/>
          <w:sz w:val="28"/>
          <w:szCs w:val="28"/>
        </w:rPr>
        <w:t>примера,</w:t>
      </w:r>
      <w:r>
        <w:rPr>
          <w:color w:val="000000"/>
          <w:sz w:val="28"/>
          <w:szCs w:val="28"/>
        </w:rPr>
        <w:t xml:space="preserve"> поражающего воображение преступления. Анализ совершенного преступления на основе ролевой игры. Преступность в обществе и борьба с ней. Судебный процесс, роль присяжных в судебном процессе. Принятие решения по судебным делам. Влияние бедности в мире на рост совершения преступлений. Рост преступлений, совершаемых подростками.</w:t>
      </w:r>
    </w:p>
    <w:p w14:paraId="5ACC6F04" w14:textId="77777777" w:rsidR="003A2CCF" w:rsidRDefault="003A2CCF" w:rsidP="00026456">
      <w:pPr>
        <w:pStyle w:val="a3"/>
      </w:pPr>
    </w:p>
    <w:p w14:paraId="6FCBD700" w14:textId="77777777" w:rsidR="003A2CCF" w:rsidRPr="00B32281" w:rsidRDefault="003A2CCF" w:rsidP="003A2CCF">
      <w:pPr>
        <w:pStyle w:val="a3"/>
        <w:spacing w:line="360" w:lineRule="auto"/>
        <w:rPr>
          <w:rFonts w:ascii="Times New Roman" w:hAnsi="Times New Roman" w:cs="Times New Roman"/>
          <w:i/>
          <w:sz w:val="28"/>
          <w:szCs w:val="28"/>
        </w:rPr>
      </w:pPr>
      <w:r w:rsidRPr="00B32281">
        <w:rPr>
          <w:rFonts w:ascii="Times New Roman" w:hAnsi="Times New Roman" w:cs="Times New Roman"/>
          <w:i/>
          <w:sz w:val="28"/>
          <w:szCs w:val="28"/>
        </w:rPr>
        <w:t xml:space="preserve">2 курс </w:t>
      </w:r>
    </w:p>
    <w:p w14:paraId="7A040013" w14:textId="77777777" w:rsidR="003A2CCF" w:rsidRDefault="003A2CCF" w:rsidP="003A2CCF">
      <w:pPr>
        <w:pStyle w:val="a3"/>
        <w:spacing w:line="360" w:lineRule="auto"/>
        <w:rPr>
          <w:rFonts w:ascii="Times New Roman" w:hAnsi="Times New Roman" w:cs="Times New Roman"/>
          <w:i/>
          <w:sz w:val="28"/>
          <w:szCs w:val="28"/>
        </w:rPr>
      </w:pPr>
      <w:r w:rsidRPr="00B32281">
        <w:rPr>
          <w:rFonts w:ascii="Times New Roman" w:hAnsi="Times New Roman" w:cs="Times New Roman"/>
          <w:i/>
          <w:sz w:val="28"/>
          <w:szCs w:val="28"/>
        </w:rPr>
        <w:t>3 семестр</w:t>
      </w:r>
    </w:p>
    <w:p w14:paraId="0683DA75" w14:textId="77777777" w:rsidR="003A2CCF" w:rsidRPr="003B0B57" w:rsidRDefault="003A2CCF" w:rsidP="003B0B57">
      <w:pPr>
        <w:pStyle w:val="a3"/>
      </w:pPr>
    </w:p>
    <w:p w14:paraId="0B60703B" w14:textId="77777777" w:rsidR="003A2CCF" w:rsidRPr="00D4506F" w:rsidRDefault="003A2CCF" w:rsidP="003A2CCF">
      <w:pPr>
        <w:spacing w:line="360" w:lineRule="auto"/>
        <w:rPr>
          <w:b/>
          <w:i/>
          <w:color w:val="000000"/>
          <w:sz w:val="28"/>
          <w:szCs w:val="28"/>
        </w:rPr>
      </w:pPr>
      <w:r w:rsidRPr="00356CCD">
        <w:rPr>
          <w:color w:val="000000"/>
          <w:sz w:val="28"/>
          <w:szCs w:val="28"/>
        </w:rPr>
        <w:t>Тема 1</w:t>
      </w:r>
      <w:r>
        <w:rPr>
          <w:color w:val="000000"/>
          <w:sz w:val="28"/>
          <w:szCs w:val="28"/>
        </w:rPr>
        <w:t xml:space="preserve"> (15)</w:t>
      </w:r>
      <w:r w:rsidRPr="00356CCD">
        <w:rPr>
          <w:color w:val="000000"/>
          <w:sz w:val="28"/>
          <w:szCs w:val="28"/>
        </w:rPr>
        <w:t>.</w:t>
      </w:r>
      <w:r>
        <w:rPr>
          <w:b/>
          <w:i/>
          <w:color w:val="000000"/>
          <w:sz w:val="28"/>
          <w:szCs w:val="28"/>
        </w:rPr>
        <w:t xml:space="preserve"> </w:t>
      </w:r>
      <w:r w:rsidR="006C1817">
        <w:rPr>
          <w:b/>
          <w:i/>
          <w:color w:val="000000"/>
          <w:sz w:val="28"/>
          <w:szCs w:val="28"/>
        </w:rPr>
        <w:t>Основы профессиональной деятельности</w:t>
      </w:r>
    </w:p>
    <w:p w14:paraId="0DBE43FB" w14:textId="77777777" w:rsidR="003A2CCF" w:rsidRDefault="003A2CCF" w:rsidP="003A2CCF">
      <w:pPr>
        <w:spacing w:line="360" w:lineRule="auto"/>
        <w:jc w:val="both"/>
        <w:rPr>
          <w:sz w:val="28"/>
          <w:szCs w:val="28"/>
        </w:rPr>
      </w:pPr>
      <w:r>
        <w:rPr>
          <w:sz w:val="28"/>
          <w:szCs w:val="28"/>
        </w:rPr>
        <w:t>Перечень предметов, изучаемых студентами, обучающимися юриспруденции в Великобритании. Различие программ обучения в Великобритании и США. Программы стажировки в юридических фирмах за рубежом. Представление презентации на профессионально значимые темы: структура, наиболее употребительные фразы.</w:t>
      </w:r>
    </w:p>
    <w:p w14:paraId="57429EAB" w14:textId="77777777" w:rsidR="003A2CCF" w:rsidRDefault="003A2CCF" w:rsidP="00026456">
      <w:pPr>
        <w:pStyle w:val="a3"/>
      </w:pPr>
    </w:p>
    <w:p w14:paraId="31CDDF96" w14:textId="77777777" w:rsidR="003A2CCF" w:rsidRPr="00D4506F" w:rsidRDefault="003A2CCF" w:rsidP="003A2CCF">
      <w:pPr>
        <w:spacing w:line="360" w:lineRule="auto"/>
        <w:rPr>
          <w:b/>
          <w:i/>
          <w:color w:val="000000"/>
          <w:sz w:val="28"/>
          <w:szCs w:val="28"/>
        </w:rPr>
      </w:pPr>
      <w:r>
        <w:rPr>
          <w:color w:val="000000"/>
          <w:sz w:val="28"/>
          <w:szCs w:val="28"/>
        </w:rPr>
        <w:t xml:space="preserve">Тема 2 (16). </w:t>
      </w:r>
      <w:r>
        <w:rPr>
          <w:b/>
          <w:i/>
          <w:color w:val="000000"/>
          <w:sz w:val="28"/>
          <w:szCs w:val="28"/>
        </w:rPr>
        <w:t>Договорное право</w:t>
      </w:r>
    </w:p>
    <w:p w14:paraId="420752B0" w14:textId="77777777" w:rsidR="003A2CCF" w:rsidRDefault="003A2CCF" w:rsidP="003A2CCF">
      <w:pPr>
        <w:spacing w:line="360" w:lineRule="auto"/>
        <w:jc w:val="both"/>
        <w:rPr>
          <w:color w:val="000000"/>
          <w:sz w:val="28"/>
          <w:szCs w:val="28"/>
        </w:rPr>
      </w:pPr>
      <w:r>
        <w:rPr>
          <w:color w:val="000000"/>
          <w:sz w:val="28"/>
          <w:szCs w:val="28"/>
        </w:rPr>
        <w:t>Основные положения договорного права в Великобритании. Средства судебной защиты, применяемые при нарушении договора. Профессиональная терминология, употребляемая в области договорного права. Ведение дискуссии: лексические возможности, уточнения, пояснения, комментарии несложной информации в процессе обсуждения профессиональных тем. Существенные условия контракта, при которых расторжение контракта неизбежно и простое условие контракта, не дающее право</w:t>
      </w:r>
      <w:r w:rsidRPr="00EA3F9D">
        <w:rPr>
          <w:color w:val="000000"/>
          <w:sz w:val="28"/>
          <w:szCs w:val="28"/>
        </w:rPr>
        <w:t xml:space="preserve"> </w:t>
      </w:r>
      <w:r>
        <w:rPr>
          <w:color w:val="000000"/>
          <w:sz w:val="28"/>
          <w:szCs w:val="28"/>
        </w:rPr>
        <w:t xml:space="preserve">его расторжения. Ведение </w:t>
      </w:r>
      <w:r>
        <w:rPr>
          <w:color w:val="000000"/>
          <w:sz w:val="28"/>
          <w:szCs w:val="28"/>
          <w:lang w:val="en-US"/>
        </w:rPr>
        <w:t>e</w:t>
      </w:r>
      <w:r w:rsidRPr="00257AA0">
        <w:rPr>
          <w:color w:val="000000"/>
          <w:sz w:val="28"/>
          <w:szCs w:val="28"/>
        </w:rPr>
        <w:t>-</w:t>
      </w:r>
      <w:r>
        <w:rPr>
          <w:color w:val="000000"/>
          <w:sz w:val="28"/>
          <w:szCs w:val="28"/>
          <w:lang w:val="en-US"/>
        </w:rPr>
        <w:t>mail</w:t>
      </w:r>
      <w:r w:rsidRPr="00257AA0">
        <w:rPr>
          <w:color w:val="000000"/>
          <w:sz w:val="28"/>
          <w:szCs w:val="28"/>
        </w:rPr>
        <w:t xml:space="preserve"> </w:t>
      </w:r>
      <w:r>
        <w:rPr>
          <w:color w:val="000000"/>
          <w:sz w:val="28"/>
          <w:szCs w:val="28"/>
        </w:rPr>
        <w:t>переписки с клиентом фирмы; анализ юридического вопроса по запросу и представление рекомендации.</w:t>
      </w:r>
    </w:p>
    <w:p w14:paraId="2DFBF192" w14:textId="77777777" w:rsidR="003A2CCF" w:rsidRDefault="003A2CCF" w:rsidP="00026456">
      <w:pPr>
        <w:pStyle w:val="a3"/>
      </w:pPr>
    </w:p>
    <w:p w14:paraId="356F3A64" w14:textId="77777777" w:rsidR="003A2CCF" w:rsidRPr="00D723C3" w:rsidRDefault="003A2CCF" w:rsidP="003A2CCF">
      <w:pPr>
        <w:spacing w:line="360" w:lineRule="auto"/>
        <w:jc w:val="both"/>
        <w:rPr>
          <w:b/>
          <w:i/>
          <w:color w:val="000000"/>
          <w:sz w:val="28"/>
          <w:szCs w:val="28"/>
        </w:rPr>
      </w:pPr>
      <w:r>
        <w:rPr>
          <w:color w:val="000000"/>
          <w:sz w:val="28"/>
          <w:szCs w:val="28"/>
        </w:rPr>
        <w:t xml:space="preserve">Тема 3 (17). </w:t>
      </w:r>
      <w:proofErr w:type="spellStart"/>
      <w:r>
        <w:rPr>
          <w:b/>
          <w:i/>
          <w:color w:val="000000"/>
          <w:sz w:val="28"/>
          <w:szCs w:val="28"/>
        </w:rPr>
        <w:t>Деликтное</w:t>
      </w:r>
      <w:proofErr w:type="spellEnd"/>
      <w:r>
        <w:rPr>
          <w:b/>
          <w:i/>
          <w:color w:val="000000"/>
          <w:sz w:val="28"/>
          <w:szCs w:val="28"/>
        </w:rPr>
        <w:t xml:space="preserve"> (гражданское) право</w:t>
      </w:r>
    </w:p>
    <w:p w14:paraId="071FEBB1" w14:textId="77777777" w:rsidR="003A2CCF" w:rsidRDefault="003A2CCF" w:rsidP="003A2CCF">
      <w:pPr>
        <w:spacing w:line="360" w:lineRule="auto"/>
        <w:jc w:val="both"/>
        <w:rPr>
          <w:color w:val="000000"/>
          <w:sz w:val="28"/>
          <w:szCs w:val="28"/>
        </w:rPr>
      </w:pPr>
      <w:proofErr w:type="spellStart"/>
      <w:r>
        <w:rPr>
          <w:color w:val="000000"/>
          <w:sz w:val="28"/>
          <w:szCs w:val="28"/>
        </w:rPr>
        <w:t>Деликтное</w:t>
      </w:r>
      <w:proofErr w:type="spellEnd"/>
      <w:r>
        <w:rPr>
          <w:color w:val="000000"/>
          <w:sz w:val="28"/>
          <w:szCs w:val="28"/>
        </w:rPr>
        <w:t xml:space="preserve"> право, как </w:t>
      </w:r>
      <w:proofErr w:type="spellStart"/>
      <w:r>
        <w:rPr>
          <w:color w:val="000000"/>
          <w:sz w:val="28"/>
          <w:szCs w:val="28"/>
        </w:rPr>
        <w:t>подотрасль</w:t>
      </w:r>
      <w:proofErr w:type="spellEnd"/>
      <w:r>
        <w:rPr>
          <w:color w:val="000000"/>
          <w:sz w:val="28"/>
          <w:szCs w:val="28"/>
        </w:rPr>
        <w:t xml:space="preserve"> гражданского права в Великобритании. Составление кратких записей по судебному делу: факты и процессуальная история. Специальная терминология, применяемая в гражданском процессуальном праве. Явно необоснованные гражданские иски. Обращение в юридическую фирму за консультацией юриста. Собеседование юрисконсульта и клиента фирмы. Процедура получения информации по делу клиента. Стадии сопровождения клиента, осуществляемые юристом фирмы. Клевета в гражданском праве. Составление письменного ответа на запрос противной стороны судебного дела.</w:t>
      </w:r>
    </w:p>
    <w:p w14:paraId="6EA1A536" w14:textId="77777777" w:rsidR="003A2CCF" w:rsidRDefault="003A2CCF" w:rsidP="00026456">
      <w:pPr>
        <w:pStyle w:val="a3"/>
      </w:pPr>
      <w:r>
        <w:t xml:space="preserve">       </w:t>
      </w:r>
    </w:p>
    <w:p w14:paraId="4A4C067F" w14:textId="77777777" w:rsidR="003A2CCF" w:rsidRPr="00D4506F" w:rsidRDefault="003A2CCF" w:rsidP="003A2CCF">
      <w:pPr>
        <w:spacing w:line="360" w:lineRule="auto"/>
        <w:ind w:left="-567" w:firstLine="567"/>
        <w:rPr>
          <w:b/>
          <w:i/>
          <w:color w:val="000000"/>
          <w:sz w:val="28"/>
          <w:szCs w:val="28"/>
        </w:rPr>
      </w:pPr>
      <w:r>
        <w:rPr>
          <w:color w:val="000000"/>
          <w:sz w:val="28"/>
          <w:szCs w:val="28"/>
        </w:rPr>
        <w:t xml:space="preserve">Тема 4 (18). </w:t>
      </w:r>
      <w:r>
        <w:rPr>
          <w:b/>
          <w:i/>
          <w:color w:val="000000"/>
          <w:sz w:val="28"/>
          <w:szCs w:val="28"/>
        </w:rPr>
        <w:t>Уголовное право Великобритании</w:t>
      </w:r>
    </w:p>
    <w:p w14:paraId="61A215F8" w14:textId="77777777" w:rsidR="003A2CCF" w:rsidRDefault="003A2CCF" w:rsidP="003A2CCF">
      <w:pPr>
        <w:spacing w:line="360" w:lineRule="auto"/>
        <w:jc w:val="both"/>
        <w:rPr>
          <w:color w:val="000000"/>
          <w:sz w:val="28"/>
          <w:szCs w:val="28"/>
        </w:rPr>
      </w:pPr>
      <w:r>
        <w:rPr>
          <w:color w:val="000000"/>
          <w:sz w:val="28"/>
          <w:szCs w:val="28"/>
        </w:rPr>
        <w:t xml:space="preserve">Понятие «преступление» в уголовном праве. Уголовное право Великобритании. Построение и употребление конструкций пассивного залога в юридических документах. Наказание. Преступление в бизнес-сфере в </w:t>
      </w:r>
      <w:r>
        <w:rPr>
          <w:color w:val="000000"/>
          <w:sz w:val="28"/>
          <w:szCs w:val="28"/>
          <w:lang w:val="en-US"/>
        </w:rPr>
        <w:t>XXI</w:t>
      </w:r>
      <w:r w:rsidRPr="00CD477A">
        <w:rPr>
          <w:color w:val="000000"/>
          <w:sz w:val="28"/>
          <w:szCs w:val="28"/>
        </w:rPr>
        <w:t xml:space="preserve"> </w:t>
      </w:r>
      <w:r>
        <w:rPr>
          <w:color w:val="000000"/>
          <w:sz w:val="28"/>
          <w:szCs w:val="28"/>
        </w:rPr>
        <w:t xml:space="preserve">веке. Причины и влияние преступлений в бизнес-сфере. Инсайдерские сделки и злоупотребления на торгово-экономическом рынке. Интернет - преступления: кража персональных данных, незаконное использование чужой личной информации при помощи информационно коммуникационных средств. Консультация и выражение обязательства в грамматических конструкциях английского языка.  </w:t>
      </w:r>
    </w:p>
    <w:p w14:paraId="2231B126" w14:textId="77777777" w:rsidR="003A2CCF" w:rsidRDefault="003A2CCF" w:rsidP="00026456">
      <w:pPr>
        <w:pStyle w:val="a3"/>
      </w:pPr>
    </w:p>
    <w:p w14:paraId="6765C16A" w14:textId="77777777" w:rsidR="003A2CCF" w:rsidRPr="00837717" w:rsidRDefault="003A2CCF" w:rsidP="003A2CCF">
      <w:pPr>
        <w:spacing w:line="360" w:lineRule="auto"/>
        <w:jc w:val="both"/>
        <w:rPr>
          <w:i/>
          <w:color w:val="000000"/>
          <w:sz w:val="28"/>
          <w:szCs w:val="28"/>
        </w:rPr>
      </w:pPr>
      <w:r w:rsidRPr="00837717">
        <w:rPr>
          <w:i/>
          <w:color w:val="000000"/>
          <w:sz w:val="28"/>
          <w:szCs w:val="28"/>
        </w:rPr>
        <w:t>2 курс</w:t>
      </w:r>
    </w:p>
    <w:p w14:paraId="45B9EBB4" w14:textId="77777777" w:rsidR="003A2CCF" w:rsidRPr="00837717" w:rsidRDefault="003A2CCF" w:rsidP="003A2CCF">
      <w:pPr>
        <w:spacing w:line="360" w:lineRule="auto"/>
        <w:jc w:val="both"/>
        <w:rPr>
          <w:i/>
          <w:color w:val="000000"/>
          <w:sz w:val="28"/>
          <w:szCs w:val="28"/>
        </w:rPr>
      </w:pPr>
      <w:r w:rsidRPr="00837717">
        <w:rPr>
          <w:i/>
          <w:color w:val="000000"/>
          <w:sz w:val="28"/>
          <w:szCs w:val="28"/>
        </w:rPr>
        <w:t>4 семестр</w:t>
      </w:r>
    </w:p>
    <w:p w14:paraId="3A013FF7" w14:textId="5CA3446B" w:rsidR="003A2CCF" w:rsidRPr="00D4506F" w:rsidRDefault="003A2CCF" w:rsidP="003A2CCF">
      <w:pPr>
        <w:spacing w:line="360" w:lineRule="auto"/>
        <w:rPr>
          <w:b/>
          <w:i/>
          <w:color w:val="000000"/>
          <w:sz w:val="28"/>
          <w:szCs w:val="28"/>
        </w:rPr>
      </w:pPr>
      <w:r>
        <w:rPr>
          <w:color w:val="000000"/>
          <w:sz w:val="28"/>
          <w:szCs w:val="28"/>
        </w:rPr>
        <w:t xml:space="preserve">Тема 1 (19). </w:t>
      </w:r>
      <w:r>
        <w:rPr>
          <w:b/>
          <w:i/>
          <w:color w:val="000000"/>
          <w:sz w:val="28"/>
          <w:szCs w:val="28"/>
        </w:rPr>
        <w:t>Право, регулирующее деятельность компаний</w:t>
      </w:r>
    </w:p>
    <w:p w14:paraId="5CFFC404" w14:textId="77777777" w:rsidR="003A2CCF" w:rsidRDefault="003A2CCF" w:rsidP="003A2CCF">
      <w:pPr>
        <w:spacing w:line="360" w:lineRule="auto"/>
        <w:jc w:val="both"/>
        <w:rPr>
          <w:color w:val="000000"/>
          <w:sz w:val="28"/>
          <w:szCs w:val="28"/>
        </w:rPr>
      </w:pPr>
      <w:r w:rsidRPr="00175BB5">
        <w:rPr>
          <w:color w:val="000000"/>
          <w:sz w:val="28"/>
          <w:szCs w:val="28"/>
        </w:rPr>
        <w:t>Право, регулирующее деятельность акционерных компаний</w:t>
      </w:r>
      <w:r>
        <w:rPr>
          <w:color w:val="000000"/>
          <w:sz w:val="28"/>
          <w:szCs w:val="28"/>
        </w:rPr>
        <w:t xml:space="preserve"> Великобритании. Типы бизнес - организаций в Великобритании. Основные аспекты предпринимательского права, изучаемые в процессе обучения юристов. Преимущества и недостатки компании по сравнению с индивидуальным предпринимательством и партнерством. Нарушение положений Закона о Компаниях 2006г. Великобритании. Собрание директоров компании. </w:t>
      </w:r>
      <w:r>
        <w:rPr>
          <w:color w:val="000000"/>
          <w:sz w:val="28"/>
          <w:szCs w:val="28"/>
        </w:rPr>
        <w:lastRenderedPageBreak/>
        <w:t>Взаимоотношения компании с общественностью и СМИ. Анализ некоторых положений Закона о Компаниях 2006г. Великобритании.</w:t>
      </w:r>
    </w:p>
    <w:p w14:paraId="5B0FACC3" w14:textId="77777777" w:rsidR="003A2CCF" w:rsidRDefault="003A2CCF" w:rsidP="00026456">
      <w:pPr>
        <w:pStyle w:val="a3"/>
      </w:pPr>
    </w:p>
    <w:p w14:paraId="0363907B" w14:textId="77777777" w:rsidR="003A2CCF" w:rsidRDefault="003A2CCF" w:rsidP="003A2CCF">
      <w:pPr>
        <w:spacing w:line="360" w:lineRule="auto"/>
        <w:ind w:left="-567" w:firstLine="567"/>
        <w:rPr>
          <w:color w:val="000000"/>
          <w:sz w:val="28"/>
          <w:szCs w:val="28"/>
        </w:rPr>
      </w:pPr>
      <w:r>
        <w:rPr>
          <w:color w:val="000000"/>
          <w:sz w:val="28"/>
          <w:szCs w:val="28"/>
        </w:rPr>
        <w:t xml:space="preserve">Тема 2 (20). </w:t>
      </w:r>
      <w:r>
        <w:rPr>
          <w:b/>
          <w:i/>
          <w:color w:val="000000"/>
          <w:sz w:val="28"/>
          <w:szCs w:val="28"/>
        </w:rPr>
        <w:t>Коммерческое право</w:t>
      </w:r>
    </w:p>
    <w:p w14:paraId="1DAA77C8" w14:textId="77777777" w:rsidR="003A2CCF" w:rsidRDefault="003A2CCF" w:rsidP="003A2CCF">
      <w:pPr>
        <w:spacing w:line="360" w:lineRule="auto"/>
        <w:jc w:val="both"/>
        <w:rPr>
          <w:color w:val="000000"/>
          <w:sz w:val="28"/>
          <w:szCs w:val="28"/>
        </w:rPr>
      </w:pPr>
      <w:r>
        <w:rPr>
          <w:color w:val="000000"/>
          <w:sz w:val="28"/>
          <w:szCs w:val="28"/>
        </w:rPr>
        <w:t xml:space="preserve">Коммерческое право Великобритании. Сферы регулирования, институты и базовые понятия коммерческого права. Функциональные особенности наречий английского языка в предложениях. Составление письма-заявления о прохождении практики в юридической фирме. Юридическая практика в фирме, специализирующейся в коммерческом праве. Роль коммерческих агентов в Великобритании. Коммерческий агентский договор - основные статьи. Постановления, регулирующие деятельность коммерческих агентов 1993г. в Великобритании. Переговоры между коммерческим агентом и юристом предприятия. </w:t>
      </w:r>
    </w:p>
    <w:p w14:paraId="2FC1F6DE" w14:textId="77777777" w:rsidR="003A2CCF" w:rsidRDefault="003A2CCF" w:rsidP="00026456">
      <w:pPr>
        <w:pStyle w:val="a3"/>
      </w:pPr>
    </w:p>
    <w:p w14:paraId="3F2879DE" w14:textId="77777777" w:rsidR="003A2CCF" w:rsidRDefault="003A2CCF" w:rsidP="003A2CCF">
      <w:pPr>
        <w:spacing w:line="360" w:lineRule="auto"/>
        <w:rPr>
          <w:b/>
          <w:i/>
          <w:color w:val="000000"/>
          <w:sz w:val="28"/>
          <w:szCs w:val="28"/>
        </w:rPr>
      </w:pPr>
      <w:r>
        <w:rPr>
          <w:color w:val="000000"/>
          <w:sz w:val="28"/>
          <w:szCs w:val="28"/>
        </w:rPr>
        <w:t xml:space="preserve">Тема 3 (21). </w:t>
      </w:r>
      <w:r>
        <w:rPr>
          <w:b/>
          <w:i/>
          <w:color w:val="000000"/>
          <w:sz w:val="28"/>
          <w:szCs w:val="28"/>
        </w:rPr>
        <w:t>Право, регулирующее имущественные права</w:t>
      </w:r>
    </w:p>
    <w:p w14:paraId="0ED7FD9D" w14:textId="77777777" w:rsidR="003A2CCF" w:rsidRDefault="003A2CCF" w:rsidP="003A2CCF">
      <w:pPr>
        <w:spacing w:line="360" w:lineRule="auto"/>
        <w:jc w:val="both"/>
        <w:rPr>
          <w:color w:val="000000"/>
          <w:sz w:val="28"/>
          <w:szCs w:val="28"/>
        </w:rPr>
      </w:pPr>
      <w:r>
        <w:rPr>
          <w:color w:val="000000"/>
          <w:sz w:val="28"/>
          <w:szCs w:val="28"/>
        </w:rPr>
        <w:t xml:space="preserve">Право, регулирующее имущественные права в Великобритании. Правовые инструменты и перечень лиц, вступающих во взаимоотношения, связанные с недвижимостью. Образование отрицательных прилагательных в английском языке. Закон об инвестициях в недвижимость. Покупка недвижимости. Составление нотариальных актов по сделкам с недвижимостью. Составление договора аренды. Получение информации по телефону - договор аренды. </w:t>
      </w:r>
    </w:p>
    <w:p w14:paraId="0F2919D9" w14:textId="77777777" w:rsidR="003A2CCF" w:rsidRDefault="003A2CCF" w:rsidP="00026456">
      <w:pPr>
        <w:pStyle w:val="a3"/>
      </w:pPr>
    </w:p>
    <w:p w14:paraId="36D15AF2" w14:textId="77777777" w:rsidR="003A2CCF" w:rsidRPr="00D4506F" w:rsidRDefault="003A2CCF" w:rsidP="003A2CCF">
      <w:pPr>
        <w:spacing w:line="360" w:lineRule="auto"/>
        <w:rPr>
          <w:b/>
          <w:i/>
          <w:color w:val="000000"/>
          <w:sz w:val="28"/>
          <w:szCs w:val="28"/>
        </w:rPr>
      </w:pPr>
      <w:r>
        <w:rPr>
          <w:color w:val="000000"/>
          <w:sz w:val="28"/>
          <w:szCs w:val="28"/>
        </w:rPr>
        <w:t xml:space="preserve">Тема 4 (22). </w:t>
      </w:r>
      <w:r>
        <w:rPr>
          <w:b/>
          <w:i/>
          <w:color w:val="000000"/>
          <w:sz w:val="28"/>
          <w:szCs w:val="28"/>
        </w:rPr>
        <w:t>Судебное и третейское разбирательство</w:t>
      </w:r>
    </w:p>
    <w:p w14:paraId="716C3936" w14:textId="77777777" w:rsidR="003B0B57" w:rsidRDefault="003A2CCF" w:rsidP="003B0B57">
      <w:pPr>
        <w:spacing w:line="360" w:lineRule="auto"/>
        <w:jc w:val="both"/>
        <w:rPr>
          <w:color w:val="000000"/>
          <w:sz w:val="28"/>
          <w:szCs w:val="28"/>
        </w:rPr>
      </w:pPr>
      <w:r>
        <w:rPr>
          <w:color w:val="000000"/>
          <w:sz w:val="28"/>
          <w:szCs w:val="28"/>
        </w:rPr>
        <w:t xml:space="preserve">Судебный процесс и арбитраж - разрешение споров. Стороны и стадии судебного процесса и арбитража. Способы избежание судебного разбирательства. Стоимость судебного разбирательства. Ведение юридической корреспонденции. Ведение беседы юриста с клиентом о возможностях внесудебного рассмотрения дела. </w:t>
      </w:r>
    </w:p>
    <w:p w14:paraId="23B00699" w14:textId="77777777" w:rsidR="004D0D07" w:rsidRDefault="004D0D07" w:rsidP="003B0B57">
      <w:pPr>
        <w:spacing w:line="360" w:lineRule="auto"/>
        <w:jc w:val="both"/>
        <w:rPr>
          <w:b/>
          <w:sz w:val="28"/>
          <w:szCs w:val="28"/>
        </w:rPr>
      </w:pPr>
    </w:p>
    <w:p w14:paraId="4923A44A" w14:textId="77777777" w:rsidR="004D0D07" w:rsidRDefault="004D0D07" w:rsidP="003B0B57">
      <w:pPr>
        <w:spacing w:line="360" w:lineRule="auto"/>
        <w:jc w:val="both"/>
        <w:rPr>
          <w:b/>
          <w:sz w:val="28"/>
          <w:szCs w:val="28"/>
        </w:rPr>
      </w:pPr>
    </w:p>
    <w:p w14:paraId="77860532" w14:textId="77777777" w:rsidR="004D0D07" w:rsidRDefault="004D0D07" w:rsidP="003B0B57">
      <w:pPr>
        <w:spacing w:line="360" w:lineRule="auto"/>
        <w:jc w:val="both"/>
        <w:rPr>
          <w:b/>
          <w:sz w:val="28"/>
          <w:szCs w:val="28"/>
        </w:rPr>
      </w:pPr>
    </w:p>
    <w:p w14:paraId="0708525B" w14:textId="49B673D1" w:rsidR="003A2CCF" w:rsidRPr="003B0B57" w:rsidRDefault="003A2CCF" w:rsidP="003B0B57">
      <w:pPr>
        <w:spacing w:line="360" w:lineRule="auto"/>
        <w:jc w:val="both"/>
        <w:rPr>
          <w:color w:val="000000"/>
          <w:sz w:val="28"/>
          <w:szCs w:val="28"/>
        </w:rPr>
      </w:pPr>
      <w:r w:rsidRPr="005532E3">
        <w:rPr>
          <w:b/>
          <w:sz w:val="28"/>
          <w:szCs w:val="28"/>
        </w:rPr>
        <w:lastRenderedPageBreak/>
        <w:t>5.2. Учебно</w:t>
      </w:r>
      <w:r>
        <w:rPr>
          <w:b/>
          <w:sz w:val="28"/>
          <w:szCs w:val="28"/>
        </w:rPr>
        <w:t>-</w:t>
      </w:r>
      <w:r w:rsidRPr="005532E3">
        <w:rPr>
          <w:b/>
          <w:sz w:val="28"/>
          <w:szCs w:val="28"/>
        </w:rPr>
        <w:t>тематический план</w:t>
      </w:r>
    </w:p>
    <w:p w14:paraId="22F9EBBF" w14:textId="24FE9359" w:rsidR="004D6DEE" w:rsidRDefault="004D6DEE" w:rsidP="004D6DEE">
      <w:pPr>
        <w:spacing w:line="276" w:lineRule="auto"/>
        <w:ind w:firstLine="708"/>
        <w:jc w:val="right"/>
        <w:rPr>
          <w:sz w:val="28"/>
          <w:szCs w:val="28"/>
        </w:rPr>
      </w:pPr>
      <w:r w:rsidRPr="007900DA">
        <w:rPr>
          <w:sz w:val="28"/>
          <w:szCs w:val="28"/>
        </w:rPr>
        <w:t xml:space="preserve">Таблица </w:t>
      </w:r>
      <w:r>
        <w:rPr>
          <w:sz w:val="28"/>
          <w:szCs w:val="28"/>
        </w:rPr>
        <w:t>2</w:t>
      </w:r>
      <w:r w:rsidRPr="007900DA">
        <w:rPr>
          <w:sz w:val="28"/>
          <w:szCs w:val="28"/>
        </w:rPr>
        <w:t>.</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834"/>
        <w:gridCol w:w="1135"/>
        <w:gridCol w:w="1137"/>
        <w:gridCol w:w="426"/>
        <w:gridCol w:w="1135"/>
        <w:gridCol w:w="992"/>
        <w:gridCol w:w="1412"/>
      </w:tblGrid>
      <w:tr w:rsidR="00CE384D" w:rsidRPr="005532E3" w14:paraId="6B3600F4" w14:textId="77777777" w:rsidTr="006F7295">
        <w:trPr>
          <w:trHeight w:val="180"/>
        </w:trPr>
        <w:tc>
          <w:tcPr>
            <w:tcW w:w="292" w:type="pct"/>
            <w:vMerge w:val="restart"/>
            <w:shd w:val="clear" w:color="auto" w:fill="auto"/>
          </w:tcPr>
          <w:p w14:paraId="3C58206A" w14:textId="77777777" w:rsidR="00CE384D" w:rsidRPr="00FE78E1" w:rsidRDefault="00CE384D" w:rsidP="00CE384D">
            <w:pPr>
              <w:tabs>
                <w:tab w:val="right" w:pos="851"/>
              </w:tabs>
            </w:pPr>
            <w:r w:rsidRPr="00FE78E1">
              <w:t>№</w:t>
            </w:r>
          </w:p>
          <w:p w14:paraId="6437F7CF" w14:textId="1BE04E0A" w:rsidR="00CE384D" w:rsidRPr="005532E3" w:rsidRDefault="00CE384D" w:rsidP="00CE384D">
            <w:pPr>
              <w:tabs>
                <w:tab w:val="right" w:pos="851"/>
              </w:tabs>
            </w:pPr>
            <w:r w:rsidRPr="00FE78E1">
              <w:t>п/п</w:t>
            </w:r>
          </w:p>
        </w:tc>
        <w:tc>
          <w:tcPr>
            <w:tcW w:w="1471" w:type="pct"/>
            <w:vMerge w:val="restart"/>
            <w:shd w:val="clear" w:color="auto" w:fill="auto"/>
          </w:tcPr>
          <w:p w14:paraId="522AA31B" w14:textId="071E8CB5" w:rsidR="00CE384D" w:rsidRPr="00DF7E06" w:rsidRDefault="00CE384D" w:rsidP="00CE384D">
            <w:pPr>
              <w:tabs>
                <w:tab w:val="right" w:pos="851"/>
              </w:tabs>
              <w:spacing w:line="360" w:lineRule="auto"/>
            </w:pPr>
            <w:r w:rsidRPr="00FE78E1">
              <w:rPr>
                <w:b/>
              </w:rPr>
              <w:t>Наименование тем  (разделов) дисциплины</w:t>
            </w:r>
          </w:p>
        </w:tc>
        <w:tc>
          <w:tcPr>
            <w:tcW w:w="2504" w:type="pct"/>
            <w:gridSpan w:val="5"/>
            <w:shd w:val="clear" w:color="auto" w:fill="auto"/>
          </w:tcPr>
          <w:p w14:paraId="7B2505E8" w14:textId="3A08C2A3" w:rsidR="00CE384D" w:rsidRPr="005532E3" w:rsidRDefault="00CE384D" w:rsidP="00CE384D">
            <w:pPr>
              <w:tabs>
                <w:tab w:val="right" w:pos="851"/>
              </w:tabs>
              <w:jc w:val="center"/>
            </w:pPr>
            <w:r w:rsidRPr="00FE78E1">
              <w:rPr>
                <w:b/>
              </w:rPr>
              <w:t>Трудоемкость в часах</w:t>
            </w:r>
          </w:p>
        </w:tc>
        <w:tc>
          <w:tcPr>
            <w:tcW w:w="733" w:type="pct"/>
            <w:vMerge w:val="restart"/>
            <w:shd w:val="clear" w:color="auto" w:fill="auto"/>
          </w:tcPr>
          <w:p w14:paraId="5430B253" w14:textId="7D1FBA9B" w:rsidR="00CE384D" w:rsidRPr="001D2222" w:rsidRDefault="00CE384D" w:rsidP="00CE384D">
            <w:pPr>
              <w:pStyle w:val="a7"/>
              <w:ind w:left="0"/>
            </w:pPr>
            <w:r w:rsidRPr="00FE78E1">
              <w:rPr>
                <w:b/>
              </w:rPr>
              <w:t>Формы текущего контроля успеваемости</w:t>
            </w:r>
          </w:p>
        </w:tc>
      </w:tr>
      <w:tr w:rsidR="00CE384D" w:rsidRPr="005532E3" w14:paraId="7E06FC24" w14:textId="77777777" w:rsidTr="006F7295">
        <w:trPr>
          <w:trHeight w:val="150"/>
        </w:trPr>
        <w:tc>
          <w:tcPr>
            <w:tcW w:w="292" w:type="pct"/>
            <w:vMerge/>
            <w:shd w:val="clear" w:color="auto" w:fill="auto"/>
          </w:tcPr>
          <w:p w14:paraId="267A720E" w14:textId="77777777" w:rsidR="00CE384D" w:rsidRPr="005532E3" w:rsidRDefault="00CE384D" w:rsidP="00CE384D">
            <w:pPr>
              <w:tabs>
                <w:tab w:val="right" w:pos="851"/>
              </w:tabs>
            </w:pPr>
          </w:p>
        </w:tc>
        <w:tc>
          <w:tcPr>
            <w:tcW w:w="1471" w:type="pct"/>
            <w:vMerge/>
            <w:shd w:val="clear" w:color="auto" w:fill="auto"/>
          </w:tcPr>
          <w:p w14:paraId="4276446C" w14:textId="77777777" w:rsidR="00CE384D" w:rsidRPr="00DF7E06" w:rsidRDefault="00CE384D" w:rsidP="00CE384D">
            <w:pPr>
              <w:tabs>
                <w:tab w:val="right" w:pos="851"/>
              </w:tabs>
              <w:spacing w:line="360" w:lineRule="auto"/>
            </w:pPr>
          </w:p>
        </w:tc>
        <w:tc>
          <w:tcPr>
            <w:tcW w:w="589" w:type="pct"/>
            <w:vMerge w:val="restart"/>
            <w:shd w:val="clear" w:color="auto" w:fill="auto"/>
          </w:tcPr>
          <w:p w14:paraId="4E2BCC0F" w14:textId="179EB324" w:rsidR="00CE384D" w:rsidRPr="005532E3" w:rsidRDefault="00CE384D" w:rsidP="00CE384D">
            <w:pPr>
              <w:tabs>
                <w:tab w:val="right" w:pos="851"/>
              </w:tabs>
              <w:jc w:val="center"/>
            </w:pPr>
            <w:r w:rsidRPr="00FE78E1">
              <w:rPr>
                <w:b/>
              </w:rPr>
              <w:t>Всего</w:t>
            </w:r>
          </w:p>
        </w:tc>
        <w:tc>
          <w:tcPr>
            <w:tcW w:w="1400" w:type="pct"/>
            <w:gridSpan w:val="3"/>
            <w:shd w:val="clear" w:color="auto" w:fill="auto"/>
          </w:tcPr>
          <w:p w14:paraId="57066D86" w14:textId="3E4B38E1" w:rsidR="00CE384D" w:rsidRPr="005532E3" w:rsidRDefault="00CE384D" w:rsidP="00CE384D">
            <w:pPr>
              <w:tabs>
                <w:tab w:val="right" w:pos="851"/>
              </w:tabs>
              <w:jc w:val="center"/>
            </w:pPr>
            <w:r w:rsidRPr="00FE78E1">
              <w:rPr>
                <w:b/>
              </w:rPr>
              <w:t>Аудиторная работа</w:t>
            </w:r>
          </w:p>
        </w:tc>
        <w:tc>
          <w:tcPr>
            <w:tcW w:w="515" w:type="pct"/>
            <w:vMerge w:val="restart"/>
            <w:shd w:val="clear" w:color="auto" w:fill="auto"/>
          </w:tcPr>
          <w:p w14:paraId="2CA49D83" w14:textId="66D1F08B" w:rsidR="00CE384D" w:rsidRPr="005532E3" w:rsidRDefault="00CE384D" w:rsidP="00CE384D">
            <w:pPr>
              <w:tabs>
                <w:tab w:val="right" w:pos="851"/>
              </w:tabs>
              <w:jc w:val="center"/>
            </w:pPr>
            <w:r w:rsidRPr="00FE78E1">
              <w:rPr>
                <w:b/>
              </w:rPr>
              <w:t>Самостоятельная работа</w:t>
            </w:r>
          </w:p>
        </w:tc>
        <w:tc>
          <w:tcPr>
            <w:tcW w:w="733" w:type="pct"/>
            <w:vMerge/>
            <w:shd w:val="clear" w:color="auto" w:fill="auto"/>
          </w:tcPr>
          <w:p w14:paraId="423B7512" w14:textId="77777777" w:rsidR="00CE384D" w:rsidRPr="001D2222" w:rsidRDefault="00CE384D" w:rsidP="00CE384D">
            <w:pPr>
              <w:pStyle w:val="a7"/>
              <w:ind w:left="0"/>
            </w:pPr>
          </w:p>
        </w:tc>
      </w:tr>
      <w:tr w:rsidR="00CE384D" w:rsidRPr="005532E3" w14:paraId="4C880DFE" w14:textId="77777777" w:rsidTr="006F7295">
        <w:trPr>
          <w:trHeight w:val="120"/>
        </w:trPr>
        <w:tc>
          <w:tcPr>
            <w:tcW w:w="292" w:type="pct"/>
            <w:vMerge/>
            <w:shd w:val="clear" w:color="auto" w:fill="auto"/>
          </w:tcPr>
          <w:p w14:paraId="575DF7EB" w14:textId="77777777" w:rsidR="00CE384D" w:rsidRPr="005532E3" w:rsidRDefault="00CE384D" w:rsidP="00CE384D">
            <w:pPr>
              <w:tabs>
                <w:tab w:val="right" w:pos="851"/>
              </w:tabs>
            </w:pPr>
          </w:p>
        </w:tc>
        <w:tc>
          <w:tcPr>
            <w:tcW w:w="1471" w:type="pct"/>
            <w:vMerge/>
            <w:shd w:val="clear" w:color="auto" w:fill="auto"/>
          </w:tcPr>
          <w:p w14:paraId="4AFCD5CD" w14:textId="77777777" w:rsidR="00CE384D" w:rsidRPr="00DF7E06" w:rsidRDefault="00CE384D" w:rsidP="00CE384D">
            <w:pPr>
              <w:tabs>
                <w:tab w:val="right" w:pos="851"/>
              </w:tabs>
              <w:spacing w:line="360" w:lineRule="auto"/>
            </w:pPr>
          </w:p>
        </w:tc>
        <w:tc>
          <w:tcPr>
            <w:tcW w:w="589" w:type="pct"/>
            <w:vMerge/>
            <w:shd w:val="clear" w:color="auto" w:fill="auto"/>
          </w:tcPr>
          <w:p w14:paraId="60A2F4BC" w14:textId="77777777" w:rsidR="00CE384D" w:rsidRPr="005532E3" w:rsidRDefault="00CE384D" w:rsidP="00CE384D">
            <w:pPr>
              <w:tabs>
                <w:tab w:val="right" w:pos="851"/>
              </w:tabs>
              <w:jc w:val="center"/>
            </w:pPr>
          </w:p>
        </w:tc>
        <w:tc>
          <w:tcPr>
            <w:tcW w:w="590" w:type="pct"/>
            <w:shd w:val="clear" w:color="auto" w:fill="auto"/>
          </w:tcPr>
          <w:p w14:paraId="6693B346" w14:textId="7528AE7D" w:rsidR="00CE384D" w:rsidRPr="005532E3" w:rsidRDefault="00CE384D" w:rsidP="00CE384D">
            <w:pPr>
              <w:tabs>
                <w:tab w:val="right" w:pos="851"/>
              </w:tabs>
              <w:jc w:val="center"/>
            </w:pPr>
            <w:r w:rsidRPr="00FE78E1">
              <w:t xml:space="preserve">Общая, в </w:t>
            </w:r>
            <w:proofErr w:type="spellStart"/>
            <w:r w:rsidRPr="00FE78E1">
              <w:t>т.ч</w:t>
            </w:r>
            <w:proofErr w:type="spellEnd"/>
            <w:r w:rsidRPr="00FE78E1">
              <w:t>.:</w:t>
            </w:r>
          </w:p>
        </w:tc>
        <w:tc>
          <w:tcPr>
            <w:tcW w:w="221" w:type="pct"/>
            <w:shd w:val="clear" w:color="auto" w:fill="auto"/>
          </w:tcPr>
          <w:p w14:paraId="4B51829C" w14:textId="34BAF762" w:rsidR="00CE384D" w:rsidRPr="005532E3" w:rsidRDefault="00CE384D" w:rsidP="00CE384D">
            <w:pPr>
              <w:tabs>
                <w:tab w:val="right" w:pos="851"/>
              </w:tabs>
              <w:jc w:val="center"/>
            </w:pPr>
            <w:r w:rsidRPr="00FE78E1">
              <w:t>Лекции</w:t>
            </w:r>
          </w:p>
        </w:tc>
        <w:tc>
          <w:tcPr>
            <w:tcW w:w="589" w:type="pct"/>
            <w:shd w:val="clear" w:color="auto" w:fill="auto"/>
          </w:tcPr>
          <w:p w14:paraId="110C7005" w14:textId="03B13BC1" w:rsidR="00CE384D" w:rsidRPr="005532E3" w:rsidRDefault="00CE384D" w:rsidP="00CE384D">
            <w:pPr>
              <w:tabs>
                <w:tab w:val="right" w:pos="851"/>
              </w:tabs>
              <w:jc w:val="center"/>
            </w:pPr>
            <w:r w:rsidRPr="00FE78E1">
              <w:t>Семинары, практические   занятия</w:t>
            </w:r>
          </w:p>
        </w:tc>
        <w:tc>
          <w:tcPr>
            <w:tcW w:w="515" w:type="pct"/>
            <w:vMerge/>
            <w:shd w:val="clear" w:color="auto" w:fill="auto"/>
          </w:tcPr>
          <w:p w14:paraId="25321F06" w14:textId="77777777" w:rsidR="00CE384D" w:rsidRPr="005532E3" w:rsidRDefault="00CE384D" w:rsidP="00CE384D">
            <w:pPr>
              <w:tabs>
                <w:tab w:val="right" w:pos="851"/>
              </w:tabs>
              <w:jc w:val="center"/>
            </w:pPr>
          </w:p>
        </w:tc>
        <w:tc>
          <w:tcPr>
            <w:tcW w:w="733" w:type="pct"/>
            <w:vMerge/>
            <w:shd w:val="clear" w:color="auto" w:fill="auto"/>
          </w:tcPr>
          <w:p w14:paraId="0EDCED4B" w14:textId="77777777" w:rsidR="00CE384D" w:rsidRPr="001D2222" w:rsidRDefault="00CE384D" w:rsidP="00CE384D">
            <w:pPr>
              <w:pStyle w:val="a7"/>
              <w:ind w:left="0"/>
            </w:pPr>
          </w:p>
        </w:tc>
      </w:tr>
      <w:tr w:rsidR="00B660E4" w:rsidRPr="005532E3" w14:paraId="7FB3470D" w14:textId="77777777" w:rsidTr="006F7295">
        <w:trPr>
          <w:trHeight w:val="3180"/>
        </w:trPr>
        <w:tc>
          <w:tcPr>
            <w:tcW w:w="292" w:type="pct"/>
            <w:shd w:val="clear" w:color="auto" w:fill="auto"/>
          </w:tcPr>
          <w:p w14:paraId="31C308F0" w14:textId="6802AF5B" w:rsidR="00B660E4" w:rsidRPr="005532E3" w:rsidRDefault="00B660E4" w:rsidP="00B660E4">
            <w:pPr>
              <w:tabs>
                <w:tab w:val="right" w:pos="851"/>
              </w:tabs>
            </w:pPr>
            <w:r w:rsidRPr="005532E3">
              <w:t>1.</w:t>
            </w:r>
          </w:p>
        </w:tc>
        <w:tc>
          <w:tcPr>
            <w:tcW w:w="1471" w:type="pct"/>
            <w:shd w:val="clear" w:color="auto" w:fill="auto"/>
          </w:tcPr>
          <w:p w14:paraId="223AB701" w14:textId="0C3F71FA" w:rsidR="00B660E4" w:rsidRPr="00DF7E06" w:rsidRDefault="00B660E4" w:rsidP="00B660E4">
            <w:pPr>
              <w:tabs>
                <w:tab w:val="right" w:pos="851"/>
              </w:tabs>
              <w:spacing w:line="360" w:lineRule="auto"/>
              <w:rPr>
                <w:color w:val="000000"/>
              </w:rPr>
            </w:pPr>
            <w:r w:rsidRPr="00DF7E06">
              <w:rPr>
                <w:color w:val="000000"/>
              </w:rPr>
              <w:t xml:space="preserve">Личность в современном обществе   </w:t>
            </w:r>
          </w:p>
        </w:tc>
        <w:tc>
          <w:tcPr>
            <w:tcW w:w="589" w:type="pct"/>
            <w:shd w:val="clear" w:color="auto" w:fill="auto"/>
          </w:tcPr>
          <w:p w14:paraId="418B76B5" w14:textId="10C8C767" w:rsidR="00B660E4" w:rsidRPr="00576FFB" w:rsidRDefault="00B660E4" w:rsidP="00B660E4">
            <w:pPr>
              <w:tabs>
                <w:tab w:val="right" w:pos="851"/>
              </w:tabs>
              <w:jc w:val="center"/>
              <w:rPr>
                <w:lang w:val="en-US"/>
              </w:rPr>
            </w:pPr>
            <w:r>
              <w:rPr>
                <w:lang w:val="en-US"/>
              </w:rPr>
              <w:t>12</w:t>
            </w:r>
            <w:r w:rsidR="000F68F7">
              <w:rPr>
                <w:lang w:val="en-US"/>
              </w:rPr>
              <w:t>/10</w:t>
            </w:r>
          </w:p>
        </w:tc>
        <w:tc>
          <w:tcPr>
            <w:tcW w:w="590" w:type="pct"/>
            <w:shd w:val="clear" w:color="auto" w:fill="auto"/>
          </w:tcPr>
          <w:p w14:paraId="1E55D353" w14:textId="15AE1C91" w:rsidR="00B660E4" w:rsidRPr="00B660E4" w:rsidRDefault="00B660E4" w:rsidP="00B660E4">
            <w:pPr>
              <w:tabs>
                <w:tab w:val="right" w:pos="851"/>
              </w:tabs>
              <w:jc w:val="center"/>
            </w:pPr>
            <w:r>
              <w:rPr>
                <w:lang w:val="en-US"/>
              </w:rPr>
              <w:t>8/</w:t>
            </w:r>
            <w:r>
              <w:t>4</w:t>
            </w:r>
          </w:p>
        </w:tc>
        <w:tc>
          <w:tcPr>
            <w:tcW w:w="221" w:type="pct"/>
            <w:shd w:val="clear" w:color="auto" w:fill="auto"/>
          </w:tcPr>
          <w:p w14:paraId="5D98DB43" w14:textId="7FE55630" w:rsidR="00B660E4" w:rsidRDefault="00B660E4" w:rsidP="00B660E4">
            <w:pPr>
              <w:tabs>
                <w:tab w:val="right" w:pos="851"/>
              </w:tabs>
              <w:jc w:val="center"/>
            </w:pPr>
            <w:r>
              <w:t>-</w:t>
            </w:r>
          </w:p>
        </w:tc>
        <w:tc>
          <w:tcPr>
            <w:tcW w:w="589" w:type="pct"/>
            <w:shd w:val="clear" w:color="auto" w:fill="auto"/>
          </w:tcPr>
          <w:p w14:paraId="4C207773" w14:textId="3D02730E" w:rsidR="00B660E4" w:rsidRPr="00582868" w:rsidRDefault="00B660E4" w:rsidP="00B660E4">
            <w:pPr>
              <w:tabs>
                <w:tab w:val="right" w:pos="851"/>
              </w:tabs>
              <w:jc w:val="center"/>
              <w:rPr>
                <w:lang w:val="en-US"/>
              </w:rPr>
            </w:pPr>
            <w:r>
              <w:rPr>
                <w:lang w:val="en-US"/>
              </w:rPr>
              <w:t>8/</w:t>
            </w:r>
            <w:r>
              <w:t>4</w:t>
            </w:r>
          </w:p>
        </w:tc>
        <w:tc>
          <w:tcPr>
            <w:tcW w:w="515" w:type="pct"/>
            <w:shd w:val="clear" w:color="auto" w:fill="auto"/>
          </w:tcPr>
          <w:p w14:paraId="14935604" w14:textId="1B60F6E5" w:rsidR="00B660E4" w:rsidRPr="00576FFB" w:rsidRDefault="00B660E4" w:rsidP="00B660E4">
            <w:pPr>
              <w:tabs>
                <w:tab w:val="right" w:pos="851"/>
              </w:tabs>
              <w:jc w:val="center"/>
              <w:rPr>
                <w:lang w:val="en-US"/>
              </w:rPr>
            </w:pPr>
            <w:r>
              <w:rPr>
                <w:lang w:val="en-US"/>
              </w:rPr>
              <w:t>4</w:t>
            </w:r>
            <w:r w:rsidR="000F68F7">
              <w:rPr>
                <w:lang w:val="en-US"/>
              </w:rPr>
              <w:t>/6</w:t>
            </w:r>
          </w:p>
        </w:tc>
        <w:tc>
          <w:tcPr>
            <w:tcW w:w="733" w:type="pct"/>
            <w:shd w:val="clear" w:color="auto" w:fill="auto"/>
          </w:tcPr>
          <w:p w14:paraId="735785C2" w14:textId="352BDC45" w:rsidR="00B660E4" w:rsidRPr="001D2222" w:rsidRDefault="00B660E4" w:rsidP="00B660E4">
            <w:pPr>
              <w:overflowPunct w:val="0"/>
              <w:autoSpaceDE w:val="0"/>
              <w:autoSpaceDN w:val="0"/>
              <w:adjustRightInd w:val="0"/>
            </w:pPr>
            <w:r w:rsidRPr="001D2222">
              <w:t>Опрос;</w:t>
            </w:r>
            <w:r>
              <w:t xml:space="preserve"> </w:t>
            </w:r>
            <w:r w:rsidRPr="001D2222">
              <w:t>устный ответ; проверка лексических и грамматических  упражнений; словарный диктант</w:t>
            </w:r>
          </w:p>
        </w:tc>
      </w:tr>
      <w:tr w:rsidR="00B660E4" w:rsidRPr="005532E3" w14:paraId="54DA3FAC" w14:textId="77777777" w:rsidTr="006F7295">
        <w:trPr>
          <w:trHeight w:val="135"/>
        </w:trPr>
        <w:tc>
          <w:tcPr>
            <w:tcW w:w="292" w:type="pct"/>
            <w:shd w:val="clear" w:color="auto" w:fill="auto"/>
          </w:tcPr>
          <w:p w14:paraId="11CF7293" w14:textId="77777777" w:rsidR="00B660E4" w:rsidRPr="005532E3" w:rsidRDefault="00B660E4" w:rsidP="00B660E4">
            <w:pPr>
              <w:tabs>
                <w:tab w:val="right" w:pos="851"/>
              </w:tabs>
            </w:pPr>
            <w:r w:rsidRPr="005532E3">
              <w:t>2.</w:t>
            </w:r>
          </w:p>
        </w:tc>
        <w:tc>
          <w:tcPr>
            <w:tcW w:w="1471" w:type="pct"/>
            <w:shd w:val="clear" w:color="auto" w:fill="auto"/>
          </w:tcPr>
          <w:p w14:paraId="5E6B3476" w14:textId="77777777" w:rsidR="00B660E4" w:rsidRPr="00DF7E06" w:rsidRDefault="00B660E4" w:rsidP="00B660E4">
            <w:pPr>
              <w:tabs>
                <w:tab w:val="right" w:pos="851"/>
              </w:tabs>
              <w:spacing w:line="360" w:lineRule="auto"/>
            </w:pPr>
            <w:r>
              <w:rPr>
                <w:color w:val="000000"/>
              </w:rPr>
              <w:t>Юридическое образование</w:t>
            </w:r>
          </w:p>
        </w:tc>
        <w:tc>
          <w:tcPr>
            <w:tcW w:w="589" w:type="pct"/>
            <w:shd w:val="clear" w:color="auto" w:fill="auto"/>
          </w:tcPr>
          <w:p w14:paraId="51C88282" w14:textId="342A97AC" w:rsidR="00B660E4" w:rsidRPr="00576FFB" w:rsidRDefault="00B660E4" w:rsidP="00B660E4">
            <w:pPr>
              <w:tabs>
                <w:tab w:val="right" w:pos="851"/>
              </w:tabs>
              <w:jc w:val="center"/>
              <w:rPr>
                <w:lang w:val="en-US"/>
              </w:rPr>
            </w:pPr>
            <w:r>
              <w:rPr>
                <w:lang w:val="en-US"/>
              </w:rPr>
              <w:t>13</w:t>
            </w:r>
            <w:r w:rsidR="000F68F7">
              <w:rPr>
                <w:lang w:val="en-US"/>
              </w:rPr>
              <w:t>/12</w:t>
            </w:r>
          </w:p>
        </w:tc>
        <w:tc>
          <w:tcPr>
            <w:tcW w:w="590" w:type="pct"/>
            <w:shd w:val="clear" w:color="auto" w:fill="auto"/>
          </w:tcPr>
          <w:p w14:paraId="1443A7CB" w14:textId="3DB1FDC9" w:rsidR="00B660E4" w:rsidRPr="00B660E4" w:rsidRDefault="00B660E4" w:rsidP="00B660E4">
            <w:pPr>
              <w:tabs>
                <w:tab w:val="right" w:pos="851"/>
              </w:tabs>
              <w:jc w:val="center"/>
              <w:rPr>
                <w:lang w:val="en-US"/>
              </w:rPr>
            </w:pPr>
            <w:r>
              <w:rPr>
                <w:lang w:val="en-US"/>
              </w:rPr>
              <w:t>10/6</w:t>
            </w:r>
          </w:p>
        </w:tc>
        <w:tc>
          <w:tcPr>
            <w:tcW w:w="221" w:type="pct"/>
            <w:shd w:val="clear" w:color="auto" w:fill="auto"/>
          </w:tcPr>
          <w:p w14:paraId="0288E62D" w14:textId="77777777" w:rsidR="00B660E4" w:rsidRPr="005532E3" w:rsidRDefault="00B660E4" w:rsidP="00B660E4">
            <w:pPr>
              <w:tabs>
                <w:tab w:val="right" w:pos="851"/>
              </w:tabs>
              <w:jc w:val="center"/>
            </w:pPr>
            <w:r>
              <w:t>-</w:t>
            </w:r>
          </w:p>
        </w:tc>
        <w:tc>
          <w:tcPr>
            <w:tcW w:w="589" w:type="pct"/>
            <w:shd w:val="clear" w:color="auto" w:fill="auto"/>
          </w:tcPr>
          <w:p w14:paraId="58F2EE24" w14:textId="2BEFF8AA" w:rsidR="00B660E4" w:rsidRPr="00582868" w:rsidRDefault="00B660E4" w:rsidP="00B660E4">
            <w:pPr>
              <w:tabs>
                <w:tab w:val="right" w:pos="851"/>
              </w:tabs>
              <w:jc w:val="center"/>
              <w:rPr>
                <w:lang w:val="en-US"/>
              </w:rPr>
            </w:pPr>
            <w:r>
              <w:rPr>
                <w:lang w:val="en-US"/>
              </w:rPr>
              <w:t>10/6</w:t>
            </w:r>
          </w:p>
        </w:tc>
        <w:tc>
          <w:tcPr>
            <w:tcW w:w="515" w:type="pct"/>
            <w:shd w:val="clear" w:color="auto" w:fill="auto"/>
          </w:tcPr>
          <w:p w14:paraId="6801A959" w14:textId="1CBAC443" w:rsidR="00B660E4" w:rsidRPr="00576FFB" w:rsidRDefault="00B660E4" w:rsidP="00B660E4">
            <w:pPr>
              <w:tabs>
                <w:tab w:val="right" w:pos="851"/>
              </w:tabs>
              <w:jc w:val="center"/>
              <w:rPr>
                <w:lang w:val="en-US"/>
              </w:rPr>
            </w:pPr>
            <w:r>
              <w:rPr>
                <w:lang w:val="en-US"/>
              </w:rPr>
              <w:t>3</w:t>
            </w:r>
            <w:r w:rsidR="000F68F7">
              <w:rPr>
                <w:lang w:val="en-US"/>
              </w:rPr>
              <w:t>/6</w:t>
            </w:r>
          </w:p>
        </w:tc>
        <w:tc>
          <w:tcPr>
            <w:tcW w:w="733" w:type="pct"/>
            <w:shd w:val="clear" w:color="auto" w:fill="auto"/>
          </w:tcPr>
          <w:p w14:paraId="22CA9B2B" w14:textId="77777777" w:rsidR="00B660E4" w:rsidRPr="001D2222" w:rsidRDefault="00B660E4" w:rsidP="00B660E4">
            <w:pPr>
              <w:pStyle w:val="a7"/>
              <w:ind w:left="0"/>
              <w:rPr>
                <w:sz w:val="24"/>
                <w:szCs w:val="24"/>
              </w:rPr>
            </w:pPr>
            <w:r w:rsidRPr="001D2222">
              <w:rPr>
                <w:sz w:val="24"/>
                <w:szCs w:val="24"/>
              </w:rPr>
              <w:t>Опрос;</w:t>
            </w:r>
          </w:p>
          <w:p w14:paraId="51AF804F" w14:textId="2E8B50F2" w:rsidR="00B660E4" w:rsidRPr="001D2222" w:rsidRDefault="00B660E4" w:rsidP="00B660E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r w:rsidR="00666D91">
              <w:t>.</w:t>
            </w:r>
          </w:p>
        </w:tc>
      </w:tr>
      <w:tr w:rsidR="00B660E4" w:rsidRPr="005532E3" w14:paraId="6A7D793A" w14:textId="77777777" w:rsidTr="006F7295">
        <w:trPr>
          <w:trHeight w:val="81"/>
        </w:trPr>
        <w:tc>
          <w:tcPr>
            <w:tcW w:w="292" w:type="pct"/>
            <w:shd w:val="clear" w:color="auto" w:fill="auto"/>
          </w:tcPr>
          <w:p w14:paraId="53C995AE" w14:textId="77777777" w:rsidR="00B660E4" w:rsidRPr="005532E3" w:rsidRDefault="00B660E4" w:rsidP="00B660E4">
            <w:pPr>
              <w:tabs>
                <w:tab w:val="right" w:pos="851"/>
              </w:tabs>
            </w:pPr>
            <w:r>
              <w:t>3</w:t>
            </w:r>
          </w:p>
        </w:tc>
        <w:tc>
          <w:tcPr>
            <w:tcW w:w="1471" w:type="pct"/>
            <w:shd w:val="clear" w:color="auto" w:fill="auto"/>
          </w:tcPr>
          <w:p w14:paraId="77801923" w14:textId="77777777" w:rsidR="00B660E4" w:rsidRPr="00DF7E06" w:rsidRDefault="00B660E4" w:rsidP="00B660E4">
            <w:pPr>
              <w:tabs>
                <w:tab w:val="right" w:pos="851"/>
              </w:tabs>
              <w:spacing w:line="360" w:lineRule="auto"/>
            </w:pPr>
            <w:r>
              <w:rPr>
                <w:color w:val="000000"/>
              </w:rPr>
              <w:t>Работа. Профессия</w:t>
            </w:r>
          </w:p>
        </w:tc>
        <w:tc>
          <w:tcPr>
            <w:tcW w:w="589" w:type="pct"/>
            <w:shd w:val="clear" w:color="auto" w:fill="auto"/>
          </w:tcPr>
          <w:p w14:paraId="08514742" w14:textId="5465EA73" w:rsidR="00B660E4" w:rsidRPr="00576FFB" w:rsidRDefault="00B660E4" w:rsidP="00B660E4">
            <w:pPr>
              <w:tabs>
                <w:tab w:val="right" w:pos="851"/>
              </w:tabs>
              <w:jc w:val="center"/>
              <w:rPr>
                <w:lang w:val="en-US"/>
              </w:rPr>
            </w:pPr>
            <w:r>
              <w:rPr>
                <w:lang w:val="en-US"/>
              </w:rPr>
              <w:t>13</w:t>
            </w:r>
            <w:r w:rsidR="000F68F7">
              <w:rPr>
                <w:lang w:val="en-US"/>
              </w:rPr>
              <w:t>/10</w:t>
            </w:r>
          </w:p>
        </w:tc>
        <w:tc>
          <w:tcPr>
            <w:tcW w:w="590" w:type="pct"/>
            <w:shd w:val="clear" w:color="auto" w:fill="auto"/>
          </w:tcPr>
          <w:p w14:paraId="3127660D" w14:textId="17DF7741" w:rsidR="00B660E4" w:rsidRPr="00B660E4" w:rsidRDefault="00B660E4" w:rsidP="00B660E4">
            <w:pPr>
              <w:tabs>
                <w:tab w:val="right" w:pos="851"/>
              </w:tabs>
              <w:jc w:val="center"/>
              <w:rPr>
                <w:lang w:val="en-US"/>
              </w:rPr>
            </w:pPr>
            <w:r w:rsidRPr="00FD1909">
              <w:t>10</w:t>
            </w:r>
            <w:r>
              <w:rPr>
                <w:lang w:val="en-US"/>
              </w:rPr>
              <w:t>/4</w:t>
            </w:r>
          </w:p>
        </w:tc>
        <w:tc>
          <w:tcPr>
            <w:tcW w:w="221" w:type="pct"/>
            <w:shd w:val="clear" w:color="auto" w:fill="auto"/>
          </w:tcPr>
          <w:p w14:paraId="4F82C79B" w14:textId="77777777" w:rsidR="00B660E4" w:rsidRPr="005532E3" w:rsidRDefault="00B660E4" w:rsidP="00B660E4">
            <w:pPr>
              <w:tabs>
                <w:tab w:val="right" w:pos="851"/>
              </w:tabs>
              <w:jc w:val="center"/>
            </w:pPr>
            <w:r>
              <w:t>-</w:t>
            </w:r>
          </w:p>
        </w:tc>
        <w:tc>
          <w:tcPr>
            <w:tcW w:w="589" w:type="pct"/>
            <w:shd w:val="clear" w:color="auto" w:fill="auto"/>
          </w:tcPr>
          <w:p w14:paraId="673058B4" w14:textId="5998E19D" w:rsidR="00B660E4" w:rsidRPr="005532E3" w:rsidRDefault="00B660E4" w:rsidP="00B660E4">
            <w:pPr>
              <w:tabs>
                <w:tab w:val="right" w:pos="851"/>
              </w:tabs>
              <w:jc w:val="center"/>
            </w:pPr>
            <w:r w:rsidRPr="00FD1909">
              <w:t>10</w:t>
            </w:r>
            <w:r>
              <w:rPr>
                <w:lang w:val="en-US"/>
              </w:rPr>
              <w:t>/4</w:t>
            </w:r>
          </w:p>
        </w:tc>
        <w:tc>
          <w:tcPr>
            <w:tcW w:w="515" w:type="pct"/>
            <w:shd w:val="clear" w:color="auto" w:fill="auto"/>
          </w:tcPr>
          <w:p w14:paraId="40C0BD1D" w14:textId="49CC5F21" w:rsidR="00B660E4" w:rsidRPr="00576FFB" w:rsidRDefault="00B660E4" w:rsidP="00B660E4">
            <w:pPr>
              <w:tabs>
                <w:tab w:val="right" w:pos="851"/>
              </w:tabs>
              <w:jc w:val="center"/>
              <w:rPr>
                <w:lang w:val="en-US"/>
              </w:rPr>
            </w:pPr>
            <w:r>
              <w:rPr>
                <w:lang w:val="en-US"/>
              </w:rPr>
              <w:t>3</w:t>
            </w:r>
            <w:r w:rsidR="000F68F7">
              <w:rPr>
                <w:lang w:val="en-US"/>
              </w:rPr>
              <w:t>/6</w:t>
            </w:r>
          </w:p>
        </w:tc>
        <w:tc>
          <w:tcPr>
            <w:tcW w:w="733" w:type="pct"/>
            <w:shd w:val="clear" w:color="auto" w:fill="auto"/>
          </w:tcPr>
          <w:p w14:paraId="3D23D5E8" w14:textId="77777777" w:rsidR="00B660E4" w:rsidRPr="001D2222" w:rsidRDefault="00B660E4" w:rsidP="00B660E4">
            <w:pPr>
              <w:pStyle w:val="a7"/>
              <w:ind w:left="0"/>
              <w:rPr>
                <w:sz w:val="24"/>
                <w:szCs w:val="24"/>
              </w:rPr>
            </w:pPr>
            <w:r w:rsidRPr="001D2222">
              <w:rPr>
                <w:sz w:val="24"/>
                <w:szCs w:val="24"/>
              </w:rPr>
              <w:t>Опрос;</w:t>
            </w:r>
          </w:p>
          <w:p w14:paraId="22D1ECFD" w14:textId="40E92F98" w:rsidR="00B660E4" w:rsidRPr="001D2222" w:rsidRDefault="00B660E4" w:rsidP="00B660E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r w:rsidR="00666D91">
              <w:t>.</w:t>
            </w:r>
          </w:p>
        </w:tc>
      </w:tr>
      <w:tr w:rsidR="00B660E4" w:rsidRPr="005532E3" w14:paraId="20512780" w14:textId="77777777" w:rsidTr="006F7295">
        <w:trPr>
          <w:trHeight w:val="111"/>
        </w:trPr>
        <w:tc>
          <w:tcPr>
            <w:tcW w:w="292" w:type="pct"/>
            <w:shd w:val="clear" w:color="auto" w:fill="auto"/>
          </w:tcPr>
          <w:p w14:paraId="6AA0A5AC" w14:textId="77777777" w:rsidR="00B660E4" w:rsidRPr="005532E3" w:rsidRDefault="00B660E4" w:rsidP="00B660E4">
            <w:pPr>
              <w:tabs>
                <w:tab w:val="right" w:pos="851"/>
              </w:tabs>
            </w:pPr>
            <w:r>
              <w:t>4</w:t>
            </w:r>
          </w:p>
        </w:tc>
        <w:tc>
          <w:tcPr>
            <w:tcW w:w="1471" w:type="pct"/>
            <w:shd w:val="clear" w:color="auto" w:fill="auto"/>
          </w:tcPr>
          <w:p w14:paraId="30009E23" w14:textId="77777777" w:rsidR="00B660E4" w:rsidRPr="00DF7E06" w:rsidRDefault="00B660E4" w:rsidP="00B660E4">
            <w:pPr>
              <w:tabs>
                <w:tab w:val="right" w:pos="851"/>
              </w:tabs>
              <w:spacing w:line="360" w:lineRule="auto"/>
            </w:pPr>
            <w:r>
              <w:rPr>
                <w:color w:val="000000"/>
              </w:rPr>
              <w:t>Юридическое образование в Великобритании</w:t>
            </w:r>
          </w:p>
        </w:tc>
        <w:tc>
          <w:tcPr>
            <w:tcW w:w="589" w:type="pct"/>
            <w:shd w:val="clear" w:color="auto" w:fill="auto"/>
          </w:tcPr>
          <w:p w14:paraId="22BF78B6" w14:textId="03C837E8" w:rsidR="00B660E4" w:rsidRPr="00576FFB" w:rsidRDefault="00B660E4" w:rsidP="00B660E4">
            <w:pPr>
              <w:tabs>
                <w:tab w:val="right" w:pos="851"/>
              </w:tabs>
              <w:jc w:val="center"/>
              <w:rPr>
                <w:lang w:val="en-US"/>
              </w:rPr>
            </w:pPr>
            <w:r>
              <w:rPr>
                <w:lang w:val="en-US"/>
              </w:rPr>
              <w:t>13</w:t>
            </w:r>
            <w:r w:rsidR="000F68F7">
              <w:rPr>
                <w:lang w:val="en-US"/>
              </w:rPr>
              <w:t>/10</w:t>
            </w:r>
          </w:p>
        </w:tc>
        <w:tc>
          <w:tcPr>
            <w:tcW w:w="590" w:type="pct"/>
            <w:shd w:val="clear" w:color="auto" w:fill="auto"/>
          </w:tcPr>
          <w:p w14:paraId="2686A959" w14:textId="1BB5D73D" w:rsidR="00B660E4" w:rsidRPr="00B660E4" w:rsidRDefault="00B660E4" w:rsidP="00B660E4">
            <w:pPr>
              <w:tabs>
                <w:tab w:val="right" w:pos="851"/>
              </w:tabs>
              <w:jc w:val="center"/>
              <w:rPr>
                <w:lang w:val="en-US"/>
              </w:rPr>
            </w:pPr>
            <w:r>
              <w:t>10</w:t>
            </w:r>
            <w:r>
              <w:rPr>
                <w:lang w:val="en-US"/>
              </w:rPr>
              <w:t>/4</w:t>
            </w:r>
          </w:p>
        </w:tc>
        <w:tc>
          <w:tcPr>
            <w:tcW w:w="221" w:type="pct"/>
            <w:shd w:val="clear" w:color="auto" w:fill="auto"/>
          </w:tcPr>
          <w:p w14:paraId="171B7CE6" w14:textId="77777777" w:rsidR="00B660E4" w:rsidRPr="005532E3" w:rsidRDefault="00B660E4" w:rsidP="00B660E4">
            <w:pPr>
              <w:tabs>
                <w:tab w:val="right" w:pos="851"/>
              </w:tabs>
              <w:jc w:val="center"/>
            </w:pPr>
            <w:r>
              <w:t>-</w:t>
            </w:r>
          </w:p>
        </w:tc>
        <w:tc>
          <w:tcPr>
            <w:tcW w:w="589" w:type="pct"/>
            <w:shd w:val="clear" w:color="auto" w:fill="auto"/>
          </w:tcPr>
          <w:p w14:paraId="14933490" w14:textId="7848B850" w:rsidR="00B660E4" w:rsidRPr="005532E3" w:rsidRDefault="00B660E4" w:rsidP="00B660E4">
            <w:pPr>
              <w:tabs>
                <w:tab w:val="right" w:pos="851"/>
              </w:tabs>
              <w:jc w:val="center"/>
            </w:pPr>
            <w:r>
              <w:t>10</w:t>
            </w:r>
            <w:r>
              <w:rPr>
                <w:lang w:val="en-US"/>
              </w:rPr>
              <w:t>/4</w:t>
            </w:r>
          </w:p>
        </w:tc>
        <w:tc>
          <w:tcPr>
            <w:tcW w:w="515" w:type="pct"/>
            <w:shd w:val="clear" w:color="auto" w:fill="auto"/>
          </w:tcPr>
          <w:p w14:paraId="2CF003C4" w14:textId="79E5F840" w:rsidR="00B660E4" w:rsidRPr="00576FFB" w:rsidRDefault="00B660E4" w:rsidP="00B660E4">
            <w:pPr>
              <w:tabs>
                <w:tab w:val="right" w:pos="851"/>
              </w:tabs>
              <w:jc w:val="center"/>
              <w:rPr>
                <w:lang w:val="en-US"/>
              </w:rPr>
            </w:pPr>
            <w:r>
              <w:rPr>
                <w:lang w:val="en-US"/>
              </w:rPr>
              <w:t>3</w:t>
            </w:r>
            <w:r w:rsidR="000F68F7">
              <w:rPr>
                <w:lang w:val="en-US"/>
              </w:rPr>
              <w:t>/6</w:t>
            </w:r>
          </w:p>
        </w:tc>
        <w:tc>
          <w:tcPr>
            <w:tcW w:w="733" w:type="pct"/>
            <w:shd w:val="clear" w:color="auto" w:fill="auto"/>
          </w:tcPr>
          <w:p w14:paraId="0ECD3812" w14:textId="77777777" w:rsidR="00B660E4" w:rsidRPr="001D2222" w:rsidRDefault="00B660E4" w:rsidP="00B660E4">
            <w:pPr>
              <w:pStyle w:val="a7"/>
              <w:ind w:left="0"/>
              <w:rPr>
                <w:sz w:val="24"/>
                <w:szCs w:val="24"/>
              </w:rPr>
            </w:pPr>
            <w:r w:rsidRPr="001D2222">
              <w:rPr>
                <w:sz w:val="24"/>
                <w:szCs w:val="24"/>
              </w:rPr>
              <w:t>Опрос;</w:t>
            </w:r>
          </w:p>
          <w:p w14:paraId="71ECB10D" w14:textId="7AA0498F" w:rsidR="00B660E4" w:rsidRPr="001D2222" w:rsidRDefault="00B660E4" w:rsidP="00771B71">
            <w:pPr>
              <w:overflowPunct w:val="0"/>
              <w:autoSpaceDE w:val="0"/>
              <w:autoSpaceDN w:val="0"/>
              <w:adjustRightInd w:val="0"/>
              <w:rPr>
                <w:rFonts w:eastAsia="Times New Roman"/>
              </w:rPr>
            </w:pPr>
            <w:r w:rsidRPr="001D2222">
              <w:t xml:space="preserve">устный ответ; проверка </w:t>
            </w:r>
            <w:r w:rsidRPr="001D2222">
              <w:lastRenderedPageBreak/>
              <w:t xml:space="preserve">лексических и грамматических  упражнений; словарный диктант; презентация </w:t>
            </w:r>
          </w:p>
        </w:tc>
      </w:tr>
      <w:tr w:rsidR="00B660E4" w:rsidRPr="005532E3" w14:paraId="29FD468C" w14:textId="77777777" w:rsidTr="006F7295">
        <w:trPr>
          <w:trHeight w:val="96"/>
        </w:trPr>
        <w:tc>
          <w:tcPr>
            <w:tcW w:w="292" w:type="pct"/>
            <w:shd w:val="clear" w:color="auto" w:fill="auto"/>
          </w:tcPr>
          <w:p w14:paraId="64652301" w14:textId="77777777" w:rsidR="00B660E4" w:rsidRPr="005532E3" w:rsidRDefault="00B660E4" w:rsidP="00B660E4">
            <w:pPr>
              <w:tabs>
                <w:tab w:val="right" w:pos="851"/>
              </w:tabs>
            </w:pPr>
            <w:r>
              <w:lastRenderedPageBreak/>
              <w:t>5</w:t>
            </w:r>
          </w:p>
        </w:tc>
        <w:tc>
          <w:tcPr>
            <w:tcW w:w="1471" w:type="pct"/>
            <w:shd w:val="clear" w:color="auto" w:fill="auto"/>
          </w:tcPr>
          <w:p w14:paraId="16FCBE79" w14:textId="77777777" w:rsidR="00B660E4" w:rsidRPr="00DF7E06" w:rsidRDefault="00B660E4" w:rsidP="00B660E4">
            <w:pPr>
              <w:tabs>
                <w:tab w:val="right" w:pos="851"/>
              </w:tabs>
              <w:spacing w:line="360" w:lineRule="auto"/>
            </w:pPr>
            <w:r w:rsidRPr="00DF7E06">
              <w:rPr>
                <w:color w:val="000000"/>
              </w:rPr>
              <w:t>Изучение иностранных языков</w:t>
            </w:r>
          </w:p>
        </w:tc>
        <w:tc>
          <w:tcPr>
            <w:tcW w:w="589" w:type="pct"/>
            <w:shd w:val="clear" w:color="auto" w:fill="auto"/>
          </w:tcPr>
          <w:p w14:paraId="7923EB04" w14:textId="1CD5725E" w:rsidR="00B660E4" w:rsidRPr="00576FFB" w:rsidRDefault="00B660E4" w:rsidP="00B660E4">
            <w:pPr>
              <w:tabs>
                <w:tab w:val="right" w:pos="851"/>
              </w:tabs>
              <w:jc w:val="center"/>
              <w:rPr>
                <w:lang w:val="en-US"/>
              </w:rPr>
            </w:pPr>
            <w:r>
              <w:rPr>
                <w:lang w:val="en-US"/>
              </w:rPr>
              <w:t>13</w:t>
            </w:r>
            <w:r w:rsidR="000F68F7">
              <w:rPr>
                <w:lang w:val="en-US"/>
              </w:rPr>
              <w:t>/10</w:t>
            </w:r>
          </w:p>
        </w:tc>
        <w:tc>
          <w:tcPr>
            <w:tcW w:w="590" w:type="pct"/>
            <w:shd w:val="clear" w:color="auto" w:fill="auto"/>
          </w:tcPr>
          <w:p w14:paraId="71FBE818" w14:textId="31767755" w:rsidR="00B660E4" w:rsidRPr="00B660E4" w:rsidRDefault="00B660E4" w:rsidP="00B660E4">
            <w:pPr>
              <w:tabs>
                <w:tab w:val="right" w:pos="851"/>
              </w:tabs>
              <w:jc w:val="center"/>
              <w:rPr>
                <w:lang w:val="en-US"/>
              </w:rPr>
            </w:pPr>
            <w:r w:rsidRPr="00FD1909">
              <w:t>10</w:t>
            </w:r>
            <w:r>
              <w:rPr>
                <w:lang w:val="en-US"/>
              </w:rPr>
              <w:t>/4</w:t>
            </w:r>
          </w:p>
        </w:tc>
        <w:tc>
          <w:tcPr>
            <w:tcW w:w="221" w:type="pct"/>
            <w:shd w:val="clear" w:color="auto" w:fill="auto"/>
          </w:tcPr>
          <w:p w14:paraId="6803D36F" w14:textId="77777777" w:rsidR="00B660E4" w:rsidRPr="005532E3" w:rsidRDefault="00B660E4" w:rsidP="00B660E4">
            <w:pPr>
              <w:tabs>
                <w:tab w:val="right" w:pos="851"/>
              </w:tabs>
              <w:jc w:val="center"/>
            </w:pPr>
            <w:r>
              <w:t>-</w:t>
            </w:r>
          </w:p>
        </w:tc>
        <w:tc>
          <w:tcPr>
            <w:tcW w:w="589" w:type="pct"/>
            <w:shd w:val="clear" w:color="auto" w:fill="auto"/>
          </w:tcPr>
          <w:p w14:paraId="75D326C2" w14:textId="11C62229" w:rsidR="00B660E4" w:rsidRPr="005532E3" w:rsidRDefault="00B660E4" w:rsidP="00B660E4">
            <w:pPr>
              <w:tabs>
                <w:tab w:val="right" w:pos="851"/>
              </w:tabs>
              <w:jc w:val="center"/>
            </w:pPr>
            <w:r w:rsidRPr="00FD1909">
              <w:t>10</w:t>
            </w:r>
            <w:r>
              <w:rPr>
                <w:lang w:val="en-US"/>
              </w:rPr>
              <w:t>/4</w:t>
            </w:r>
          </w:p>
        </w:tc>
        <w:tc>
          <w:tcPr>
            <w:tcW w:w="515" w:type="pct"/>
            <w:shd w:val="clear" w:color="auto" w:fill="auto"/>
          </w:tcPr>
          <w:p w14:paraId="751B05C0" w14:textId="1A8CACD9" w:rsidR="00B660E4" w:rsidRPr="00576FFB" w:rsidRDefault="00B660E4" w:rsidP="00B660E4">
            <w:pPr>
              <w:tabs>
                <w:tab w:val="right" w:pos="851"/>
              </w:tabs>
              <w:jc w:val="center"/>
              <w:rPr>
                <w:lang w:val="en-US"/>
              </w:rPr>
            </w:pPr>
            <w:r>
              <w:rPr>
                <w:lang w:val="en-US"/>
              </w:rPr>
              <w:t>3</w:t>
            </w:r>
            <w:r w:rsidR="000F68F7">
              <w:rPr>
                <w:lang w:val="en-US"/>
              </w:rPr>
              <w:t>/6</w:t>
            </w:r>
          </w:p>
        </w:tc>
        <w:tc>
          <w:tcPr>
            <w:tcW w:w="733" w:type="pct"/>
            <w:shd w:val="clear" w:color="auto" w:fill="auto"/>
          </w:tcPr>
          <w:p w14:paraId="28B884E5" w14:textId="77777777" w:rsidR="00B660E4" w:rsidRPr="001D2222" w:rsidRDefault="00B660E4" w:rsidP="00B660E4">
            <w:pPr>
              <w:pStyle w:val="a7"/>
              <w:ind w:left="0"/>
              <w:rPr>
                <w:sz w:val="24"/>
                <w:szCs w:val="24"/>
              </w:rPr>
            </w:pPr>
            <w:r w:rsidRPr="001D2222">
              <w:rPr>
                <w:sz w:val="24"/>
                <w:szCs w:val="24"/>
              </w:rPr>
              <w:t>Опрос;</w:t>
            </w:r>
          </w:p>
          <w:p w14:paraId="49CF1FA1" w14:textId="77777777" w:rsidR="00B660E4" w:rsidRPr="001D2222" w:rsidRDefault="00B660E4" w:rsidP="00B660E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B660E4" w:rsidRPr="005532E3" w14:paraId="382DACC4" w14:textId="77777777" w:rsidTr="006F7295">
        <w:trPr>
          <w:trHeight w:val="126"/>
        </w:trPr>
        <w:tc>
          <w:tcPr>
            <w:tcW w:w="292" w:type="pct"/>
            <w:shd w:val="clear" w:color="auto" w:fill="auto"/>
          </w:tcPr>
          <w:p w14:paraId="74882147" w14:textId="77777777" w:rsidR="00B660E4" w:rsidRPr="005532E3" w:rsidRDefault="00B660E4" w:rsidP="00B660E4">
            <w:pPr>
              <w:tabs>
                <w:tab w:val="right" w:pos="851"/>
              </w:tabs>
            </w:pPr>
            <w:r>
              <w:t>6</w:t>
            </w:r>
          </w:p>
        </w:tc>
        <w:tc>
          <w:tcPr>
            <w:tcW w:w="1471" w:type="pct"/>
            <w:shd w:val="clear" w:color="auto" w:fill="auto"/>
          </w:tcPr>
          <w:p w14:paraId="25719861" w14:textId="77777777" w:rsidR="00B660E4" w:rsidRPr="00FB5DD3" w:rsidRDefault="00B660E4" w:rsidP="00B660E4">
            <w:pPr>
              <w:tabs>
                <w:tab w:val="right" w:pos="851"/>
              </w:tabs>
              <w:spacing w:line="360" w:lineRule="auto"/>
            </w:pPr>
            <w:r w:rsidRPr="00FB5DD3">
              <w:rPr>
                <w:bCs/>
                <w:iCs/>
                <w:color w:val="000000"/>
              </w:rPr>
              <w:t>Профессии в сфере юриспруденции</w:t>
            </w:r>
          </w:p>
        </w:tc>
        <w:tc>
          <w:tcPr>
            <w:tcW w:w="589" w:type="pct"/>
            <w:shd w:val="clear" w:color="auto" w:fill="auto"/>
          </w:tcPr>
          <w:p w14:paraId="11EF972F" w14:textId="4D0CCD30" w:rsidR="00B660E4" w:rsidRPr="00576FFB" w:rsidRDefault="00B660E4" w:rsidP="00B660E4">
            <w:pPr>
              <w:tabs>
                <w:tab w:val="right" w:pos="851"/>
              </w:tabs>
              <w:jc w:val="center"/>
              <w:rPr>
                <w:lang w:val="en-US"/>
              </w:rPr>
            </w:pPr>
            <w:r>
              <w:rPr>
                <w:lang w:val="en-US"/>
              </w:rPr>
              <w:t>13</w:t>
            </w:r>
            <w:r w:rsidR="000F68F7">
              <w:rPr>
                <w:lang w:val="en-US"/>
              </w:rPr>
              <w:t>/10</w:t>
            </w:r>
          </w:p>
        </w:tc>
        <w:tc>
          <w:tcPr>
            <w:tcW w:w="590" w:type="pct"/>
            <w:shd w:val="clear" w:color="auto" w:fill="auto"/>
          </w:tcPr>
          <w:p w14:paraId="2F87A6AA" w14:textId="5B87C066" w:rsidR="00B660E4" w:rsidRPr="00B660E4" w:rsidRDefault="00B660E4" w:rsidP="00B660E4">
            <w:pPr>
              <w:tabs>
                <w:tab w:val="right" w:pos="851"/>
              </w:tabs>
              <w:jc w:val="center"/>
              <w:rPr>
                <w:lang w:val="en-US"/>
              </w:rPr>
            </w:pPr>
            <w:r>
              <w:t>10</w:t>
            </w:r>
            <w:r>
              <w:rPr>
                <w:lang w:val="en-US"/>
              </w:rPr>
              <w:t>/6</w:t>
            </w:r>
          </w:p>
        </w:tc>
        <w:tc>
          <w:tcPr>
            <w:tcW w:w="221" w:type="pct"/>
            <w:shd w:val="clear" w:color="auto" w:fill="auto"/>
          </w:tcPr>
          <w:p w14:paraId="02119144" w14:textId="77777777" w:rsidR="00B660E4" w:rsidRPr="005532E3" w:rsidRDefault="00B660E4" w:rsidP="00B660E4">
            <w:pPr>
              <w:tabs>
                <w:tab w:val="right" w:pos="851"/>
              </w:tabs>
              <w:jc w:val="center"/>
            </w:pPr>
            <w:r>
              <w:t>-</w:t>
            </w:r>
          </w:p>
        </w:tc>
        <w:tc>
          <w:tcPr>
            <w:tcW w:w="589" w:type="pct"/>
            <w:shd w:val="clear" w:color="auto" w:fill="auto"/>
          </w:tcPr>
          <w:p w14:paraId="76FE9872" w14:textId="573B11D8" w:rsidR="00B660E4" w:rsidRPr="005532E3" w:rsidRDefault="00B660E4" w:rsidP="00B660E4">
            <w:pPr>
              <w:tabs>
                <w:tab w:val="right" w:pos="851"/>
              </w:tabs>
              <w:jc w:val="center"/>
            </w:pPr>
            <w:r>
              <w:t>10</w:t>
            </w:r>
            <w:r>
              <w:rPr>
                <w:lang w:val="en-US"/>
              </w:rPr>
              <w:t>/6</w:t>
            </w:r>
          </w:p>
        </w:tc>
        <w:tc>
          <w:tcPr>
            <w:tcW w:w="515" w:type="pct"/>
            <w:shd w:val="clear" w:color="auto" w:fill="auto"/>
          </w:tcPr>
          <w:p w14:paraId="34E3B664" w14:textId="1426BAB7" w:rsidR="00B660E4" w:rsidRPr="00576FFB" w:rsidRDefault="00B660E4" w:rsidP="00B660E4">
            <w:pPr>
              <w:tabs>
                <w:tab w:val="right" w:pos="851"/>
              </w:tabs>
              <w:jc w:val="center"/>
              <w:rPr>
                <w:lang w:val="en-US"/>
              </w:rPr>
            </w:pPr>
            <w:r>
              <w:rPr>
                <w:lang w:val="en-US"/>
              </w:rPr>
              <w:t>3</w:t>
            </w:r>
            <w:r w:rsidR="000F68F7">
              <w:rPr>
                <w:lang w:val="en-US"/>
              </w:rPr>
              <w:t>/4</w:t>
            </w:r>
          </w:p>
        </w:tc>
        <w:tc>
          <w:tcPr>
            <w:tcW w:w="733" w:type="pct"/>
            <w:shd w:val="clear" w:color="auto" w:fill="auto"/>
          </w:tcPr>
          <w:p w14:paraId="1ED8DD77" w14:textId="77777777" w:rsidR="00B660E4" w:rsidRPr="001D2222" w:rsidRDefault="00B660E4" w:rsidP="00B660E4">
            <w:pPr>
              <w:pStyle w:val="a7"/>
              <w:ind w:left="0"/>
              <w:rPr>
                <w:sz w:val="24"/>
                <w:szCs w:val="24"/>
              </w:rPr>
            </w:pPr>
            <w:r w:rsidRPr="001D2222">
              <w:rPr>
                <w:sz w:val="24"/>
                <w:szCs w:val="24"/>
              </w:rPr>
              <w:t>Опрос;</w:t>
            </w:r>
          </w:p>
          <w:p w14:paraId="00B4EE7C" w14:textId="729DDEE0" w:rsidR="00B660E4" w:rsidRPr="001D2222" w:rsidRDefault="00B660E4" w:rsidP="00B660E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r w:rsidR="00666D91">
              <w:t>.</w:t>
            </w:r>
          </w:p>
        </w:tc>
      </w:tr>
      <w:tr w:rsidR="00B660E4" w:rsidRPr="005532E3" w14:paraId="05858275" w14:textId="77777777" w:rsidTr="006F7295">
        <w:trPr>
          <w:trHeight w:val="96"/>
        </w:trPr>
        <w:tc>
          <w:tcPr>
            <w:tcW w:w="292" w:type="pct"/>
            <w:shd w:val="clear" w:color="auto" w:fill="auto"/>
          </w:tcPr>
          <w:p w14:paraId="4B49AB01" w14:textId="77777777" w:rsidR="00B660E4" w:rsidRPr="005532E3" w:rsidRDefault="00B660E4" w:rsidP="00B660E4">
            <w:pPr>
              <w:tabs>
                <w:tab w:val="right" w:pos="851"/>
              </w:tabs>
            </w:pPr>
            <w:r>
              <w:t>7</w:t>
            </w:r>
          </w:p>
        </w:tc>
        <w:tc>
          <w:tcPr>
            <w:tcW w:w="1471" w:type="pct"/>
            <w:shd w:val="clear" w:color="auto" w:fill="auto"/>
          </w:tcPr>
          <w:p w14:paraId="64321576" w14:textId="77777777" w:rsidR="00B660E4" w:rsidRPr="00DF7E06" w:rsidRDefault="00B660E4" w:rsidP="00B660E4">
            <w:pPr>
              <w:spacing w:line="360" w:lineRule="auto"/>
              <w:jc w:val="both"/>
              <w:rPr>
                <w:color w:val="000000"/>
              </w:rPr>
            </w:pPr>
            <w:r>
              <w:rPr>
                <w:color w:val="000000"/>
              </w:rPr>
              <w:t>Образование</w:t>
            </w:r>
          </w:p>
        </w:tc>
        <w:tc>
          <w:tcPr>
            <w:tcW w:w="589" w:type="pct"/>
            <w:shd w:val="clear" w:color="auto" w:fill="auto"/>
          </w:tcPr>
          <w:p w14:paraId="706E305F" w14:textId="7C1238E2" w:rsidR="00B660E4" w:rsidRPr="00576FFB" w:rsidRDefault="00B660E4" w:rsidP="00B660E4">
            <w:pPr>
              <w:tabs>
                <w:tab w:val="right" w:pos="851"/>
              </w:tabs>
              <w:jc w:val="center"/>
              <w:rPr>
                <w:lang w:val="en-US"/>
              </w:rPr>
            </w:pPr>
            <w:r>
              <w:rPr>
                <w:lang w:val="en-US"/>
              </w:rPr>
              <w:t>13</w:t>
            </w:r>
            <w:r w:rsidR="000F68F7">
              <w:rPr>
                <w:lang w:val="en-US"/>
              </w:rPr>
              <w:t>/10</w:t>
            </w:r>
          </w:p>
        </w:tc>
        <w:tc>
          <w:tcPr>
            <w:tcW w:w="590" w:type="pct"/>
            <w:shd w:val="clear" w:color="auto" w:fill="auto"/>
          </w:tcPr>
          <w:p w14:paraId="4E42AAEA" w14:textId="44DC4C4C" w:rsidR="00B660E4" w:rsidRPr="00B660E4" w:rsidRDefault="00B660E4" w:rsidP="00B660E4">
            <w:pPr>
              <w:tabs>
                <w:tab w:val="right" w:pos="851"/>
              </w:tabs>
              <w:jc w:val="center"/>
              <w:rPr>
                <w:lang w:val="en-US"/>
              </w:rPr>
            </w:pPr>
            <w:r>
              <w:t>10</w:t>
            </w:r>
            <w:r>
              <w:rPr>
                <w:lang w:val="en-US"/>
              </w:rPr>
              <w:t>/6</w:t>
            </w:r>
          </w:p>
        </w:tc>
        <w:tc>
          <w:tcPr>
            <w:tcW w:w="221" w:type="pct"/>
            <w:shd w:val="clear" w:color="auto" w:fill="auto"/>
          </w:tcPr>
          <w:p w14:paraId="6EA3BD54" w14:textId="77777777" w:rsidR="00B660E4" w:rsidRPr="005532E3" w:rsidRDefault="00B660E4" w:rsidP="00B660E4">
            <w:pPr>
              <w:tabs>
                <w:tab w:val="right" w:pos="851"/>
              </w:tabs>
              <w:jc w:val="center"/>
            </w:pPr>
            <w:r>
              <w:t>-</w:t>
            </w:r>
          </w:p>
        </w:tc>
        <w:tc>
          <w:tcPr>
            <w:tcW w:w="589" w:type="pct"/>
            <w:shd w:val="clear" w:color="auto" w:fill="auto"/>
          </w:tcPr>
          <w:p w14:paraId="1AA3360E" w14:textId="7CF0A942" w:rsidR="00B660E4" w:rsidRPr="005532E3" w:rsidRDefault="00B660E4" w:rsidP="00B660E4">
            <w:pPr>
              <w:tabs>
                <w:tab w:val="right" w:pos="851"/>
              </w:tabs>
              <w:jc w:val="center"/>
            </w:pPr>
            <w:r>
              <w:t>10</w:t>
            </w:r>
            <w:r>
              <w:rPr>
                <w:lang w:val="en-US"/>
              </w:rPr>
              <w:t>/6</w:t>
            </w:r>
          </w:p>
        </w:tc>
        <w:tc>
          <w:tcPr>
            <w:tcW w:w="515" w:type="pct"/>
            <w:shd w:val="clear" w:color="auto" w:fill="auto"/>
          </w:tcPr>
          <w:p w14:paraId="56DED030" w14:textId="54158275" w:rsidR="00B660E4" w:rsidRPr="00576FFB" w:rsidRDefault="00B660E4" w:rsidP="00B660E4">
            <w:pPr>
              <w:tabs>
                <w:tab w:val="right" w:pos="851"/>
              </w:tabs>
              <w:jc w:val="center"/>
              <w:rPr>
                <w:lang w:val="en-US"/>
              </w:rPr>
            </w:pPr>
            <w:r>
              <w:rPr>
                <w:lang w:val="en-US"/>
              </w:rPr>
              <w:t>3</w:t>
            </w:r>
            <w:r w:rsidR="000F68F7">
              <w:rPr>
                <w:lang w:val="en-US"/>
              </w:rPr>
              <w:t>/4</w:t>
            </w:r>
          </w:p>
        </w:tc>
        <w:tc>
          <w:tcPr>
            <w:tcW w:w="733" w:type="pct"/>
            <w:shd w:val="clear" w:color="auto" w:fill="auto"/>
          </w:tcPr>
          <w:p w14:paraId="3CE5A3D2" w14:textId="77777777" w:rsidR="00B660E4" w:rsidRPr="001D2222" w:rsidRDefault="00B660E4" w:rsidP="00B660E4">
            <w:pPr>
              <w:pStyle w:val="a7"/>
              <w:ind w:left="0"/>
              <w:rPr>
                <w:sz w:val="24"/>
                <w:szCs w:val="24"/>
              </w:rPr>
            </w:pPr>
            <w:r w:rsidRPr="001D2222">
              <w:rPr>
                <w:sz w:val="24"/>
                <w:szCs w:val="24"/>
              </w:rPr>
              <w:t>Опрос;</w:t>
            </w:r>
          </w:p>
          <w:p w14:paraId="50CA8CB9" w14:textId="0E9E5AD9" w:rsidR="00B660E4" w:rsidRPr="001D2222" w:rsidRDefault="00B660E4" w:rsidP="00B660E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r w:rsidR="00666D91">
              <w:t>.</w:t>
            </w:r>
          </w:p>
        </w:tc>
      </w:tr>
      <w:tr w:rsidR="00CE384D" w:rsidRPr="005532E3" w14:paraId="4E930942" w14:textId="77777777" w:rsidTr="006F7295">
        <w:trPr>
          <w:trHeight w:val="96"/>
        </w:trPr>
        <w:tc>
          <w:tcPr>
            <w:tcW w:w="292" w:type="pct"/>
            <w:shd w:val="clear" w:color="auto" w:fill="auto"/>
          </w:tcPr>
          <w:p w14:paraId="6DEA6F89" w14:textId="77777777" w:rsidR="001B24A5" w:rsidRPr="005532E3" w:rsidRDefault="001B24A5" w:rsidP="008C64B7">
            <w:pPr>
              <w:tabs>
                <w:tab w:val="right" w:pos="851"/>
              </w:tabs>
            </w:pPr>
          </w:p>
        </w:tc>
        <w:tc>
          <w:tcPr>
            <w:tcW w:w="1471" w:type="pct"/>
            <w:shd w:val="clear" w:color="auto" w:fill="auto"/>
          </w:tcPr>
          <w:p w14:paraId="55C5BAFA" w14:textId="77777777" w:rsidR="001B24A5" w:rsidRPr="00DF7E06" w:rsidRDefault="001B24A5" w:rsidP="008C64B7">
            <w:pPr>
              <w:tabs>
                <w:tab w:val="right" w:pos="851"/>
              </w:tabs>
              <w:spacing w:line="360" w:lineRule="auto"/>
              <w:rPr>
                <w:b/>
              </w:rPr>
            </w:pPr>
            <w:r w:rsidRPr="00DF7E06">
              <w:rPr>
                <w:b/>
              </w:rPr>
              <w:t>Итого по 1 семестру</w:t>
            </w:r>
          </w:p>
        </w:tc>
        <w:tc>
          <w:tcPr>
            <w:tcW w:w="589" w:type="pct"/>
            <w:shd w:val="clear" w:color="auto" w:fill="auto"/>
          </w:tcPr>
          <w:p w14:paraId="1DA2EB5A" w14:textId="2BE81555" w:rsidR="001B24A5" w:rsidRPr="00576FFB" w:rsidRDefault="00576FFB" w:rsidP="008C64B7">
            <w:pPr>
              <w:tabs>
                <w:tab w:val="right" w:pos="851"/>
              </w:tabs>
              <w:jc w:val="center"/>
              <w:rPr>
                <w:lang w:val="en-US"/>
              </w:rPr>
            </w:pPr>
            <w:r>
              <w:rPr>
                <w:lang w:val="en-US"/>
              </w:rPr>
              <w:t>90</w:t>
            </w:r>
            <w:r w:rsidR="000F68F7">
              <w:rPr>
                <w:lang w:val="en-US"/>
              </w:rPr>
              <w:t>/72</w:t>
            </w:r>
          </w:p>
        </w:tc>
        <w:tc>
          <w:tcPr>
            <w:tcW w:w="590" w:type="pct"/>
            <w:shd w:val="clear" w:color="auto" w:fill="auto"/>
          </w:tcPr>
          <w:p w14:paraId="0E2BB011" w14:textId="493DE529" w:rsidR="001B24A5" w:rsidRPr="000F68F7" w:rsidRDefault="001B24A5" w:rsidP="008C64B7">
            <w:pPr>
              <w:tabs>
                <w:tab w:val="right" w:pos="851"/>
              </w:tabs>
              <w:jc w:val="center"/>
              <w:rPr>
                <w:lang w:val="en-US"/>
              </w:rPr>
            </w:pPr>
            <w:r>
              <w:t>68</w:t>
            </w:r>
            <w:r w:rsidR="000F68F7">
              <w:rPr>
                <w:lang w:val="en-US"/>
              </w:rPr>
              <w:t>/34</w:t>
            </w:r>
          </w:p>
        </w:tc>
        <w:tc>
          <w:tcPr>
            <w:tcW w:w="221" w:type="pct"/>
            <w:shd w:val="clear" w:color="auto" w:fill="auto"/>
          </w:tcPr>
          <w:p w14:paraId="3D0E43E2" w14:textId="77777777" w:rsidR="001B24A5" w:rsidRPr="005532E3" w:rsidRDefault="001B24A5" w:rsidP="008C64B7">
            <w:pPr>
              <w:tabs>
                <w:tab w:val="right" w:pos="851"/>
              </w:tabs>
              <w:jc w:val="center"/>
            </w:pPr>
            <w:r>
              <w:t>-</w:t>
            </w:r>
          </w:p>
        </w:tc>
        <w:tc>
          <w:tcPr>
            <w:tcW w:w="589" w:type="pct"/>
            <w:shd w:val="clear" w:color="auto" w:fill="auto"/>
          </w:tcPr>
          <w:p w14:paraId="674F086B" w14:textId="26B70CB3" w:rsidR="001B24A5" w:rsidRPr="000F68F7" w:rsidRDefault="001B24A5" w:rsidP="008C64B7">
            <w:pPr>
              <w:tabs>
                <w:tab w:val="right" w:pos="851"/>
              </w:tabs>
              <w:jc w:val="center"/>
              <w:rPr>
                <w:lang w:val="en-US"/>
              </w:rPr>
            </w:pPr>
            <w:r>
              <w:t>68</w:t>
            </w:r>
            <w:r w:rsidR="000F68F7">
              <w:rPr>
                <w:lang w:val="en-US"/>
              </w:rPr>
              <w:t>/34</w:t>
            </w:r>
          </w:p>
        </w:tc>
        <w:tc>
          <w:tcPr>
            <w:tcW w:w="515" w:type="pct"/>
            <w:shd w:val="clear" w:color="auto" w:fill="auto"/>
          </w:tcPr>
          <w:p w14:paraId="1C188CAB" w14:textId="4150566F" w:rsidR="001B24A5" w:rsidRPr="00576FFB" w:rsidRDefault="00576FFB" w:rsidP="008C64B7">
            <w:pPr>
              <w:tabs>
                <w:tab w:val="right" w:pos="851"/>
              </w:tabs>
              <w:jc w:val="center"/>
              <w:rPr>
                <w:lang w:val="en-US"/>
              </w:rPr>
            </w:pPr>
            <w:r>
              <w:rPr>
                <w:lang w:val="en-US"/>
              </w:rPr>
              <w:t>22</w:t>
            </w:r>
            <w:r w:rsidR="000F68F7">
              <w:rPr>
                <w:lang w:val="en-US"/>
              </w:rPr>
              <w:t>/38</w:t>
            </w:r>
          </w:p>
        </w:tc>
        <w:tc>
          <w:tcPr>
            <w:tcW w:w="733" w:type="pct"/>
            <w:shd w:val="clear" w:color="auto" w:fill="auto"/>
          </w:tcPr>
          <w:p w14:paraId="74D94759" w14:textId="77777777" w:rsidR="001B24A5" w:rsidRPr="001D2222" w:rsidRDefault="001B24A5" w:rsidP="008C64B7">
            <w:pPr>
              <w:tabs>
                <w:tab w:val="right" w:pos="851"/>
              </w:tabs>
            </w:pPr>
          </w:p>
        </w:tc>
      </w:tr>
      <w:tr w:rsidR="000F68F7" w:rsidRPr="005532E3" w14:paraId="277354BE" w14:textId="77777777" w:rsidTr="006F7295">
        <w:trPr>
          <w:trHeight w:val="165"/>
        </w:trPr>
        <w:tc>
          <w:tcPr>
            <w:tcW w:w="292" w:type="pct"/>
            <w:shd w:val="clear" w:color="auto" w:fill="auto"/>
          </w:tcPr>
          <w:p w14:paraId="79D7006A" w14:textId="77777777" w:rsidR="000F68F7" w:rsidRPr="005532E3" w:rsidRDefault="000F68F7" w:rsidP="000F68F7">
            <w:pPr>
              <w:tabs>
                <w:tab w:val="right" w:pos="851"/>
              </w:tabs>
            </w:pPr>
            <w:r>
              <w:t>8</w:t>
            </w:r>
          </w:p>
        </w:tc>
        <w:tc>
          <w:tcPr>
            <w:tcW w:w="1471" w:type="pct"/>
            <w:shd w:val="clear" w:color="auto" w:fill="auto"/>
          </w:tcPr>
          <w:p w14:paraId="4837E1BC" w14:textId="77777777" w:rsidR="000F68F7" w:rsidRPr="00230917" w:rsidRDefault="000F68F7" w:rsidP="000F68F7">
            <w:pPr>
              <w:pStyle w:val="a3"/>
              <w:spacing w:line="360" w:lineRule="auto"/>
              <w:rPr>
                <w:rFonts w:ascii="Times New Roman" w:hAnsi="Times New Roman" w:cs="Times New Roman"/>
                <w:sz w:val="24"/>
                <w:szCs w:val="24"/>
              </w:rPr>
            </w:pPr>
            <w:r>
              <w:rPr>
                <w:rFonts w:ascii="Times New Roman" w:hAnsi="Times New Roman" w:cs="Times New Roman"/>
                <w:sz w:val="24"/>
                <w:szCs w:val="24"/>
              </w:rPr>
              <w:t>Сфера бизнес-деятельности</w:t>
            </w:r>
          </w:p>
        </w:tc>
        <w:tc>
          <w:tcPr>
            <w:tcW w:w="589" w:type="pct"/>
            <w:shd w:val="clear" w:color="auto" w:fill="auto"/>
          </w:tcPr>
          <w:p w14:paraId="22DBD39F" w14:textId="10D14CCC" w:rsidR="000F68F7" w:rsidRPr="005532E3" w:rsidRDefault="000F68F7" w:rsidP="000F68F7">
            <w:pPr>
              <w:tabs>
                <w:tab w:val="right" w:pos="851"/>
              </w:tabs>
              <w:jc w:val="center"/>
            </w:pPr>
            <w:r>
              <w:rPr>
                <w:lang w:val="en-US"/>
              </w:rPr>
              <w:t>12/10</w:t>
            </w:r>
          </w:p>
        </w:tc>
        <w:tc>
          <w:tcPr>
            <w:tcW w:w="590" w:type="pct"/>
            <w:shd w:val="clear" w:color="auto" w:fill="auto"/>
          </w:tcPr>
          <w:p w14:paraId="66524AEF" w14:textId="5472DEB0" w:rsidR="000F68F7" w:rsidRPr="005532E3" w:rsidRDefault="000F68F7" w:rsidP="000F68F7">
            <w:pPr>
              <w:tabs>
                <w:tab w:val="right" w:pos="851"/>
              </w:tabs>
              <w:jc w:val="center"/>
            </w:pPr>
            <w:r>
              <w:rPr>
                <w:lang w:val="en-US"/>
              </w:rPr>
              <w:t>8/</w:t>
            </w:r>
            <w:r>
              <w:t>4</w:t>
            </w:r>
          </w:p>
        </w:tc>
        <w:tc>
          <w:tcPr>
            <w:tcW w:w="221" w:type="pct"/>
            <w:shd w:val="clear" w:color="auto" w:fill="auto"/>
          </w:tcPr>
          <w:p w14:paraId="7E119A4C" w14:textId="0A9D33F5" w:rsidR="000F68F7" w:rsidRPr="005532E3" w:rsidRDefault="000F68F7" w:rsidP="000F68F7">
            <w:pPr>
              <w:tabs>
                <w:tab w:val="right" w:pos="851"/>
              </w:tabs>
              <w:jc w:val="center"/>
            </w:pPr>
            <w:r>
              <w:t>-</w:t>
            </w:r>
          </w:p>
        </w:tc>
        <w:tc>
          <w:tcPr>
            <w:tcW w:w="589" w:type="pct"/>
            <w:shd w:val="clear" w:color="auto" w:fill="auto"/>
          </w:tcPr>
          <w:p w14:paraId="04594FE5" w14:textId="4405204B" w:rsidR="000F68F7" w:rsidRPr="005532E3" w:rsidRDefault="000F68F7" w:rsidP="000F68F7">
            <w:pPr>
              <w:tabs>
                <w:tab w:val="right" w:pos="851"/>
              </w:tabs>
              <w:jc w:val="center"/>
            </w:pPr>
            <w:r>
              <w:rPr>
                <w:lang w:val="en-US"/>
              </w:rPr>
              <w:t>8/</w:t>
            </w:r>
            <w:r>
              <w:t>4</w:t>
            </w:r>
          </w:p>
        </w:tc>
        <w:tc>
          <w:tcPr>
            <w:tcW w:w="515" w:type="pct"/>
            <w:shd w:val="clear" w:color="auto" w:fill="auto"/>
          </w:tcPr>
          <w:p w14:paraId="42C8CFD3" w14:textId="17ACAF7C" w:rsidR="000F68F7" w:rsidRPr="005532E3" w:rsidRDefault="000F68F7" w:rsidP="000F68F7">
            <w:pPr>
              <w:tabs>
                <w:tab w:val="right" w:pos="851"/>
              </w:tabs>
              <w:jc w:val="center"/>
            </w:pPr>
            <w:r>
              <w:rPr>
                <w:lang w:val="en-US"/>
              </w:rPr>
              <w:t>4/6</w:t>
            </w:r>
          </w:p>
        </w:tc>
        <w:tc>
          <w:tcPr>
            <w:tcW w:w="733" w:type="pct"/>
            <w:shd w:val="clear" w:color="auto" w:fill="auto"/>
          </w:tcPr>
          <w:p w14:paraId="2CD9A8CC" w14:textId="77777777" w:rsidR="000F68F7" w:rsidRPr="001D2222" w:rsidRDefault="000F68F7" w:rsidP="000F68F7">
            <w:pPr>
              <w:pStyle w:val="a7"/>
              <w:ind w:left="0"/>
              <w:rPr>
                <w:sz w:val="24"/>
                <w:szCs w:val="24"/>
              </w:rPr>
            </w:pPr>
            <w:r w:rsidRPr="001D2222">
              <w:rPr>
                <w:sz w:val="24"/>
                <w:szCs w:val="24"/>
              </w:rPr>
              <w:t>Опрос;</w:t>
            </w:r>
          </w:p>
          <w:p w14:paraId="352D571A" w14:textId="77777777" w:rsidR="000F68F7" w:rsidRPr="001D2222" w:rsidRDefault="000F68F7" w:rsidP="000F68F7">
            <w:pPr>
              <w:overflowPunct w:val="0"/>
              <w:autoSpaceDE w:val="0"/>
              <w:autoSpaceDN w:val="0"/>
              <w:adjustRightInd w:val="0"/>
              <w:rPr>
                <w:rFonts w:eastAsia="Times New Roman"/>
              </w:rPr>
            </w:pPr>
            <w:r w:rsidRPr="001D2222">
              <w:t xml:space="preserve">устный ответ; проверка </w:t>
            </w:r>
            <w:r w:rsidRPr="001D2222">
              <w:lastRenderedPageBreak/>
              <w:t>лексических и грамматических  упражнений; словарный диктант</w:t>
            </w:r>
          </w:p>
        </w:tc>
      </w:tr>
      <w:tr w:rsidR="000F68F7" w:rsidRPr="005532E3" w14:paraId="11EBB96D" w14:textId="77777777" w:rsidTr="006F7295">
        <w:trPr>
          <w:trHeight w:val="111"/>
        </w:trPr>
        <w:tc>
          <w:tcPr>
            <w:tcW w:w="292" w:type="pct"/>
            <w:shd w:val="clear" w:color="auto" w:fill="auto"/>
          </w:tcPr>
          <w:p w14:paraId="0E86BDC4" w14:textId="77777777" w:rsidR="000F68F7" w:rsidRPr="005532E3" w:rsidRDefault="000F68F7" w:rsidP="000F68F7">
            <w:pPr>
              <w:tabs>
                <w:tab w:val="right" w:pos="851"/>
              </w:tabs>
            </w:pPr>
            <w:r>
              <w:lastRenderedPageBreak/>
              <w:t>9</w:t>
            </w:r>
          </w:p>
        </w:tc>
        <w:tc>
          <w:tcPr>
            <w:tcW w:w="1471" w:type="pct"/>
            <w:shd w:val="clear" w:color="auto" w:fill="auto"/>
          </w:tcPr>
          <w:p w14:paraId="622AB948" w14:textId="77777777" w:rsidR="000F68F7" w:rsidRPr="00DF7E06" w:rsidRDefault="000F68F7" w:rsidP="000F68F7">
            <w:pPr>
              <w:tabs>
                <w:tab w:val="right" w:pos="851"/>
              </w:tabs>
              <w:spacing w:line="360" w:lineRule="auto"/>
            </w:pPr>
            <w:r>
              <w:rPr>
                <w:color w:val="000000"/>
              </w:rPr>
              <w:t>Карьера в сфере юриспруденции</w:t>
            </w:r>
          </w:p>
        </w:tc>
        <w:tc>
          <w:tcPr>
            <w:tcW w:w="589" w:type="pct"/>
            <w:shd w:val="clear" w:color="auto" w:fill="auto"/>
          </w:tcPr>
          <w:p w14:paraId="1C12D806" w14:textId="410A3D6D" w:rsidR="000F68F7" w:rsidRPr="005532E3" w:rsidRDefault="000F68F7" w:rsidP="000F68F7">
            <w:pPr>
              <w:tabs>
                <w:tab w:val="right" w:pos="851"/>
              </w:tabs>
              <w:jc w:val="center"/>
            </w:pPr>
            <w:r>
              <w:rPr>
                <w:lang w:val="en-US"/>
              </w:rPr>
              <w:t>13/12</w:t>
            </w:r>
          </w:p>
        </w:tc>
        <w:tc>
          <w:tcPr>
            <w:tcW w:w="590" w:type="pct"/>
            <w:shd w:val="clear" w:color="auto" w:fill="auto"/>
          </w:tcPr>
          <w:p w14:paraId="19F621FE" w14:textId="6D6E2ABA" w:rsidR="000F68F7" w:rsidRPr="005532E3" w:rsidRDefault="000F68F7" w:rsidP="000F68F7">
            <w:pPr>
              <w:tabs>
                <w:tab w:val="right" w:pos="851"/>
              </w:tabs>
              <w:jc w:val="center"/>
            </w:pPr>
            <w:r>
              <w:rPr>
                <w:lang w:val="en-US"/>
              </w:rPr>
              <w:t>10/6</w:t>
            </w:r>
          </w:p>
        </w:tc>
        <w:tc>
          <w:tcPr>
            <w:tcW w:w="221" w:type="pct"/>
            <w:shd w:val="clear" w:color="auto" w:fill="auto"/>
          </w:tcPr>
          <w:p w14:paraId="1282CF83" w14:textId="1E9BF1C1" w:rsidR="000F68F7" w:rsidRPr="005532E3" w:rsidRDefault="000F68F7" w:rsidP="000F68F7">
            <w:pPr>
              <w:tabs>
                <w:tab w:val="right" w:pos="851"/>
              </w:tabs>
              <w:jc w:val="center"/>
            </w:pPr>
            <w:r>
              <w:t>-</w:t>
            </w:r>
          </w:p>
        </w:tc>
        <w:tc>
          <w:tcPr>
            <w:tcW w:w="589" w:type="pct"/>
            <w:shd w:val="clear" w:color="auto" w:fill="auto"/>
          </w:tcPr>
          <w:p w14:paraId="3F5F9DF2" w14:textId="2078802D" w:rsidR="000F68F7" w:rsidRPr="005532E3" w:rsidRDefault="000F68F7" w:rsidP="000F68F7">
            <w:pPr>
              <w:tabs>
                <w:tab w:val="right" w:pos="851"/>
              </w:tabs>
              <w:jc w:val="center"/>
            </w:pPr>
            <w:r>
              <w:rPr>
                <w:lang w:val="en-US"/>
              </w:rPr>
              <w:t>10/6</w:t>
            </w:r>
          </w:p>
        </w:tc>
        <w:tc>
          <w:tcPr>
            <w:tcW w:w="515" w:type="pct"/>
            <w:shd w:val="clear" w:color="auto" w:fill="auto"/>
          </w:tcPr>
          <w:p w14:paraId="414AB74C" w14:textId="497DD90E" w:rsidR="000F68F7" w:rsidRPr="005532E3" w:rsidRDefault="000F68F7" w:rsidP="000F68F7">
            <w:pPr>
              <w:tabs>
                <w:tab w:val="right" w:pos="851"/>
              </w:tabs>
              <w:jc w:val="center"/>
            </w:pPr>
            <w:r>
              <w:rPr>
                <w:lang w:val="en-US"/>
              </w:rPr>
              <w:t>3/6</w:t>
            </w:r>
          </w:p>
        </w:tc>
        <w:tc>
          <w:tcPr>
            <w:tcW w:w="733" w:type="pct"/>
            <w:shd w:val="clear" w:color="auto" w:fill="auto"/>
          </w:tcPr>
          <w:p w14:paraId="6A66A723" w14:textId="77777777" w:rsidR="000F68F7" w:rsidRPr="001D2222" w:rsidRDefault="000F68F7" w:rsidP="000F68F7">
            <w:pPr>
              <w:pStyle w:val="a7"/>
              <w:ind w:left="0"/>
              <w:rPr>
                <w:sz w:val="24"/>
                <w:szCs w:val="24"/>
              </w:rPr>
            </w:pPr>
            <w:r w:rsidRPr="001D2222">
              <w:rPr>
                <w:sz w:val="24"/>
                <w:szCs w:val="24"/>
              </w:rPr>
              <w:t>Опрос;</w:t>
            </w:r>
          </w:p>
          <w:p w14:paraId="7F26E352" w14:textId="39C208B1" w:rsidR="000F68F7" w:rsidRPr="001D2222" w:rsidRDefault="000F68F7" w:rsidP="000F68F7">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r w:rsidR="00666D91">
              <w:t>.</w:t>
            </w:r>
          </w:p>
        </w:tc>
      </w:tr>
      <w:tr w:rsidR="000F68F7" w:rsidRPr="005532E3" w14:paraId="31CF51F0" w14:textId="77777777" w:rsidTr="006F7295">
        <w:trPr>
          <w:trHeight w:val="150"/>
        </w:trPr>
        <w:tc>
          <w:tcPr>
            <w:tcW w:w="292" w:type="pct"/>
            <w:shd w:val="clear" w:color="auto" w:fill="auto"/>
          </w:tcPr>
          <w:p w14:paraId="1B354F29" w14:textId="77777777" w:rsidR="000F68F7" w:rsidRPr="005532E3" w:rsidRDefault="000F68F7" w:rsidP="000F68F7">
            <w:pPr>
              <w:tabs>
                <w:tab w:val="right" w:pos="851"/>
              </w:tabs>
            </w:pPr>
            <w:r>
              <w:t>10</w:t>
            </w:r>
          </w:p>
        </w:tc>
        <w:tc>
          <w:tcPr>
            <w:tcW w:w="1471" w:type="pct"/>
            <w:shd w:val="clear" w:color="auto" w:fill="auto"/>
          </w:tcPr>
          <w:p w14:paraId="672A9316" w14:textId="77777777" w:rsidR="000F68F7" w:rsidRPr="00230917" w:rsidRDefault="000F68F7" w:rsidP="000F68F7">
            <w:pPr>
              <w:tabs>
                <w:tab w:val="right" w:pos="851"/>
              </w:tabs>
              <w:spacing w:line="360" w:lineRule="auto"/>
            </w:pPr>
            <w:r>
              <w:t>Тренды современного мира</w:t>
            </w:r>
          </w:p>
        </w:tc>
        <w:tc>
          <w:tcPr>
            <w:tcW w:w="589" w:type="pct"/>
            <w:shd w:val="clear" w:color="auto" w:fill="auto"/>
          </w:tcPr>
          <w:p w14:paraId="67599FDC" w14:textId="2E1B236A" w:rsidR="000F68F7" w:rsidRPr="005532E3" w:rsidRDefault="000F68F7" w:rsidP="000F68F7">
            <w:pPr>
              <w:tabs>
                <w:tab w:val="right" w:pos="851"/>
              </w:tabs>
              <w:jc w:val="center"/>
            </w:pPr>
            <w:r>
              <w:rPr>
                <w:lang w:val="en-US"/>
              </w:rPr>
              <w:t>13/10</w:t>
            </w:r>
          </w:p>
        </w:tc>
        <w:tc>
          <w:tcPr>
            <w:tcW w:w="590" w:type="pct"/>
            <w:shd w:val="clear" w:color="auto" w:fill="auto"/>
          </w:tcPr>
          <w:p w14:paraId="7456B833" w14:textId="0F534922" w:rsidR="000F68F7" w:rsidRPr="005532E3" w:rsidRDefault="000F68F7" w:rsidP="000F68F7">
            <w:pPr>
              <w:tabs>
                <w:tab w:val="right" w:pos="851"/>
              </w:tabs>
              <w:jc w:val="center"/>
            </w:pPr>
            <w:r w:rsidRPr="00FD1909">
              <w:t>10</w:t>
            </w:r>
            <w:r>
              <w:rPr>
                <w:lang w:val="en-US"/>
              </w:rPr>
              <w:t>/4</w:t>
            </w:r>
          </w:p>
        </w:tc>
        <w:tc>
          <w:tcPr>
            <w:tcW w:w="221" w:type="pct"/>
            <w:shd w:val="clear" w:color="auto" w:fill="auto"/>
          </w:tcPr>
          <w:p w14:paraId="3DE57157" w14:textId="0F42BB62" w:rsidR="000F68F7" w:rsidRPr="005532E3" w:rsidRDefault="000F68F7" w:rsidP="000F68F7">
            <w:pPr>
              <w:tabs>
                <w:tab w:val="right" w:pos="851"/>
              </w:tabs>
              <w:jc w:val="center"/>
            </w:pPr>
            <w:r>
              <w:t>-</w:t>
            </w:r>
          </w:p>
        </w:tc>
        <w:tc>
          <w:tcPr>
            <w:tcW w:w="589" w:type="pct"/>
            <w:shd w:val="clear" w:color="auto" w:fill="auto"/>
          </w:tcPr>
          <w:p w14:paraId="2639F757" w14:textId="4A2B4F4C" w:rsidR="000F68F7" w:rsidRPr="005532E3" w:rsidRDefault="000F68F7" w:rsidP="000F68F7">
            <w:pPr>
              <w:tabs>
                <w:tab w:val="right" w:pos="851"/>
              </w:tabs>
              <w:jc w:val="center"/>
            </w:pPr>
            <w:r w:rsidRPr="00FD1909">
              <w:t>10</w:t>
            </w:r>
            <w:r>
              <w:rPr>
                <w:lang w:val="en-US"/>
              </w:rPr>
              <w:t>/4</w:t>
            </w:r>
          </w:p>
        </w:tc>
        <w:tc>
          <w:tcPr>
            <w:tcW w:w="515" w:type="pct"/>
            <w:shd w:val="clear" w:color="auto" w:fill="auto"/>
          </w:tcPr>
          <w:p w14:paraId="60328E52" w14:textId="3425A83E" w:rsidR="000F68F7" w:rsidRPr="005532E3" w:rsidRDefault="000F68F7" w:rsidP="000F68F7">
            <w:pPr>
              <w:tabs>
                <w:tab w:val="right" w:pos="851"/>
              </w:tabs>
              <w:jc w:val="center"/>
            </w:pPr>
            <w:r>
              <w:rPr>
                <w:lang w:val="en-US"/>
              </w:rPr>
              <w:t>3/6</w:t>
            </w:r>
          </w:p>
        </w:tc>
        <w:tc>
          <w:tcPr>
            <w:tcW w:w="733" w:type="pct"/>
            <w:shd w:val="clear" w:color="auto" w:fill="auto"/>
          </w:tcPr>
          <w:p w14:paraId="0E8AD07C" w14:textId="77777777" w:rsidR="000F68F7" w:rsidRPr="001D2222" w:rsidRDefault="000F68F7" w:rsidP="000F68F7">
            <w:pPr>
              <w:pStyle w:val="a7"/>
              <w:ind w:left="0"/>
              <w:rPr>
                <w:sz w:val="24"/>
                <w:szCs w:val="24"/>
              </w:rPr>
            </w:pPr>
            <w:r w:rsidRPr="001D2222">
              <w:rPr>
                <w:sz w:val="24"/>
                <w:szCs w:val="24"/>
              </w:rPr>
              <w:t>Опрос;</w:t>
            </w:r>
          </w:p>
          <w:p w14:paraId="7E6CDFB6" w14:textId="5F8A79A6" w:rsidR="000F68F7" w:rsidRPr="001D2222" w:rsidRDefault="000F68F7" w:rsidP="000F68F7">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r w:rsidR="00666D91">
              <w:t>.</w:t>
            </w:r>
          </w:p>
        </w:tc>
      </w:tr>
      <w:tr w:rsidR="000F68F7" w:rsidRPr="005532E3" w14:paraId="5A85FB13" w14:textId="77777777" w:rsidTr="006F7295">
        <w:trPr>
          <w:trHeight w:val="150"/>
        </w:trPr>
        <w:tc>
          <w:tcPr>
            <w:tcW w:w="292" w:type="pct"/>
            <w:shd w:val="clear" w:color="auto" w:fill="auto"/>
          </w:tcPr>
          <w:p w14:paraId="798731BC" w14:textId="77777777" w:rsidR="000F68F7" w:rsidRPr="005532E3" w:rsidRDefault="000F68F7" w:rsidP="000F68F7">
            <w:pPr>
              <w:tabs>
                <w:tab w:val="right" w:pos="851"/>
              </w:tabs>
            </w:pPr>
            <w:r>
              <w:t>11</w:t>
            </w:r>
          </w:p>
        </w:tc>
        <w:tc>
          <w:tcPr>
            <w:tcW w:w="1471" w:type="pct"/>
            <w:shd w:val="clear" w:color="auto" w:fill="auto"/>
          </w:tcPr>
          <w:p w14:paraId="528BF96C" w14:textId="77777777" w:rsidR="000F68F7" w:rsidRPr="00DF7E06" w:rsidRDefault="000F68F7" w:rsidP="000F68F7">
            <w:pPr>
              <w:tabs>
                <w:tab w:val="right" w:pos="851"/>
              </w:tabs>
              <w:spacing w:line="360" w:lineRule="auto"/>
            </w:pPr>
            <w:r>
              <w:rPr>
                <w:color w:val="000000"/>
              </w:rPr>
              <w:t>Правительство Великобритании</w:t>
            </w:r>
          </w:p>
        </w:tc>
        <w:tc>
          <w:tcPr>
            <w:tcW w:w="589" w:type="pct"/>
            <w:shd w:val="clear" w:color="auto" w:fill="auto"/>
          </w:tcPr>
          <w:p w14:paraId="5EEC9573" w14:textId="4E7EE6D7" w:rsidR="000F68F7" w:rsidRPr="005532E3" w:rsidRDefault="000F68F7" w:rsidP="000F68F7">
            <w:pPr>
              <w:tabs>
                <w:tab w:val="right" w:pos="851"/>
              </w:tabs>
              <w:jc w:val="center"/>
            </w:pPr>
            <w:r>
              <w:rPr>
                <w:lang w:val="en-US"/>
              </w:rPr>
              <w:t>13/10</w:t>
            </w:r>
          </w:p>
        </w:tc>
        <w:tc>
          <w:tcPr>
            <w:tcW w:w="590" w:type="pct"/>
            <w:shd w:val="clear" w:color="auto" w:fill="auto"/>
          </w:tcPr>
          <w:p w14:paraId="352E483A" w14:textId="189D8089" w:rsidR="000F68F7" w:rsidRPr="005532E3" w:rsidRDefault="000F68F7" w:rsidP="000F68F7">
            <w:pPr>
              <w:tabs>
                <w:tab w:val="right" w:pos="851"/>
              </w:tabs>
              <w:jc w:val="center"/>
            </w:pPr>
            <w:r>
              <w:t>10</w:t>
            </w:r>
            <w:r>
              <w:rPr>
                <w:lang w:val="en-US"/>
              </w:rPr>
              <w:t>/4</w:t>
            </w:r>
          </w:p>
        </w:tc>
        <w:tc>
          <w:tcPr>
            <w:tcW w:w="221" w:type="pct"/>
            <w:shd w:val="clear" w:color="auto" w:fill="auto"/>
          </w:tcPr>
          <w:p w14:paraId="4B959EAE" w14:textId="001FB10C" w:rsidR="000F68F7" w:rsidRPr="005532E3" w:rsidRDefault="000F68F7" w:rsidP="000F68F7">
            <w:pPr>
              <w:tabs>
                <w:tab w:val="right" w:pos="851"/>
              </w:tabs>
              <w:jc w:val="center"/>
            </w:pPr>
            <w:r>
              <w:t>-</w:t>
            </w:r>
          </w:p>
        </w:tc>
        <w:tc>
          <w:tcPr>
            <w:tcW w:w="589" w:type="pct"/>
            <w:shd w:val="clear" w:color="auto" w:fill="auto"/>
          </w:tcPr>
          <w:p w14:paraId="45F5493C" w14:textId="21561C63" w:rsidR="000F68F7" w:rsidRPr="005532E3" w:rsidRDefault="000F68F7" w:rsidP="000F68F7">
            <w:pPr>
              <w:tabs>
                <w:tab w:val="right" w:pos="851"/>
              </w:tabs>
              <w:jc w:val="center"/>
            </w:pPr>
            <w:r>
              <w:t>10</w:t>
            </w:r>
            <w:r>
              <w:rPr>
                <w:lang w:val="en-US"/>
              </w:rPr>
              <w:t>/4</w:t>
            </w:r>
          </w:p>
        </w:tc>
        <w:tc>
          <w:tcPr>
            <w:tcW w:w="515" w:type="pct"/>
            <w:shd w:val="clear" w:color="auto" w:fill="auto"/>
          </w:tcPr>
          <w:p w14:paraId="2B6E2B68" w14:textId="302F2588" w:rsidR="000F68F7" w:rsidRPr="005532E3" w:rsidRDefault="000F68F7" w:rsidP="000F68F7">
            <w:pPr>
              <w:tabs>
                <w:tab w:val="right" w:pos="851"/>
              </w:tabs>
              <w:jc w:val="center"/>
            </w:pPr>
            <w:r>
              <w:rPr>
                <w:lang w:val="en-US"/>
              </w:rPr>
              <w:t>3/6</w:t>
            </w:r>
          </w:p>
        </w:tc>
        <w:tc>
          <w:tcPr>
            <w:tcW w:w="733" w:type="pct"/>
            <w:shd w:val="clear" w:color="auto" w:fill="auto"/>
          </w:tcPr>
          <w:p w14:paraId="3C83F871" w14:textId="77777777" w:rsidR="000F68F7" w:rsidRPr="001D2222" w:rsidRDefault="000F68F7" w:rsidP="000F68F7">
            <w:pPr>
              <w:pStyle w:val="a7"/>
              <w:ind w:left="0"/>
              <w:rPr>
                <w:sz w:val="24"/>
                <w:szCs w:val="24"/>
              </w:rPr>
            </w:pPr>
            <w:r w:rsidRPr="001D2222">
              <w:rPr>
                <w:sz w:val="24"/>
                <w:szCs w:val="24"/>
              </w:rPr>
              <w:t>Опрос;</w:t>
            </w:r>
          </w:p>
          <w:p w14:paraId="2DDEE1B7" w14:textId="0419E99B" w:rsidR="000F68F7" w:rsidRPr="001D2222" w:rsidRDefault="000F68F7" w:rsidP="00771B71">
            <w:pPr>
              <w:overflowPunct w:val="0"/>
              <w:autoSpaceDE w:val="0"/>
              <w:autoSpaceDN w:val="0"/>
              <w:adjustRightInd w:val="0"/>
              <w:rPr>
                <w:rFonts w:eastAsia="Times New Roman"/>
              </w:rPr>
            </w:pPr>
            <w:r w:rsidRPr="001D2222">
              <w:t xml:space="preserve">устный ответ; проверка лексических и грамматических  упражнений; словарный диктант; презентация </w:t>
            </w:r>
          </w:p>
        </w:tc>
      </w:tr>
      <w:tr w:rsidR="000F68F7" w:rsidRPr="005532E3" w14:paraId="35C79375" w14:textId="77777777" w:rsidTr="006F7295">
        <w:trPr>
          <w:trHeight w:val="165"/>
        </w:trPr>
        <w:tc>
          <w:tcPr>
            <w:tcW w:w="292" w:type="pct"/>
            <w:shd w:val="clear" w:color="auto" w:fill="auto"/>
          </w:tcPr>
          <w:p w14:paraId="60FE00AF" w14:textId="77777777" w:rsidR="000F68F7" w:rsidRPr="005532E3" w:rsidRDefault="000F68F7" w:rsidP="000F68F7">
            <w:pPr>
              <w:tabs>
                <w:tab w:val="right" w:pos="851"/>
              </w:tabs>
            </w:pPr>
            <w:r>
              <w:t>12</w:t>
            </w:r>
          </w:p>
        </w:tc>
        <w:tc>
          <w:tcPr>
            <w:tcW w:w="1471" w:type="pct"/>
            <w:shd w:val="clear" w:color="auto" w:fill="auto"/>
          </w:tcPr>
          <w:p w14:paraId="0B6D324A" w14:textId="77777777" w:rsidR="000F68F7" w:rsidRPr="00DF7E06" w:rsidRDefault="000F68F7" w:rsidP="000F68F7">
            <w:pPr>
              <w:tabs>
                <w:tab w:val="right" w:pos="851"/>
              </w:tabs>
              <w:spacing w:line="360" w:lineRule="auto"/>
            </w:pPr>
            <w:r>
              <w:rPr>
                <w:color w:val="000000"/>
              </w:rPr>
              <w:t>Искусство и средства массовой информации</w:t>
            </w:r>
          </w:p>
        </w:tc>
        <w:tc>
          <w:tcPr>
            <w:tcW w:w="589" w:type="pct"/>
            <w:shd w:val="clear" w:color="auto" w:fill="auto"/>
          </w:tcPr>
          <w:p w14:paraId="772EE5E5" w14:textId="20C75B03" w:rsidR="000F68F7" w:rsidRPr="005532E3" w:rsidRDefault="000F68F7" w:rsidP="000F68F7">
            <w:pPr>
              <w:tabs>
                <w:tab w:val="right" w:pos="851"/>
              </w:tabs>
              <w:jc w:val="center"/>
            </w:pPr>
            <w:r>
              <w:rPr>
                <w:lang w:val="en-US"/>
              </w:rPr>
              <w:t>13/10</w:t>
            </w:r>
          </w:p>
        </w:tc>
        <w:tc>
          <w:tcPr>
            <w:tcW w:w="590" w:type="pct"/>
            <w:shd w:val="clear" w:color="auto" w:fill="auto"/>
          </w:tcPr>
          <w:p w14:paraId="5D36780D" w14:textId="35D4E439" w:rsidR="000F68F7" w:rsidRPr="005532E3" w:rsidRDefault="000F68F7" w:rsidP="000F68F7">
            <w:pPr>
              <w:tabs>
                <w:tab w:val="right" w:pos="851"/>
              </w:tabs>
              <w:jc w:val="center"/>
            </w:pPr>
            <w:r w:rsidRPr="00FD1909">
              <w:t>10</w:t>
            </w:r>
            <w:r>
              <w:rPr>
                <w:lang w:val="en-US"/>
              </w:rPr>
              <w:t>/4</w:t>
            </w:r>
          </w:p>
        </w:tc>
        <w:tc>
          <w:tcPr>
            <w:tcW w:w="221" w:type="pct"/>
            <w:shd w:val="clear" w:color="auto" w:fill="auto"/>
          </w:tcPr>
          <w:p w14:paraId="0DA8804A" w14:textId="2A3D2FEA" w:rsidR="000F68F7" w:rsidRPr="005532E3" w:rsidRDefault="000F68F7" w:rsidP="000F68F7">
            <w:pPr>
              <w:tabs>
                <w:tab w:val="right" w:pos="851"/>
              </w:tabs>
              <w:jc w:val="center"/>
            </w:pPr>
            <w:r>
              <w:t>-</w:t>
            </w:r>
          </w:p>
        </w:tc>
        <w:tc>
          <w:tcPr>
            <w:tcW w:w="589" w:type="pct"/>
            <w:shd w:val="clear" w:color="auto" w:fill="auto"/>
          </w:tcPr>
          <w:p w14:paraId="144E4A23" w14:textId="7BD8247D" w:rsidR="000F68F7" w:rsidRPr="005532E3" w:rsidRDefault="000F68F7" w:rsidP="000F68F7">
            <w:pPr>
              <w:tabs>
                <w:tab w:val="right" w:pos="851"/>
              </w:tabs>
              <w:jc w:val="center"/>
            </w:pPr>
            <w:r w:rsidRPr="00FD1909">
              <w:t>10</w:t>
            </w:r>
            <w:r>
              <w:rPr>
                <w:lang w:val="en-US"/>
              </w:rPr>
              <w:t>/4</w:t>
            </w:r>
          </w:p>
        </w:tc>
        <w:tc>
          <w:tcPr>
            <w:tcW w:w="515" w:type="pct"/>
            <w:shd w:val="clear" w:color="auto" w:fill="auto"/>
          </w:tcPr>
          <w:p w14:paraId="10039D71" w14:textId="550C1EEC" w:rsidR="000F68F7" w:rsidRPr="005532E3" w:rsidRDefault="000F68F7" w:rsidP="000F68F7">
            <w:pPr>
              <w:tabs>
                <w:tab w:val="right" w:pos="851"/>
              </w:tabs>
              <w:jc w:val="center"/>
            </w:pPr>
            <w:r>
              <w:rPr>
                <w:lang w:val="en-US"/>
              </w:rPr>
              <w:t>3/6</w:t>
            </w:r>
          </w:p>
        </w:tc>
        <w:tc>
          <w:tcPr>
            <w:tcW w:w="733" w:type="pct"/>
            <w:shd w:val="clear" w:color="auto" w:fill="auto"/>
          </w:tcPr>
          <w:p w14:paraId="75BB9EC9" w14:textId="77777777" w:rsidR="000F68F7" w:rsidRPr="001D2222" w:rsidRDefault="000F68F7" w:rsidP="000F68F7">
            <w:pPr>
              <w:pStyle w:val="a7"/>
              <w:ind w:left="0"/>
              <w:rPr>
                <w:sz w:val="24"/>
                <w:szCs w:val="24"/>
              </w:rPr>
            </w:pPr>
            <w:r w:rsidRPr="001D2222">
              <w:rPr>
                <w:sz w:val="24"/>
                <w:szCs w:val="24"/>
              </w:rPr>
              <w:t>Опрос;</w:t>
            </w:r>
          </w:p>
          <w:p w14:paraId="39C781B3" w14:textId="77777777" w:rsidR="000F68F7" w:rsidRPr="001D2222" w:rsidRDefault="000F68F7" w:rsidP="000F68F7">
            <w:pPr>
              <w:overflowPunct w:val="0"/>
              <w:autoSpaceDE w:val="0"/>
              <w:autoSpaceDN w:val="0"/>
              <w:adjustRightInd w:val="0"/>
              <w:rPr>
                <w:rFonts w:eastAsia="Times New Roman"/>
              </w:rPr>
            </w:pPr>
            <w:r w:rsidRPr="001D2222">
              <w:t xml:space="preserve">устный ответ; проверка лексических и </w:t>
            </w:r>
            <w:r w:rsidRPr="001D2222">
              <w:lastRenderedPageBreak/>
              <w:t>грамматических  упражнений; словарный диктант</w:t>
            </w:r>
          </w:p>
        </w:tc>
      </w:tr>
      <w:tr w:rsidR="000F68F7" w:rsidRPr="005532E3" w14:paraId="636A71F0" w14:textId="77777777" w:rsidTr="006F7295">
        <w:trPr>
          <w:trHeight w:val="126"/>
        </w:trPr>
        <w:tc>
          <w:tcPr>
            <w:tcW w:w="292" w:type="pct"/>
            <w:shd w:val="clear" w:color="auto" w:fill="auto"/>
          </w:tcPr>
          <w:p w14:paraId="4470CAC4" w14:textId="77777777" w:rsidR="000F68F7" w:rsidRPr="005532E3" w:rsidRDefault="000F68F7" w:rsidP="000F68F7">
            <w:pPr>
              <w:tabs>
                <w:tab w:val="right" w:pos="851"/>
              </w:tabs>
            </w:pPr>
            <w:r>
              <w:lastRenderedPageBreak/>
              <w:t>13</w:t>
            </w:r>
          </w:p>
        </w:tc>
        <w:tc>
          <w:tcPr>
            <w:tcW w:w="1471" w:type="pct"/>
            <w:shd w:val="clear" w:color="auto" w:fill="auto"/>
          </w:tcPr>
          <w:p w14:paraId="361FA42F" w14:textId="77777777" w:rsidR="000F68F7" w:rsidRPr="00DF7E06" w:rsidRDefault="000F68F7" w:rsidP="000F68F7">
            <w:pPr>
              <w:tabs>
                <w:tab w:val="right" w:pos="851"/>
              </w:tabs>
              <w:spacing w:line="360" w:lineRule="auto"/>
            </w:pPr>
            <w:r>
              <w:rPr>
                <w:color w:val="000000"/>
              </w:rPr>
              <w:t>Правительство США</w:t>
            </w:r>
          </w:p>
        </w:tc>
        <w:tc>
          <w:tcPr>
            <w:tcW w:w="589" w:type="pct"/>
            <w:shd w:val="clear" w:color="auto" w:fill="auto"/>
          </w:tcPr>
          <w:p w14:paraId="76EA76E3" w14:textId="3EDEFD8C" w:rsidR="000F68F7" w:rsidRPr="005532E3" w:rsidRDefault="000F68F7" w:rsidP="000F68F7">
            <w:pPr>
              <w:tabs>
                <w:tab w:val="right" w:pos="851"/>
              </w:tabs>
              <w:jc w:val="center"/>
            </w:pPr>
            <w:r>
              <w:rPr>
                <w:lang w:val="en-US"/>
              </w:rPr>
              <w:t>13/10</w:t>
            </w:r>
          </w:p>
        </w:tc>
        <w:tc>
          <w:tcPr>
            <w:tcW w:w="590" w:type="pct"/>
            <w:shd w:val="clear" w:color="auto" w:fill="auto"/>
          </w:tcPr>
          <w:p w14:paraId="1BDFDE2D" w14:textId="3E179E92" w:rsidR="000F68F7" w:rsidRPr="005532E3" w:rsidRDefault="000F68F7" w:rsidP="000F68F7">
            <w:pPr>
              <w:tabs>
                <w:tab w:val="right" w:pos="851"/>
              </w:tabs>
              <w:jc w:val="center"/>
            </w:pPr>
            <w:r>
              <w:t>10</w:t>
            </w:r>
            <w:r>
              <w:rPr>
                <w:lang w:val="en-US"/>
              </w:rPr>
              <w:t>/6</w:t>
            </w:r>
          </w:p>
        </w:tc>
        <w:tc>
          <w:tcPr>
            <w:tcW w:w="221" w:type="pct"/>
            <w:shd w:val="clear" w:color="auto" w:fill="auto"/>
          </w:tcPr>
          <w:p w14:paraId="765B13A0" w14:textId="2D436FD2" w:rsidR="000F68F7" w:rsidRPr="005532E3" w:rsidRDefault="000F68F7" w:rsidP="000F68F7">
            <w:pPr>
              <w:tabs>
                <w:tab w:val="right" w:pos="851"/>
              </w:tabs>
              <w:jc w:val="center"/>
            </w:pPr>
            <w:r>
              <w:t>-</w:t>
            </w:r>
          </w:p>
        </w:tc>
        <w:tc>
          <w:tcPr>
            <w:tcW w:w="589" w:type="pct"/>
            <w:shd w:val="clear" w:color="auto" w:fill="auto"/>
          </w:tcPr>
          <w:p w14:paraId="1F0CD292" w14:textId="319E9BC6" w:rsidR="000F68F7" w:rsidRPr="005532E3" w:rsidRDefault="000F68F7" w:rsidP="000F68F7">
            <w:pPr>
              <w:tabs>
                <w:tab w:val="right" w:pos="851"/>
              </w:tabs>
              <w:jc w:val="center"/>
            </w:pPr>
            <w:r>
              <w:t>10</w:t>
            </w:r>
            <w:r>
              <w:rPr>
                <w:lang w:val="en-US"/>
              </w:rPr>
              <w:t>/6</w:t>
            </w:r>
          </w:p>
        </w:tc>
        <w:tc>
          <w:tcPr>
            <w:tcW w:w="515" w:type="pct"/>
            <w:shd w:val="clear" w:color="auto" w:fill="auto"/>
          </w:tcPr>
          <w:p w14:paraId="1ECEBF1C" w14:textId="7BB90217" w:rsidR="000F68F7" w:rsidRPr="005532E3" w:rsidRDefault="000F68F7" w:rsidP="000F68F7">
            <w:pPr>
              <w:tabs>
                <w:tab w:val="right" w:pos="851"/>
              </w:tabs>
              <w:jc w:val="center"/>
            </w:pPr>
            <w:r>
              <w:rPr>
                <w:lang w:val="en-US"/>
              </w:rPr>
              <w:t>3/4</w:t>
            </w:r>
          </w:p>
        </w:tc>
        <w:tc>
          <w:tcPr>
            <w:tcW w:w="733" w:type="pct"/>
            <w:shd w:val="clear" w:color="auto" w:fill="auto"/>
          </w:tcPr>
          <w:p w14:paraId="7C865E13" w14:textId="77777777" w:rsidR="000F68F7" w:rsidRPr="001D2222" w:rsidRDefault="000F68F7" w:rsidP="000F68F7">
            <w:pPr>
              <w:pStyle w:val="a7"/>
              <w:ind w:left="0"/>
              <w:rPr>
                <w:sz w:val="24"/>
                <w:szCs w:val="24"/>
              </w:rPr>
            </w:pPr>
            <w:r w:rsidRPr="001D2222">
              <w:rPr>
                <w:sz w:val="24"/>
                <w:szCs w:val="24"/>
              </w:rPr>
              <w:t>Опрос;</w:t>
            </w:r>
          </w:p>
          <w:p w14:paraId="49D3F4FD" w14:textId="19599A21" w:rsidR="000F68F7" w:rsidRPr="001D2222" w:rsidRDefault="000F68F7" w:rsidP="000F68F7">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w:t>
            </w:r>
            <w:r w:rsidR="00666D91">
              <w:t>.</w:t>
            </w:r>
          </w:p>
        </w:tc>
      </w:tr>
      <w:tr w:rsidR="000F68F7" w:rsidRPr="005532E3" w14:paraId="2714CB24" w14:textId="77777777" w:rsidTr="006F7295">
        <w:trPr>
          <w:trHeight w:val="135"/>
        </w:trPr>
        <w:tc>
          <w:tcPr>
            <w:tcW w:w="292" w:type="pct"/>
            <w:shd w:val="clear" w:color="auto" w:fill="auto"/>
          </w:tcPr>
          <w:p w14:paraId="05A1F0D6" w14:textId="77777777" w:rsidR="000F68F7" w:rsidRPr="005532E3" w:rsidRDefault="000F68F7" w:rsidP="000F68F7">
            <w:pPr>
              <w:tabs>
                <w:tab w:val="right" w:pos="851"/>
              </w:tabs>
            </w:pPr>
            <w:r>
              <w:t>14</w:t>
            </w:r>
          </w:p>
        </w:tc>
        <w:tc>
          <w:tcPr>
            <w:tcW w:w="1471" w:type="pct"/>
            <w:shd w:val="clear" w:color="auto" w:fill="auto"/>
          </w:tcPr>
          <w:p w14:paraId="30A103C1" w14:textId="77777777" w:rsidR="000F68F7" w:rsidRPr="00DF7E06" w:rsidRDefault="000F68F7" w:rsidP="000F68F7">
            <w:pPr>
              <w:tabs>
                <w:tab w:val="right" w:pos="851"/>
              </w:tabs>
              <w:spacing w:line="360" w:lineRule="auto"/>
            </w:pPr>
            <w:r>
              <w:rPr>
                <w:color w:val="000000"/>
              </w:rPr>
              <w:t>Преступления</w:t>
            </w:r>
          </w:p>
        </w:tc>
        <w:tc>
          <w:tcPr>
            <w:tcW w:w="589" w:type="pct"/>
            <w:shd w:val="clear" w:color="auto" w:fill="auto"/>
          </w:tcPr>
          <w:p w14:paraId="2C19DDEE" w14:textId="17EFB0B4" w:rsidR="000F68F7" w:rsidRPr="005532E3" w:rsidRDefault="000F68F7" w:rsidP="000F68F7">
            <w:pPr>
              <w:tabs>
                <w:tab w:val="right" w:pos="851"/>
              </w:tabs>
              <w:jc w:val="center"/>
            </w:pPr>
            <w:r>
              <w:rPr>
                <w:lang w:val="en-US"/>
              </w:rPr>
              <w:t>13/10</w:t>
            </w:r>
          </w:p>
        </w:tc>
        <w:tc>
          <w:tcPr>
            <w:tcW w:w="590" w:type="pct"/>
            <w:shd w:val="clear" w:color="auto" w:fill="auto"/>
          </w:tcPr>
          <w:p w14:paraId="7763ACA1" w14:textId="6F1DC157" w:rsidR="000F68F7" w:rsidRPr="005532E3" w:rsidRDefault="000F68F7" w:rsidP="000F68F7">
            <w:pPr>
              <w:tabs>
                <w:tab w:val="right" w:pos="851"/>
              </w:tabs>
              <w:jc w:val="center"/>
            </w:pPr>
            <w:r>
              <w:t>10</w:t>
            </w:r>
            <w:r>
              <w:rPr>
                <w:lang w:val="en-US"/>
              </w:rPr>
              <w:t>/6</w:t>
            </w:r>
          </w:p>
        </w:tc>
        <w:tc>
          <w:tcPr>
            <w:tcW w:w="221" w:type="pct"/>
            <w:shd w:val="clear" w:color="auto" w:fill="auto"/>
          </w:tcPr>
          <w:p w14:paraId="45E28D08" w14:textId="037D9FA5" w:rsidR="000F68F7" w:rsidRPr="005532E3" w:rsidRDefault="000F68F7" w:rsidP="000F68F7">
            <w:pPr>
              <w:tabs>
                <w:tab w:val="right" w:pos="851"/>
              </w:tabs>
              <w:jc w:val="center"/>
            </w:pPr>
            <w:r>
              <w:t>-</w:t>
            </w:r>
          </w:p>
        </w:tc>
        <w:tc>
          <w:tcPr>
            <w:tcW w:w="589" w:type="pct"/>
            <w:shd w:val="clear" w:color="auto" w:fill="auto"/>
          </w:tcPr>
          <w:p w14:paraId="1F493F27" w14:textId="2432DBAC" w:rsidR="000F68F7" w:rsidRPr="005532E3" w:rsidRDefault="000F68F7" w:rsidP="000F68F7">
            <w:pPr>
              <w:tabs>
                <w:tab w:val="right" w:pos="851"/>
              </w:tabs>
              <w:jc w:val="center"/>
            </w:pPr>
            <w:r>
              <w:t>10</w:t>
            </w:r>
            <w:r>
              <w:rPr>
                <w:lang w:val="en-US"/>
              </w:rPr>
              <w:t>/6</w:t>
            </w:r>
          </w:p>
        </w:tc>
        <w:tc>
          <w:tcPr>
            <w:tcW w:w="515" w:type="pct"/>
            <w:shd w:val="clear" w:color="auto" w:fill="auto"/>
          </w:tcPr>
          <w:p w14:paraId="5B26EC75" w14:textId="0E64CD03" w:rsidR="000F68F7" w:rsidRPr="005532E3" w:rsidRDefault="000F68F7" w:rsidP="000F68F7">
            <w:pPr>
              <w:tabs>
                <w:tab w:val="right" w:pos="851"/>
              </w:tabs>
              <w:jc w:val="center"/>
            </w:pPr>
            <w:r>
              <w:rPr>
                <w:lang w:val="en-US"/>
              </w:rPr>
              <w:t>3/4</w:t>
            </w:r>
          </w:p>
        </w:tc>
        <w:tc>
          <w:tcPr>
            <w:tcW w:w="733" w:type="pct"/>
            <w:shd w:val="clear" w:color="auto" w:fill="auto"/>
          </w:tcPr>
          <w:p w14:paraId="7F4A3E7C" w14:textId="77777777" w:rsidR="000F68F7" w:rsidRPr="001D2222" w:rsidRDefault="000F68F7" w:rsidP="000F68F7">
            <w:pPr>
              <w:pStyle w:val="a7"/>
              <w:ind w:left="0"/>
              <w:rPr>
                <w:sz w:val="24"/>
                <w:szCs w:val="24"/>
              </w:rPr>
            </w:pPr>
            <w:r w:rsidRPr="001D2222">
              <w:rPr>
                <w:sz w:val="24"/>
                <w:szCs w:val="24"/>
              </w:rPr>
              <w:t>Опрос;</w:t>
            </w:r>
          </w:p>
          <w:p w14:paraId="5E4C1029" w14:textId="073ED1CC" w:rsidR="000F68F7" w:rsidRPr="001D2222" w:rsidRDefault="000F68F7" w:rsidP="000F68F7">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r w:rsidR="00666D91">
              <w:t>.</w:t>
            </w:r>
          </w:p>
        </w:tc>
      </w:tr>
      <w:tr w:rsidR="000F68F7" w:rsidRPr="005532E3" w14:paraId="42132AD6" w14:textId="77777777" w:rsidTr="006F7295">
        <w:trPr>
          <w:trHeight w:val="135"/>
        </w:trPr>
        <w:tc>
          <w:tcPr>
            <w:tcW w:w="292" w:type="pct"/>
            <w:shd w:val="clear" w:color="auto" w:fill="auto"/>
          </w:tcPr>
          <w:p w14:paraId="63C1DA2D" w14:textId="77777777" w:rsidR="000F68F7" w:rsidRPr="005532E3" w:rsidRDefault="000F68F7" w:rsidP="000F68F7">
            <w:pPr>
              <w:tabs>
                <w:tab w:val="right" w:pos="851"/>
              </w:tabs>
            </w:pPr>
          </w:p>
        </w:tc>
        <w:tc>
          <w:tcPr>
            <w:tcW w:w="1471" w:type="pct"/>
            <w:shd w:val="clear" w:color="auto" w:fill="auto"/>
          </w:tcPr>
          <w:p w14:paraId="1EDBCFBC" w14:textId="77777777" w:rsidR="000F68F7" w:rsidRPr="00DF7E06" w:rsidRDefault="000F68F7" w:rsidP="000F68F7">
            <w:pPr>
              <w:tabs>
                <w:tab w:val="right" w:pos="851"/>
              </w:tabs>
              <w:spacing w:line="360" w:lineRule="auto"/>
              <w:rPr>
                <w:b/>
              </w:rPr>
            </w:pPr>
            <w:r w:rsidRPr="00DF7E06">
              <w:rPr>
                <w:b/>
              </w:rPr>
              <w:t>Итого за 2 семестр</w:t>
            </w:r>
          </w:p>
        </w:tc>
        <w:tc>
          <w:tcPr>
            <w:tcW w:w="589" w:type="pct"/>
            <w:shd w:val="clear" w:color="auto" w:fill="auto"/>
          </w:tcPr>
          <w:p w14:paraId="71BD1B89" w14:textId="5D359D91" w:rsidR="000F68F7" w:rsidRPr="005532E3" w:rsidRDefault="000F68F7" w:rsidP="000F68F7">
            <w:pPr>
              <w:tabs>
                <w:tab w:val="right" w:pos="851"/>
              </w:tabs>
              <w:jc w:val="center"/>
            </w:pPr>
            <w:r>
              <w:rPr>
                <w:lang w:val="en-US"/>
              </w:rPr>
              <w:t>90/72</w:t>
            </w:r>
          </w:p>
        </w:tc>
        <w:tc>
          <w:tcPr>
            <w:tcW w:w="590" w:type="pct"/>
            <w:shd w:val="clear" w:color="auto" w:fill="auto"/>
          </w:tcPr>
          <w:p w14:paraId="7ED65878" w14:textId="0210C6F4" w:rsidR="000F68F7" w:rsidRPr="005532E3" w:rsidRDefault="000F68F7" w:rsidP="000F68F7">
            <w:pPr>
              <w:tabs>
                <w:tab w:val="right" w:pos="851"/>
              </w:tabs>
              <w:jc w:val="center"/>
            </w:pPr>
            <w:r>
              <w:t>68</w:t>
            </w:r>
            <w:r>
              <w:rPr>
                <w:lang w:val="en-US"/>
              </w:rPr>
              <w:t>/34</w:t>
            </w:r>
          </w:p>
        </w:tc>
        <w:tc>
          <w:tcPr>
            <w:tcW w:w="221" w:type="pct"/>
            <w:shd w:val="clear" w:color="auto" w:fill="auto"/>
          </w:tcPr>
          <w:p w14:paraId="000CDD9F" w14:textId="07687A94" w:rsidR="000F68F7" w:rsidRPr="005532E3" w:rsidRDefault="000F68F7" w:rsidP="000F68F7">
            <w:pPr>
              <w:tabs>
                <w:tab w:val="right" w:pos="851"/>
              </w:tabs>
              <w:jc w:val="center"/>
            </w:pPr>
            <w:r>
              <w:t>-</w:t>
            </w:r>
          </w:p>
        </w:tc>
        <w:tc>
          <w:tcPr>
            <w:tcW w:w="589" w:type="pct"/>
            <w:shd w:val="clear" w:color="auto" w:fill="auto"/>
          </w:tcPr>
          <w:p w14:paraId="089ED124" w14:textId="1AE31E7C" w:rsidR="000F68F7" w:rsidRPr="005532E3" w:rsidRDefault="000F68F7" w:rsidP="000F68F7">
            <w:pPr>
              <w:tabs>
                <w:tab w:val="right" w:pos="851"/>
              </w:tabs>
              <w:jc w:val="center"/>
            </w:pPr>
            <w:r>
              <w:t>68</w:t>
            </w:r>
            <w:r>
              <w:rPr>
                <w:lang w:val="en-US"/>
              </w:rPr>
              <w:t>/34</w:t>
            </w:r>
          </w:p>
        </w:tc>
        <w:tc>
          <w:tcPr>
            <w:tcW w:w="515" w:type="pct"/>
            <w:shd w:val="clear" w:color="auto" w:fill="auto"/>
          </w:tcPr>
          <w:p w14:paraId="3BDD97A3" w14:textId="49699107" w:rsidR="000F68F7" w:rsidRPr="005532E3" w:rsidRDefault="000F68F7" w:rsidP="000F68F7">
            <w:pPr>
              <w:tabs>
                <w:tab w:val="right" w:pos="851"/>
              </w:tabs>
              <w:jc w:val="center"/>
            </w:pPr>
            <w:r>
              <w:rPr>
                <w:lang w:val="en-US"/>
              </w:rPr>
              <w:t>22/38</w:t>
            </w:r>
          </w:p>
        </w:tc>
        <w:tc>
          <w:tcPr>
            <w:tcW w:w="733" w:type="pct"/>
            <w:shd w:val="clear" w:color="auto" w:fill="auto"/>
          </w:tcPr>
          <w:p w14:paraId="3F0F1E88" w14:textId="77777777" w:rsidR="000F68F7" w:rsidRPr="001D2222" w:rsidRDefault="000F68F7" w:rsidP="000F68F7">
            <w:pPr>
              <w:tabs>
                <w:tab w:val="right" w:pos="851"/>
              </w:tabs>
            </w:pPr>
            <w:r w:rsidRPr="001D2222">
              <w:t>Согласно учебному плану: контрольная работа</w:t>
            </w:r>
          </w:p>
        </w:tc>
      </w:tr>
      <w:tr w:rsidR="00CE384D" w:rsidRPr="005532E3" w14:paraId="1E785C49" w14:textId="77777777" w:rsidTr="006F7295">
        <w:trPr>
          <w:trHeight w:val="135"/>
        </w:trPr>
        <w:tc>
          <w:tcPr>
            <w:tcW w:w="292" w:type="pct"/>
            <w:shd w:val="clear" w:color="auto" w:fill="auto"/>
          </w:tcPr>
          <w:p w14:paraId="745F2F01" w14:textId="77777777" w:rsidR="001B24A5" w:rsidRPr="005532E3" w:rsidRDefault="001B24A5" w:rsidP="008C64B7">
            <w:pPr>
              <w:tabs>
                <w:tab w:val="right" w:pos="851"/>
              </w:tabs>
            </w:pPr>
            <w:r>
              <w:t>15</w:t>
            </w:r>
          </w:p>
        </w:tc>
        <w:tc>
          <w:tcPr>
            <w:tcW w:w="1471" w:type="pct"/>
            <w:shd w:val="clear" w:color="auto" w:fill="auto"/>
          </w:tcPr>
          <w:p w14:paraId="029B1C59" w14:textId="77777777" w:rsidR="001B24A5" w:rsidRPr="00FB5DD3" w:rsidRDefault="001B24A5" w:rsidP="006C1817">
            <w:pPr>
              <w:tabs>
                <w:tab w:val="right" w:pos="851"/>
              </w:tabs>
              <w:spacing w:line="360" w:lineRule="auto"/>
            </w:pPr>
            <w:r>
              <w:rPr>
                <w:bCs/>
                <w:iCs/>
                <w:color w:val="000000"/>
              </w:rPr>
              <w:t>Основы профессиональной деятельности</w:t>
            </w:r>
          </w:p>
        </w:tc>
        <w:tc>
          <w:tcPr>
            <w:tcW w:w="589" w:type="pct"/>
            <w:shd w:val="clear" w:color="auto" w:fill="auto"/>
          </w:tcPr>
          <w:p w14:paraId="139B33DD" w14:textId="16F8E253" w:rsidR="001B24A5" w:rsidRPr="008F5934" w:rsidRDefault="0001491B" w:rsidP="003D7830">
            <w:pPr>
              <w:tabs>
                <w:tab w:val="right" w:pos="851"/>
              </w:tabs>
              <w:jc w:val="center"/>
              <w:rPr>
                <w:lang w:val="en-US"/>
              </w:rPr>
            </w:pPr>
            <w:r>
              <w:rPr>
                <w:lang w:val="en-US"/>
              </w:rPr>
              <w:t>9/18</w:t>
            </w:r>
          </w:p>
        </w:tc>
        <w:tc>
          <w:tcPr>
            <w:tcW w:w="590" w:type="pct"/>
            <w:shd w:val="clear" w:color="auto" w:fill="auto"/>
          </w:tcPr>
          <w:p w14:paraId="44215B3C" w14:textId="26F13709" w:rsidR="001B24A5" w:rsidRPr="00277E94" w:rsidRDefault="001B24A5" w:rsidP="008C64B7">
            <w:pPr>
              <w:tabs>
                <w:tab w:val="right" w:pos="851"/>
              </w:tabs>
              <w:jc w:val="center"/>
              <w:rPr>
                <w:lang w:val="en-US"/>
              </w:rPr>
            </w:pPr>
            <w:r>
              <w:t>8</w:t>
            </w:r>
            <w:r w:rsidR="00277E94">
              <w:rPr>
                <w:lang w:val="en-US"/>
              </w:rPr>
              <w:t>/4</w:t>
            </w:r>
          </w:p>
        </w:tc>
        <w:tc>
          <w:tcPr>
            <w:tcW w:w="221" w:type="pct"/>
            <w:shd w:val="clear" w:color="auto" w:fill="auto"/>
          </w:tcPr>
          <w:p w14:paraId="4EB5F53F" w14:textId="77777777" w:rsidR="001B24A5" w:rsidRPr="005532E3" w:rsidRDefault="001B24A5" w:rsidP="008C64B7">
            <w:pPr>
              <w:tabs>
                <w:tab w:val="right" w:pos="851"/>
              </w:tabs>
              <w:jc w:val="center"/>
            </w:pPr>
            <w:r>
              <w:t>-</w:t>
            </w:r>
          </w:p>
        </w:tc>
        <w:tc>
          <w:tcPr>
            <w:tcW w:w="589" w:type="pct"/>
            <w:shd w:val="clear" w:color="auto" w:fill="auto"/>
          </w:tcPr>
          <w:p w14:paraId="358E53AB" w14:textId="33CFC349" w:rsidR="001B24A5" w:rsidRPr="00277E94" w:rsidRDefault="001B24A5" w:rsidP="008C64B7">
            <w:pPr>
              <w:tabs>
                <w:tab w:val="right" w:pos="851"/>
              </w:tabs>
              <w:jc w:val="center"/>
              <w:rPr>
                <w:lang w:val="en-US"/>
              </w:rPr>
            </w:pPr>
            <w:r>
              <w:t>8</w:t>
            </w:r>
            <w:r w:rsidR="00277E94">
              <w:rPr>
                <w:lang w:val="en-US"/>
              </w:rPr>
              <w:t>/4</w:t>
            </w:r>
          </w:p>
        </w:tc>
        <w:tc>
          <w:tcPr>
            <w:tcW w:w="515" w:type="pct"/>
            <w:shd w:val="clear" w:color="auto" w:fill="auto"/>
          </w:tcPr>
          <w:p w14:paraId="3B642C53" w14:textId="69C7570F" w:rsidR="001B24A5" w:rsidRPr="008F5934" w:rsidRDefault="008F5934" w:rsidP="008C64B7">
            <w:pPr>
              <w:tabs>
                <w:tab w:val="right" w:pos="851"/>
              </w:tabs>
              <w:jc w:val="center"/>
              <w:rPr>
                <w:lang w:val="en-US"/>
              </w:rPr>
            </w:pPr>
            <w:r>
              <w:rPr>
                <w:lang w:val="en-US"/>
              </w:rPr>
              <w:t>1</w:t>
            </w:r>
            <w:r w:rsidR="002A27E6">
              <w:rPr>
                <w:lang w:val="en-US"/>
              </w:rPr>
              <w:t>/14</w:t>
            </w:r>
          </w:p>
        </w:tc>
        <w:tc>
          <w:tcPr>
            <w:tcW w:w="733" w:type="pct"/>
            <w:shd w:val="clear" w:color="auto" w:fill="auto"/>
          </w:tcPr>
          <w:p w14:paraId="0D053BBB" w14:textId="77777777" w:rsidR="001B24A5" w:rsidRPr="001D2222" w:rsidRDefault="001B24A5" w:rsidP="008C64B7">
            <w:pPr>
              <w:pStyle w:val="a7"/>
              <w:ind w:left="0"/>
              <w:rPr>
                <w:sz w:val="24"/>
                <w:szCs w:val="24"/>
              </w:rPr>
            </w:pPr>
            <w:r w:rsidRPr="001D2222">
              <w:rPr>
                <w:sz w:val="24"/>
                <w:szCs w:val="24"/>
              </w:rPr>
              <w:t>Опрос;</w:t>
            </w:r>
          </w:p>
          <w:p w14:paraId="1CD124AA" w14:textId="77777777" w:rsidR="001B24A5" w:rsidRPr="001D2222" w:rsidRDefault="001B24A5" w:rsidP="008C64B7">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CE384D" w:rsidRPr="005532E3" w14:paraId="07C9E08F" w14:textId="77777777" w:rsidTr="006F7295">
        <w:trPr>
          <w:trHeight w:val="135"/>
        </w:trPr>
        <w:tc>
          <w:tcPr>
            <w:tcW w:w="292" w:type="pct"/>
            <w:shd w:val="clear" w:color="auto" w:fill="auto"/>
          </w:tcPr>
          <w:p w14:paraId="0A791DC9" w14:textId="77777777" w:rsidR="001B24A5" w:rsidRPr="005532E3" w:rsidRDefault="001B24A5" w:rsidP="008C64B7">
            <w:pPr>
              <w:tabs>
                <w:tab w:val="right" w:pos="851"/>
              </w:tabs>
            </w:pPr>
            <w:r>
              <w:t>16</w:t>
            </w:r>
          </w:p>
        </w:tc>
        <w:tc>
          <w:tcPr>
            <w:tcW w:w="1471" w:type="pct"/>
            <w:shd w:val="clear" w:color="auto" w:fill="auto"/>
          </w:tcPr>
          <w:p w14:paraId="63786383" w14:textId="77777777" w:rsidR="001B24A5" w:rsidRPr="00DF7E06" w:rsidRDefault="001B24A5" w:rsidP="008C64B7">
            <w:pPr>
              <w:tabs>
                <w:tab w:val="right" w:pos="851"/>
              </w:tabs>
              <w:spacing w:line="360" w:lineRule="auto"/>
            </w:pPr>
            <w:r w:rsidRPr="00DF7E06">
              <w:rPr>
                <w:color w:val="000000"/>
              </w:rPr>
              <w:t>Договорное право</w:t>
            </w:r>
          </w:p>
        </w:tc>
        <w:tc>
          <w:tcPr>
            <w:tcW w:w="589" w:type="pct"/>
            <w:shd w:val="clear" w:color="auto" w:fill="auto"/>
          </w:tcPr>
          <w:p w14:paraId="1C8E7AF9" w14:textId="0D3E4589" w:rsidR="001B24A5" w:rsidRPr="008F5934" w:rsidRDefault="008F5934" w:rsidP="008C64B7">
            <w:pPr>
              <w:tabs>
                <w:tab w:val="right" w:pos="851"/>
              </w:tabs>
              <w:jc w:val="center"/>
              <w:rPr>
                <w:lang w:val="en-US"/>
              </w:rPr>
            </w:pPr>
            <w:r>
              <w:rPr>
                <w:lang w:val="en-US"/>
              </w:rPr>
              <w:t>9</w:t>
            </w:r>
            <w:r w:rsidR="0001491B">
              <w:rPr>
                <w:lang w:val="en-US"/>
              </w:rPr>
              <w:t>/18</w:t>
            </w:r>
          </w:p>
        </w:tc>
        <w:tc>
          <w:tcPr>
            <w:tcW w:w="590" w:type="pct"/>
            <w:shd w:val="clear" w:color="auto" w:fill="auto"/>
          </w:tcPr>
          <w:p w14:paraId="211068E4" w14:textId="79239B36" w:rsidR="001B24A5" w:rsidRPr="00277E94" w:rsidRDefault="001B24A5" w:rsidP="008C64B7">
            <w:pPr>
              <w:tabs>
                <w:tab w:val="right" w:pos="851"/>
              </w:tabs>
              <w:jc w:val="center"/>
              <w:rPr>
                <w:lang w:val="en-US"/>
              </w:rPr>
            </w:pPr>
            <w:r>
              <w:t>8</w:t>
            </w:r>
            <w:r w:rsidR="00277E94">
              <w:rPr>
                <w:lang w:val="en-US"/>
              </w:rPr>
              <w:t>/4</w:t>
            </w:r>
          </w:p>
        </w:tc>
        <w:tc>
          <w:tcPr>
            <w:tcW w:w="221" w:type="pct"/>
            <w:shd w:val="clear" w:color="auto" w:fill="auto"/>
          </w:tcPr>
          <w:p w14:paraId="0D94C2C8" w14:textId="77777777" w:rsidR="001B24A5" w:rsidRPr="005532E3" w:rsidRDefault="001B24A5" w:rsidP="008C64B7">
            <w:pPr>
              <w:tabs>
                <w:tab w:val="right" w:pos="851"/>
              </w:tabs>
              <w:jc w:val="center"/>
            </w:pPr>
            <w:r>
              <w:t>-</w:t>
            </w:r>
          </w:p>
        </w:tc>
        <w:tc>
          <w:tcPr>
            <w:tcW w:w="589" w:type="pct"/>
            <w:shd w:val="clear" w:color="auto" w:fill="auto"/>
          </w:tcPr>
          <w:p w14:paraId="1F011EDE" w14:textId="546559F5" w:rsidR="001B24A5" w:rsidRPr="00277E94" w:rsidRDefault="001B24A5" w:rsidP="008C64B7">
            <w:pPr>
              <w:tabs>
                <w:tab w:val="right" w:pos="851"/>
              </w:tabs>
              <w:jc w:val="center"/>
              <w:rPr>
                <w:lang w:val="en-US"/>
              </w:rPr>
            </w:pPr>
            <w:r>
              <w:t>8</w:t>
            </w:r>
            <w:r w:rsidR="00277E94">
              <w:rPr>
                <w:lang w:val="en-US"/>
              </w:rPr>
              <w:t>/4</w:t>
            </w:r>
          </w:p>
        </w:tc>
        <w:tc>
          <w:tcPr>
            <w:tcW w:w="515" w:type="pct"/>
            <w:shd w:val="clear" w:color="auto" w:fill="auto"/>
          </w:tcPr>
          <w:p w14:paraId="5B92782C" w14:textId="50702E6A" w:rsidR="001B24A5" w:rsidRPr="008F5934" w:rsidRDefault="002A27E6" w:rsidP="008C64B7">
            <w:pPr>
              <w:tabs>
                <w:tab w:val="right" w:pos="851"/>
              </w:tabs>
              <w:jc w:val="center"/>
              <w:rPr>
                <w:lang w:val="en-US"/>
              </w:rPr>
            </w:pPr>
            <w:r>
              <w:rPr>
                <w:lang w:val="en-US"/>
              </w:rPr>
              <w:t>1/14</w:t>
            </w:r>
          </w:p>
        </w:tc>
        <w:tc>
          <w:tcPr>
            <w:tcW w:w="733" w:type="pct"/>
            <w:shd w:val="clear" w:color="auto" w:fill="auto"/>
          </w:tcPr>
          <w:p w14:paraId="1D192699" w14:textId="77777777" w:rsidR="001B24A5" w:rsidRPr="001D2222" w:rsidRDefault="001B24A5" w:rsidP="008C64B7">
            <w:pPr>
              <w:pStyle w:val="a7"/>
              <w:ind w:left="0"/>
              <w:rPr>
                <w:sz w:val="24"/>
                <w:szCs w:val="24"/>
              </w:rPr>
            </w:pPr>
            <w:r w:rsidRPr="001D2222">
              <w:rPr>
                <w:sz w:val="24"/>
                <w:szCs w:val="24"/>
              </w:rPr>
              <w:t>Опрос;</w:t>
            </w:r>
          </w:p>
          <w:p w14:paraId="68EA83A9" w14:textId="65E0B45A" w:rsidR="001B24A5" w:rsidRPr="001D2222" w:rsidRDefault="001B24A5" w:rsidP="008C64B7">
            <w:pPr>
              <w:overflowPunct w:val="0"/>
              <w:autoSpaceDE w:val="0"/>
              <w:autoSpaceDN w:val="0"/>
              <w:adjustRightInd w:val="0"/>
              <w:rPr>
                <w:rFonts w:eastAsia="Times New Roman"/>
              </w:rPr>
            </w:pPr>
            <w:r w:rsidRPr="001D2222">
              <w:t xml:space="preserve">устный ответ; </w:t>
            </w:r>
            <w:r w:rsidRPr="001D2222">
              <w:lastRenderedPageBreak/>
              <w:t>проверка лексических и грамматических  упражнений; словарный диктант</w:t>
            </w:r>
            <w:r w:rsidR="00666D91">
              <w:t>.</w:t>
            </w:r>
          </w:p>
        </w:tc>
      </w:tr>
      <w:tr w:rsidR="00CE384D" w:rsidRPr="005532E3" w14:paraId="75D175F2" w14:textId="77777777" w:rsidTr="006F7295">
        <w:trPr>
          <w:trHeight w:val="150"/>
        </w:trPr>
        <w:tc>
          <w:tcPr>
            <w:tcW w:w="292" w:type="pct"/>
            <w:shd w:val="clear" w:color="auto" w:fill="auto"/>
          </w:tcPr>
          <w:p w14:paraId="66B89295" w14:textId="77777777" w:rsidR="001B24A5" w:rsidRPr="005532E3" w:rsidRDefault="001B24A5" w:rsidP="008C64B7">
            <w:pPr>
              <w:tabs>
                <w:tab w:val="right" w:pos="851"/>
              </w:tabs>
            </w:pPr>
            <w:r>
              <w:lastRenderedPageBreak/>
              <w:t>17</w:t>
            </w:r>
          </w:p>
        </w:tc>
        <w:tc>
          <w:tcPr>
            <w:tcW w:w="1471" w:type="pct"/>
            <w:shd w:val="clear" w:color="auto" w:fill="auto"/>
          </w:tcPr>
          <w:p w14:paraId="51DC46A7" w14:textId="77777777" w:rsidR="001B24A5" w:rsidRPr="00DF7E06" w:rsidRDefault="001B24A5" w:rsidP="008C64B7">
            <w:pPr>
              <w:tabs>
                <w:tab w:val="right" w:pos="851"/>
              </w:tabs>
              <w:spacing w:line="360" w:lineRule="auto"/>
            </w:pPr>
            <w:proofErr w:type="spellStart"/>
            <w:r w:rsidRPr="00DF7E06">
              <w:rPr>
                <w:color w:val="000000"/>
              </w:rPr>
              <w:t>Деликтное</w:t>
            </w:r>
            <w:proofErr w:type="spellEnd"/>
            <w:r w:rsidRPr="00DF7E06">
              <w:rPr>
                <w:color w:val="000000"/>
              </w:rPr>
              <w:t xml:space="preserve"> </w:t>
            </w:r>
            <w:r>
              <w:rPr>
                <w:color w:val="000000"/>
              </w:rPr>
              <w:t xml:space="preserve">(гражданское) </w:t>
            </w:r>
            <w:r w:rsidRPr="00DF7E06">
              <w:rPr>
                <w:color w:val="000000"/>
              </w:rPr>
              <w:t>право</w:t>
            </w:r>
          </w:p>
        </w:tc>
        <w:tc>
          <w:tcPr>
            <w:tcW w:w="589" w:type="pct"/>
            <w:shd w:val="clear" w:color="auto" w:fill="auto"/>
          </w:tcPr>
          <w:p w14:paraId="0A8F5D6C" w14:textId="293EA372" w:rsidR="001B24A5" w:rsidRPr="008F5934" w:rsidRDefault="003D7830" w:rsidP="008F5934">
            <w:pPr>
              <w:tabs>
                <w:tab w:val="right" w:pos="851"/>
              </w:tabs>
              <w:jc w:val="center"/>
              <w:rPr>
                <w:lang w:val="en-US"/>
              </w:rPr>
            </w:pPr>
            <w:r>
              <w:t>1</w:t>
            </w:r>
            <w:r w:rsidR="008F5934">
              <w:rPr>
                <w:lang w:val="en-US"/>
              </w:rPr>
              <w:t>1</w:t>
            </w:r>
            <w:r w:rsidR="0001491B">
              <w:rPr>
                <w:lang w:val="en-US"/>
              </w:rPr>
              <w:t>/18</w:t>
            </w:r>
          </w:p>
        </w:tc>
        <w:tc>
          <w:tcPr>
            <w:tcW w:w="590" w:type="pct"/>
            <w:shd w:val="clear" w:color="auto" w:fill="auto"/>
          </w:tcPr>
          <w:p w14:paraId="38FFA92A" w14:textId="0BEAD715" w:rsidR="001B24A5" w:rsidRPr="00277E94" w:rsidRDefault="001B24A5" w:rsidP="008C64B7">
            <w:pPr>
              <w:tabs>
                <w:tab w:val="right" w:pos="851"/>
              </w:tabs>
              <w:jc w:val="center"/>
              <w:rPr>
                <w:lang w:val="en-US"/>
              </w:rPr>
            </w:pPr>
            <w:r>
              <w:t>10</w:t>
            </w:r>
            <w:r w:rsidR="00277E94">
              <w:rPr>
                <w:lang w:val="en-US"/>
              </w:rPr>
              <w:t>/4</w:t>
            </w:r>
          </w:p>
        </w:tc>
        <w:tc>
          <w:tcPr>
            <w:tcW w:w="221" w:type="pct"/>
            <w:shd w:val="clear" w:color="auto" w:fill="auto"/>
          </w:tcPr>
          <w:p w14:paraId="43097B30" w14:textId="77777777" w:rsidR="001B24A5" w:rsidRPr="005532E3" w:rsidRDefault="001B24A5" w:rsidP="008C64B7">
            <w:pPr>
              <w:tabs>
                <w:tab w:val="right" w:pos="851"/>
              </w:tabs>
              <w:jc w:val="center"/>
            </w:pPr>
            <w:r>
              <w:t>-</w:t>
            </w:r>
          </w:p>
        </w:tc>
        <w:tc>
          <w:tcPr>
            <w:tcW w:w="589" w:type="pct"/>
            <w:shd w:val="clear" w:color="auto" w:fill="auto"/>
          </w:tcPr>
          <w:p w14:paraId="5DC7AC7D" w14:textId="7C3CF680" w:rsidR="001B24A5" w:rsidRPr="00277E94" w:rsidRDefault="001B24A5" w:rsidP="008C64B7">
            <w:pPr>
              <w:tabs>
                <w:tab w:val="right" w:pos="851"/>
              </w:tabs>
              <w:jc w:val="center"/>
              <w:rPr>
                <w:lang w:val="en-US"/>
              </w:rPr>
            </w:pPr>
            <w:r>
              <w:t>10</w:t>
            </w:r>
            <w:r w:rsidR="00277E94">
              <w:rPr>
                <w:lang w:val="en-US"/>
              </w:rPr>
              <w:t>/4</w:t>
            </w:r>
          </w:p>
        </w:tc>
        <w:tc>
          <w:tcPr>
            <w:tcW w:w="515" w:type="pct"/>
            <w:shd w:val="clear" w:color="auto" w:fill="auto"/>
          </w:tcPr>
          <w:p w14:paraId="07891DBE" w14:textId="77711304" w:rsidR="001B24A5" w:rsidRPr="008F5934" w:rsidRDefault="002A27E6" w:rsidP="008C64B7">
            <w:pPr>
              <w:tabs>
                <w:tab w:val="right" w:pos="851"/>
              </w:tabs>
              <w:jc w:val="center"/>
              <w:rPr>
                <w:lang w:val="en-US"/>
              </w:rPr>
            </w:pPr>
            <w:r>
              <w:rPr>
                <w:lang w:val="en-US"/>
              </w:rPr>
              <w:t>1/14</w:t>
            </w:r>
          </w:p>
        </w:tc>
        <w:tc>
          <w:tcPr>
            <w:tcW w:w="733" w:type="pct"/>
            <w:shd w:val="clear" w:color="auto" w:fill="auto"/>
          </w:tcPr>
          <w:p w14:paraId="3246B1AE" w14:textId="77777777" w:rsidR="001B24A5" w:rsidRPr="001D2222" w:rsidRDefault="001B24A5" w:rsidP="008C64B7">
            <w:pPr>
              <w:pStyle w:val="a7"/>
              <w:ind w:left="0"/>
              <w:rPr>
                <w:sz w:val="24"/>
                <w:szCs w:val="24"/>
              </w:rPr>
            </w:pPr>
            <w:r w:rsidRPr="001D2222">
              <w:rPr>
                <w:sz w:val="24"/>
                <w:szCs w:val="24"/>
              </w:rPr>
              <w:t>Опрос;</w:t>
            </w:r>
          </w:p>
          <w:p w14:paraId="5D1B27C4" w14:textId="0D90CB5F" w:rsidR="001B24A5" w:rsidRPr="001D2222" w:rsidRDefault="001B24A5" w:rsidP="008C64B7">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r w:rsidR="00666D91">
              <w:t>.</w:t>
            </w:r>
          </w:p>
        </w:tc>
      </w:tr>
      <w:tr w:rsidR="00CE384D" w:rsidRPr="005532E3" w14:paraId="5EF0173E" w14:textId="77777777" w:rsidTr="006F7295">
        <w:trPr>
          <w:trHeight w:val="150"/>
        </w:trPr>
        <w:tc>
          <w:tcPr>
            <w:tcW w:w="292" w:type="pct"/>
            <w:shd w:val="clear" w:color="auto" w:fill="auto"/>
          </w:tcPr>
          <w:p w14:paraId="7FA6CCC1" w14:textId="77777777" w:rsidR="001B24A5" w:rsidRPr="005532E3" w:rsidRDefault="001B24A5" w:rsidP="008C64B7">
            <w:pPr>
              <w:tabs>
                <w:tab w:val="right" w:pos="851"/>
              </w:tabs>
            </w:pPr>
            <w:r>
              <w:t>18</w:t>
            </w:r>
          </w:p>
        </w:tc>
        <w:tc>
          <w:tcPr>
            <w:tcW w:w="1471" w:type="pct"/>
            <w:shd w:val="clear" w:color="auto" w:fill="auto"/>
          </w:tcPr>
          <w:p w14:paraId="3D0A1474" w14:textId="77777777" w:rsidR="001B24A5" w:rsidRPr="00DF7E06" w:rsidRDefault="001B24A5" w:rsidP="008C64B7">
            <w:pPr>
              <w:tabs>
                <w:tab w:val="right" w:pos="851"/>
              </w:tabs>
              <w:spacing w:line="360" w:lineRule="auto"/>
            </w:pPr>
            <w:r w:rsidRPr="00DF7E06">
              <w:rPr>
                <w:color w:val="000000"/>
              </w:rPr>
              <w:t>Уголовное право Великобритании</w:t>
            </w:r>
          </w:p>
        </w:tc>
        <w:tc>
          <w:tcPr>
            <w:tcW w:w="589" w:type="pct"/>
            <w:shd w:val="clear" w:color="auto" w:fill="auto"/>
          </w:tcPr>
          <w:p w14:paraId="46BF8839" w14:textId="231E77C0" w:rsidR="001B24A5" w:rsidRPr="008F5934" w:rsidRDefault="008F5934" w:rsidP="008C64B7">
            <w:pPr>
              <w:tabs>
                <w:tab w:val="right" w:pos="851"/>
              </w:tabs>
              <w:jc w:val="center"/>
              <w:rPr>
                <w:lang w:val="en-US"/>
              </w:rPr>
            </w:pPr>
            <w:r>
              <w:rPr>
                <w:lang w:val="en-US"/>
              </w:rPr>
              <w:t>9</w:t>
            </w:r>
            <w:r w:rsidR="0001491B">
              <w:rPr>
                <w:lang w:val="en-US"/>
              </w:rPr>
              <w:t>/18</w:t>
            </w:r>
          </w:p>
        </w:tc>
        <w:tc>
          <w:tcPr>
            <w:tcW w:w="590" w:type="pct"/>
            <w:shd w:val="clear" w:color="auto" w:fill="auto"/>
          </w:tcPr>
          <w:p w14:paraId="3CD9C3A1" w14:textId="034431F7" w:rsidR="001B24A5" w:rsidRPr="00277E94" w:rsidRDefault="001B24A5" w:rsidP="008C64B7">
            <w:pPr>
              <w:tabs>
                <w:tab w:val="right" w:pos="851"/>
              </w:tabs>
              <w:jc w:val="center"/>
              <w:rPr>
                <w:lang w:val="en-US"/>
              </w:rPr>
            </w:pPr>
            <w:r>
              <w:t>8</w:t>
            </w:r>
            <w:r w:rsidR="00277E94">
              <w:rPr>
                <w:lang w:val="en-US"/>
              </w:rPr>
              <w:t>/4</w:t>
            </w:r>
          </w:p>
        </w:tc>
        <w:tc>
          <w:tcPr>
            <w:tcW w:w="221" w:type="pct"/>
            <w:shd w:val="clear" w:color="auto" w:fill="auto"/>
          </w:tcPr>
          <w:p w14:paraId="0932D7ED" w14:textId="77777777" w:rsidR="001B24A5" w:rsidRPr="005532E3" w:rsidRDefault="001B24A5" w:rsidP="008C64B7">
            <w:pPr>
              <w:tabs>
                <w:tab w:val="right" w:pos="851"/>
              </w:tabs>
              <w:jc w:val="center"/>
            </w:pPr>
            <w:r>
              <w:t>-</w:t>
            </w:r>
          </w:p>
        </w:tc>
        <w:tc>
          <w:tcPr>
            <w:tcW w:w="589" w:type="pct"/>
            <w:shd w:val="clear" w:color="auto" w:fill="auto"/>
          </w:tcPr>
          <w:p w14:paraId="7E9249CE" w14:textId="7277CAA1" w:rsidR="001B24A5" w:rsidRPr="00277E94" w:rsidRDefault="001B24A5" w:rsidP="008C64B7">
            <w:pPr>
              <w:tabs>
                <w:tab w:val="right" w:pos="851"/>
              </w:tabs>
              <w:jc w:val="center"/>
              <w:rPr>
                <w:lang w:val="en-US"/>
              </w:rPr>
            </w:pPr>
            <w:r>
              <w:t>8</w:t>
            </w:r>
            <w:r w:rsidR="00277E94">
              <w:rPr>
                <w:lang w:val="en-US"/>
              </w:rPr>
              <w:t>/4</w:t>
            </w:r>
          </w:p>
        </w:tc>
        <w:tc>
          <w:tcPr>
            <w:tcW w:w="515" w:type="pct"/>
            <w:shd w:val="clear" w:color="auto" w:fill="auto"/>
          </w:tcPr>
          <w:p w14:paraId="522C8429" w14:textId="466552B9" w:rsidR="001B24A5" w:rsidRPr="008F5934" w:rsidRDefault="002A27E6" w:rsidP="008C64B7">
            <w:pPr>
              <w:tabs>
                <w:tab w:val="right" w:pos="851"/>
              </w:tabs>
              <w:jc w:val="center"/>
              <w:rPr>
                <w:lang w:val="en-US"/>
              </w:rPr>
            </w:pPr>
            <w:r>
              <w:rPr>
                <w:lang w:val="en-US"/>
              </w:rPr>
              <w:t>1/14</w:t>
            </w:r>
          </w:p>
        </w:tc>
        <w:tc>
          <w:tcPr>
            <w:tcW w:w="733" w:type="pct"/>
            <w:shd w:val="clear" w:color="auto" w:fill="auto"/>
          </w:tcPr>
          <w:p w14:paraId="10D6E89F" w14:textId="77777777" w:rsidR="001B24A5" w:rsidRPr="001D2222" w:rsidRDefault="001B24A5" w:rsidP="008C64B7">
            <w:pPr>
              <w:pStyle w:val="a7"/>
              <w:ind w:left="0"/>
              <w:rPr>
                <w:sz w:val="24"/>
                <w:szCs w:val="24"/>
              </w:rPr>
            </w:pPr>
            <w:r w:rsidRPr="001D2222">
              <w:rPr>
                <w:sz w:val="24"/>
                <w:szCs w:val="24"/>
              </w:rPr>
              <w:t>Опрос;</w:t>
            </w:r>
          </w:p>
          <w:p w14:paraId="1FA6D96E" w14:textId="24AE30BB" w:rsidR="001B24A5" w:rsidRPr="001D2222" w:rsidRDefault="001B24A5" w:rsidP="00771B71">
            <w:pPr>
              <w:overflowPunct w:val="0"/>
              <w:autoSpaceDE w:val="0"/>
              <w:autoSpaceDN w:val="0"/>
              <w:adjustRightInd w:val="0"/>
              <w:rPr>
                <w:rFonts w:eastAsia="Times New Roman"/>
              </w:rPr>
            </w:pPr>
            <w:r w:rsidRPr="001D2222">
              <w:t xml:space="preserve">устный ответ; проверка лексических и грамматических  упражнений; словарный диктант; презентация </w:t>
            </w:r>
          </w:p>
        </w:tc>
      </w:tr>
      <w:tr w:rsidR="00CE384D" w:rsidRPr="005532E3" w14:paraId="1A5D5C73" w14:textId="77777777" w:rsidTr="006F7295">
        <w:trPr>
          <w:trHeight w:val="135"/>
        </w:trPr>
        <w:tc>
          <w:tcPr>
            <w:tcW w:w="292" w:type="pct"/>
            <w:shd w:val="clear" w:color="auto" w:fill="auto"/>
          </w:tcPr>
          <w:p w14:paraId="3BB88DE6" w14:textId="77777777" w:rsidR="001B24A5" w:rsidRPr="005532E3" w:rsidRDefault="001B24A5" w:rsidP="008C64B7">
            <w:pPr>
              <w:tabs>
                <w:tab w:val="right" w:pos="851"/>
              </w:tabs>
            </w:pPr>
          </w:p>
        </w:tc>
        <w:tc>
          <w:tcPr>
            <w:tcW w:w="1471" w:type="pct"/>
            <w:shd w:val="clear" w:color="auto" w:fill="auto"/>
          </w:tcPr>
          <w:p w14:paraId="32288B5E" w14:textId="77777777" w:rsidR="001B24A5" w:rsidRPr="00DF7E06" w:rsidRDefault="001B24A5" w:rsidP="008C64B7">
            <w:pPr>
              <w:tabs>
                <w:tab w:val="right" w:pos="851"/>
              </w:tabs>
              <w:spacing w:line="360" w:lineRule="auto"/>
              <w:rPr>
                <w:b/>
              </w:rPr>
            </w:pPr>
            <w:r w:rsidRPr="00DF7E06">
              <w:rPr>
                <w:b/>
              </w:rPr>
              <w:t>Итого за 3 семестр</w:t>
            </w:r>
          </w:p>
        </w:tc>
        <w:tc>
          <w:tcPr>
            <w:tcW w:w="589" w:type="pct"/>
            <w:shd w:val="clear" w:color="auto" w:fill="auto"/>
          </w:tcPr>
          <w:p w14:paraId="587774AE" w14:textId="31068764" w:rsidR="001B24A5" w:rsidRPr="008F5934" w:rsidRDefault="008F5934" w:rsidP="008C64B7">
            <w:pPr>
              <w:tabs>
                <w:tab w:val="right" w:pos="851"/>
              </w:tabs>
              <w:jc w:val="center"/>
              <w:rPr>
                <w:lang w:val="en-US"/>
              </w:rPr>
            </w:pPr>
            <w:r>
              <w:rPr>
                <w:lang w:val="en-US"/>
              </w:rPr>
              <w:t>38</w:t>
            </w:r>
            <w:r w:rsidR="0001491B">
              <w:rPr>
                <w:lang w:val="en-US"/>
              </w:rPr>
              <w:t>/72</w:t>
            </w:r>
          </w:p>
        </w:tc>
        <w:tc>
          <w:tcPr>
            <w:tcW w:w="590" w:type="pct"/>
            <w:shd w:val="clear" w:color="auto" w:fill="auto"/>
          </w:tcPr>
          <w:p w14:paraId="79C427C0" w14:textId="7D1D9AE8" w:rsidR="001B24A5" w:rsidRPr="002A27E6" w:rsidRDefault="001B24A5" w:rsidP="008C64B7">
            <w:pPr>
              <w:tabs>
                <w:tab w:val="right" w:pos="851"/>
              </w:tabs>
              <w:jc w:val="center"/>
              <w:rPr>
                <w:lang w:val="en-US"/>
              </w:rPr>
            </w:pPr>
            <w:r>
              <w:t>34</w:t>
            </w:r>
            <w:r w:rsidR="002A27E6">
              <w:rPr>
                <w:lang w:val="en-US"/>
              </w:rPr>
              <w:t>/16</w:t>
            </w:r>
          </w:p>
        </w:tc>
        <w:tc>
          <w:tcPr>
            <w:tcW w:w="221" w:type="pct"/>
            <w:shd w:val="clear" w:color="auto" w:fill="auto"/>
          </w:tcPr>
          <w:p w14:paraId="7535EA35" w14:textId="77777777" w:rsidR="001B24A5" w:rsidRPr="005532E3" w:rsidRDefault="001B24A5" w:rsidP="008C64B7">
            <w:pPr>
              <w:tabs>
                <w:tab w:val="right" w:pos="851"/>
              </w:tabs>
              <w:jc w:val="center"/>
            </w:pPr>
            <w:r>
              <w:t>-</w:t>
            </w:r>
          </w:p>
        </w:tc>
        <w:tc>
          <w:tcPr>
            <w:tcW w:w="589" w:type="pct"/>
            <w:shd w:val="clear" w:color="auto" w:fill="auto"/>
          </w:tcPr>
          <w:p w14:paraId="3066DE07" w14:textId="1589749D" w:rsidR="001B24A5" w:rsidRPr="002A27E6" w:rsidRDefault="001B24A5" w:rsidP="008C64B7">
            <w:pPr>
              <w:tabs>
                <w:tab w:val="right" w:pos="851"/>
              </w:tabs>
              <w:jc w:val="center"/>
              <w:rPr>
                <w:lang w:val="en-US"/>
              </w:rPr>
            </w:pPr>
            <w:r>
              <w:t>34</w:t>
            </w:r>
            <w:r w:rsidR="002A27E6">
              <w:rPr>
                <w:lang w:val="en-US"/>
              </w:rPr>
              <w:t>/16</w:t>
            </w:r>
          </w:p>
        </w:tc>
        <w:tc>
          <w:tcPr>
            <w:tcW w:w="515" w:type="pct"/>
            <w:shd w:val="clear" w:color="auto" w:fill="auto"/>
          </w:tcPr>
          <w:p w14:paraId="1AD734CA" w14:textId="26E7C599" w:rsidR="001B24A5" w:rsidRPr="008F5934" w:rsidRDefault="008F5934" w:rsidP="008C64B7">
            <w:pPr>
              <w:tabs>
                <w:tab w:val="right" w:pos="851"/>
              </w:tabs>
              <w:jc w:val="center"/>
              <w:rPr>
                <w:lang w:val="en-US"/>
              </w:rPr>
            </w:pPr>
            <w:r>
              <w:rPr>
                <w:lang w:val="en-US"/>
              </w:rPr>
              <w:t>4</w:t>
            </w:r>
            <w:r w:rsidR="002A27E6">
              <w:rPr>
                <w:lang w:val="en-US"/>
              </w:rPr>
              <w:t>/56</w:t>
            </w:r>
          </w:p>
        </w:tc>
        <w:tc>
          <w:tcPr>
            <w:tcW w:w="733" w:type="pct"/>
            <w:shd w:val="clear" w:color="auto" w:fill="auto"/>
          </w:tcPr>
          <w:p w14:paraId="4D10D8E3" w14:textId="77777777" w:rsidR="001B24A5" w:rsidRPr="001D2222" w:rsidRDefault="001B24A5" w:rsidP="008C64B7">
            <w:pPr>
              <w:tabs>
                <w:tab w:val="right" w:pos="851"/>
              </w:tabs>
            </w:pPr>
          </w:p>
        </w:tc>
      </w:tr>
      <w:tr w:rsidR="00277E94" w:rsidRPr="005532E3" w14:paraId="64ABDF51" w14:textId="77777777" w:rsidTr="006F7295">
        <w:trPr>
          <w:trHeight w:val="96"/>
        </w:trPr>
        <w:tc>
          <w:tcPr>
            <w:tcW w:w="292" w:type="pct"/>
            <w:shd w:val="clear" w:color="auto" w:fill="auto"/>
          </w:tcPr>
          <w:p w14:paraId="0AB07568" w14:textId="77777777" w:rsidR="00277E94" w:rsidRPr="005532E3" w:rsidRDefault="00277E94" w:rsidP="00277E94">
            <w:pPr>
              <w:tabs>
                <w:tab w:val="right" w:pos="851"/>
              </w:tabs>
            </w:pPr>
            <w:r>
              <w:t>19</w:t>
            </w:r>
          </w:p>
        </w:tc>
        <w:tc>
          <w:tcPr>
            <w:tcW w:w="1471" w:type="pct"/>
            <w:shd w:val="clear" w:color="auto" w:fill="auto"/>
          </w:tcPr>
          <w:p w14:paraId="2E94D127" w14:textId="77777777" w:rsidR="00277E94" w:rsidRPr="00DF7E06" w:rsidRDefault="00277E94" w:rsidP="00277E94">
            <w:pPr>
              <w:tabs>
                <w:tab w:val="right" w:pos="851"/>
              </w:tabs>
              <w:spacing w:line="360" w:lineRule="auto"/>
            </w:pPr>
            <w:r>
              <w:t>Право, регулирующее деятельность компаний</w:t>
            </w:r>
          </w:p>
        </w:tc>
        <w:tc>
          <w:tcPr>
            <w:tcW w:w="589" w:type="pct"/>
            <w:shd w:val="clear" w:color="auto" w:fill="auto"/>
          </w:tcPr>
          <w:p w14:paraId="1E288BC1" w14:textId="5C38E2AA" w:rsidR="00277E94" w:rsidRPr="0001491B" w:rsidRDefault="00277E94" w:rsidP="00277E94">
            <w:pPr>
              <w:tabs>
                <w:tab w:val="right" w:pos="851"/>
              </w:tabs>
              <w:jc w:val="center"/>
              <w:rPr>
                <w:lang w:val="en-US"/>
              </w:rPr>
            </w:pPr>
            <w:r>
              <w:t>18</w:t>
            </w:r>
            <w:r w:rsidR="0001491B">
              <w:rPr>
                <w:lang w:val="en-US"/>
              </w:rPr>
              <w:t>/18</w:t>
            </w:r>
          </w:p>
        </w:tc>
        <w:tc>
          <w:tcPr>
            <w:tcW w:w="590" w:type="pct"/>
            <w:shd w:val="clear" w:color="auto" w:fill="auto"/>
          </w:tcPr>
          <w:p w14:paraId="148622A3" w14:textId="57177BB1" w:rsidR="00277E94" w:rsidRPr="005532E3" w:rsidRDefault="00277E94" w:rsidP="00277E94">
            <w:pPr>
              <w:tabs>
                <w:tab w:val="right" w:pos="851"/>
              </w:tabs>
              <w:jc w:val="center"/>
            </w:pPr>
            <w:r>
              <w:t>8</w:t>
            </w:r>
            <w:r>
              <w:rPr>
                <w:lang w:val="en-US"/>
              </w:rPr>
              <w:t>/4</w:t>
            </w:r>
          </w:p>
        </w:tc>
        <w:tc>
          <w:tcPr>
            <w:tcW w:w="221" w:type="pct"/>
            <w:shd w:val="clear" w:color="auto" w:fill="auto"/>
          </w:tcPr>
          <w:p w14:paraId="78EB918A" w14:textId="4F39C4A6" w:rsidR="00277E94" w:rsidRPr="005532E3" w:rsidRDefault="00277E94" w:rsidP="00277E94">
            <w:pPr>
              <w:tabs>
                <w:tab w:val="right" w:pos="851"/>
              </w:tabs>
              <w:jc w:val="center"/>
            </w:pPr>
            <w:r>
              <w:t>-</w:t>
            </w:r>
          </w:p>
        </w:tc>
        <w:tc>
          <w:tcPr>
            <w:tcW w:w="589" w:type="pct"/>
            <w:shd w:val="clear" w:color="auto" w:fill="auto"/>
          </w:tcPr>
          <w:p w14:paraId="003B6288" w14:textId="279CF12D" w:rsidR="00277E94" w:rsidRPr="005532E3" w:rsidRDefault="00277E94" w:rsidP="00277E94">
            <w:pPr>
              <w:tabs>
                <w:tab w:val="right" w:pos="851"/>
              </w:tabs>
              <w:jc w:val="center"/>
            </w:pPr>
            <w:r>
              <w:t>8</w:t>
            </w:r>
            <w:r>
              <w:rPr>
                <w:lang w:val="en-US"/>
              </w:rPr>
              <w:t>/4</w:t>
            </w:r>
          </w:p>
        </w:tc>
        <w:tc>
          <w:tcPr>
            <w:tcW w:w="515" w:type="pct"/>
            <w:shd w:val="clear" w:color="auto" w:fill="auto"/>
          </w:tcPr>
          <w:p w14:paraId="047256C7" w14:textId="595E0645" w:rsidR="00277E94" w:rsidRPr="002A27E6" w:rsidRDefault="00277E94" w:rsidP="00277E94">
            <w:pPr>
              <w:tabs>
                <w:tab w:val="right" w:pos="851"/>
              </w:tabs>
              <w:jc w:val="center"/>
              <w:rPr>
                <w:lang w:val="en-US"/>
              </w:rPr>
            </w:pPr>
            <w:r>
              <w:t>10</w:t>
            </w:r>
            <w:r w:rsidR="002A27E6">
              <w:rPr>
                <w:lang w:val="en-US"/>
              </w:rPr>
              <w:t>/14</w:t>
            </w:r>
          </w:p>
        </w:tc>
        <w:tc>
          <w:tcPr>
            <w:tcW w:w="733" w:type="pct"/>
            <w:shd w:val="clear" w:color="auto" w:fill="auto"/>
          </w:tcPr>
          <w:p w14:paraId="3177C003" w14:textId="77777777" w:rsidR="00277E94" w:rsidRPr="001D2222" w:rsidRDefault="00277E94" w:rsidP="00277E94">
            <w:pPr>
              <w:pStyle w:val="a7"/>
              <w:ind w:left="0"/>
              <w:rPr>
                <w:sz w:val="24"/>
                <w:szCs w:val="24"/>
              </w:rPr>
            </w:pPr>
            <w:r w:rsidRPr="001D2222">
              <w:rPr>
                <w:sz w:val="24"/>
                <w:szCs w:val="24"/>
              </w:rPr>
              <w:t>Опрос;</w:t>
            </w:r>
          </w:p>
          <w:p w14:paraId="5A0DF639" w14:textId="77095A4D" w:rsidR="00277E94" w:rsidRPr="001D2222" w:rsidRDefault="00277E94" w:rsidP="00277E9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r w:rsidR="00666D91">
              <w:t>.</w:t>
            </w:r>
          </w:p>
        </w:tc>
      </w:tr>
      <w:tr w:rsidR="00277E94" w:rsidRPr="005532E3" w14:paraId="69478F6A" w14:textId="77777777" w:rsidTr="006F7295">
        <w:trPr>
          <w:trHeight w:val="111"/>
        </w:trPr>
        <w:tc>
          <w:tcPr>
            <w:tcW w:w="292" w:type="pct"/>
            <w:shd w:val="clear" w:color="auto" w:fill="auto"/>
          </w:tcPr>
          <w:p w14:paraId="30A314DF" w14:textId="77777777" w:rsidR="00277E94" w:rsidRPr="005532E3" w:rsidRDefault="00277E94" w:rsidP="00277E94">
            <w:pPr>
              <w:tabs>
                <w:tab w:val="right" w:pos="851"/>
              </w:tabs>
            </w:pPr>
            <w:r>
              <w:t>20</w:t>
            </w:r>
          </w:p>
        </w:tc>
        <w:tc>
          <w:tcPr>
            <w:tcW w:w="1471" w:type="pct"/>
            <w:shd w:val="clear" w:color="auto" w:fill="auto"/>
          </w:tcPr>
          <w:p w14:paraId="7B647ECF" w14:textId="77777777" w:rsidR="00277E94" w:rsidRPr="00BF65E6" w:rsidRDefault="00277E94" w:rsidP="00277E94">
            <w:pPr>
              <w:tabs>
                <w:tab w:val="right" w:pos="851"/>
              </w:tabs>
              <w:spacing w:line="360" w:lineRule="auto"/>
            </w:pPr>
            <w:r>
              <w:t>Коммерческое право</w:t>
            </w:r>
          </w:p>
        </w:tc>
        <w:tc>
          <w:tcPr>
            <w:tcW w:w="589" w:type="pct"/>
            <w:shd w:val="clear" w:color="auto" w:fill="auto"/>
          </w:tcPr>
          <w:p w14:paraId="5961B632" w14:textId="24E0F5E8" w:rsidR="00277E94" w:rsidRPr="0001491B" w:rsidRDefault="00277E94" w:rsidP="00277E94">
            <w:pPr>
              <w:tabs>
                <w:tab w:val="right" w:pos="851"/>
              </w:tabs>
              <w:jc w:val="center"/>
              <w:rPr>
                <w:lang w:val="en-US"/>
              </w:rPr>
            </w:pPr>
            <w:r>
              <w:t>18</w:t>
            </w:r>
            <w:r w:rsidR="0001491B">
              <w:rPr>
                <w:lang w:val="en-US"/>
              </w:rPr>
              <w:t>/18</w:t>
            </w:r>
          </w:p>
        </w:tc>
        <w:tc>
          <w:tcPr>
            <w:tcW w:w="590" w:type="pct"/>
            <w:shd w:val="clear" w:color="auto" w:fill="auto"/>
          </w:tcPr>
          <w:p w14:paraId="149784B1" w14:textId="1D565D3D" w:rsidR="00277E94" w:rsidRPr="005532E3" w:rsidRDefault="00277E94" w:rsidP="00277E94">
            <w:pPr>
              <w:tabs>
                <w:tab w:val="right" w:pos="851"/>
              </w:tabs>
              <w:jc w:val="center"/>
            </w:pPr>
            <w:r>
              <w:t>8</w:t>
            </w:r>
            <w:r>
              <w:rPr>
                <w:lang w:val="en-US"/>
              </w:rPr>
              <w:t>/4</w:t>
            </w:r>
          </w:p>
        </w:tc>
        <w:tc>
          <w:tcPr>
            <w:tcW w:w="221" w:type="pct"/>
            <w:shd w:val="clear" w:color="auto" w:fill="auto"/>
          </w:tcPr>
          <w:p w14:paraId="13CA3CB1" w14:textId="5F50D50E" w:rsidR="00277E94" w:rsidRPr="005532E3" w:rsidRDefault="00277E94" w:rsidP="00277E94">
            <w:pPr>
              <w:tabs>
                <w:tab w:val="right" w:pos="851"/>
              </w:tabs>
              <w:jc w:val="center"/>
            </w:pPr>
            <w:r>
              <w:t>-</w:t>
            </w:r>
          </w:p>
        </w:tc>
        <w:tc>
          <w:tcPr>
            <w:tcW w:w="589" w:type="pct"/>
            <w:shd w:val="clear" w:color="auto" w:fill="auto"/>
          </w:tcPr>
          <w:p w14:paraId="5087033A" w14:textId="1AFF8632" w:rsidR="00277E94" w:rsidRPr="005532E3" w:rsidRDefault="00277E94" w:rsidP="00277E94">
            <w:pPr>
              <w:tabs>
                <w:tab w:val="right" w:pos="851"/>
              </w:tabs>
              <w:jc w:val="center"/>
            </w:pPr>
            <w:r>
              <w:t>8</w:t>
            </w:r>
            <w:r>
              <w:rPr>
                <w:lang w:val="en-US"/>
              </w:rPr>
              <w:t>/4</w:t>
            </w:r>
          </w:p>
        </w:tc>
        <w:tc>
          <w:tcPr>
            <w:tcW w:w="515" w:type="pct"/>
            <w:shd w:val="clear" w:color="auto" w:fill="auto"/>
          </w:tcPr>
          <w:p w14:paraId="4C3AF0D6" w14:textId="39F45C6C" w:rsidR="00277E94" w:rsidRPr="002A27E6" w:rsidRDefault="00277E94" w:rsidP="00277E94">
            <w:pPr>
              <w:tabs>
                <w:tab w:val="right" w:pos="851"/>
              </w:tabs>
              <w:jc w:val="center"/>
              <w:rPr>
                <w:lang w:val="en-US"/>
              </w:rPr>
            </w:pPr>
            <w:r>
              <w:t>10</w:t>
            </w:r>
            <w:r w:rsidR="002A27E6">
              <w:rPr>
                <w:lang w:val="en-US"/>
              </w:rPr>
              <w:t>/14</w:t>
            </w:r>
          </w:p>
        </w:tc>
        <w:tc>
          <w:tcPr>
            <w:tcW w:w="733" w:type="pct"/>
            <w:shd w:val="clear" w:color="auto" w:fill="auto"/>
          </w:tcPr>
          <w:p w14:paraId="0C362999" w14:textId="77777777" w:rsidR="00277E94" w:rsidRPr="001D2222" w:rsidRDefault="00277E94" w:rsidP="00277E94">
            <w:pPr>
              <w:pStyle w:val="a7"/>
              <w:ind w:left="0"/>
              <w:rPr>
                <w:sz w:val="24"/>
                <w:szCs w:val="24"/>
              </w:rPr>
            </w:pPr>
            <w:r w:rsidRPr="001D2222">
              <w:rPr>
                <w:sz w:val="24"/>
                <w:szCs w:val="24"/>
              </w:rPr>
              <w:t>Опрос;</w:t>
            </w:r>
          </w:p>
          <w:p w14:paraId="14E67C9F" w14:textId="2ED234E3" w:rsidR="00277E94" w:rsidRPr="001D2222" w:rsidRDefault="00277E94" w:rsidP="00771B71">
            <w:pPr>
              <w:overflowPunct w:val="0"/>
              <w:autoSpaceDE w:val="0"/>
              <w:autoSpaceDN w:val="0"/>
              <w:adjustRightInd w:val="0"/>
              <w:rPr>
                <w:rFonts w:eastAsia="Times New Roman"/>
              </w:rPr>
            </w:pPr>
            <w:r w:rsidRPr="001D2222">
              <w:t xml:space="preserve">устный ответ; </w:t>
            </w:r>
            <w:r w:rsidRPr="001D2222">
              <w:lastRenderedPageBreak/>
              <w:t xml:space="preserve">проверка лексических и грамматических  упражнений; словарный диктант; презентация </w:t>
            </w:r>
          </w:p>
        </w:tc>
      </w:tr>
      <w:tr w:rsidR="00277E94" w:rsidRPr="005532E3" w14:paraId="6C8CAA94" w14:textId="77777777" w:rsidTr="006F7295">
        <w:trPr>
          <w:trHeight w:val="135"/>
        </w:trPr>
        <w:tc>
          <w:tcPr>
            <w:tcW w:w="292" w:type="pct"/>
            <w:shd w:val="clear" w:color="auto" w:fill="auto"/>
          </w:tcPr>
          <w:p w14:paraId="7955C36D" w14:textId="77777777" w:rsidR="00277E94" w:rsidRPr="005532E3" w:rsidRDefault="00277E94" w:rsidP="00277E94">
            <w:pPr>
              <w:tabs>
                <w:tab w:val="right" w:pos="851"/>
              </w:tabs>
            </w:pPr>
            <w:r>
              <w:lastRenderedPageBreak/>
              <w:t>21</w:t>
            </w:r>
          </w:p>
        </w:tc>
        <w:tc>
          <w:tcPr>
            <w:tcW w:w="1471" w:type="pct"/>
            <w:shd w:val="clear" w:color="auto" w:fill="auto"/>
          </w:tcPr>
          <w:p w14:paraId="6A371858" w14:textId="77777777" w:rsidR="00277E94" w:rsidRPr="003C76DC" w:rsidRDefault="00277E94" w:rsidP="00277E94">
            <w:pPr>
              <w:tabs>
                <w:tab w:val="right" w:pos="851"/>
              </w:tabs>
              <w:spacing w:line="360" w:lineRule="auto"/>
              <w:rPr>
                <w:lang w:val="en-US"/>
              </w:rPr>
            </w:pPr>
            <w:r>
              <w:t>Право, регулирующее имущественные права</w:t>
            </w:r>
          </w:p>
        </w:tc>
        <w:tc>
          <w:tcPr>
            <w:tcW w:w="589" w:type="pct"/>
            <w:shd w:val="clear" w:color="auto" w:fill="auto"/>
          </w:tcPr>
          <w:p w14:paraId="5EADC999" w14:textId="26475733" w:rsidR="00277E94" w:rsidRPr="0001491B" w:rsidRDefault="00277E94" w:rsidP="00277E94">
            <w:pPr>
              <w:tabs>
                <w:tab w:val="right" w:pos="851"/>
              </w:tabs>
              <w:jc w:val="center"/>
              <w:rPr>
                <w:lang w:val="en-US"/>
              </w:rPr>
            </w:pPr>
            <w:r>
              <w:t>18</w:t>
            </w:r>
            <w:r w:rsidR="0001491B">
              <w:rPr>
                <w:lang w:val="en-US"/>
              </w:rPr>
              <w:t>/18</w:t>
            </w:r>
          </w:p>
        </w:tc>
        <w:tc>
          <w:tcPr>
            <w:tcW w:w="590" w:type="pct"/>
            <w:shd w:val="clear" w:color="auto" w:fill="auto"/>
          </w:tcPr>
          <w:p w14:paraId="4C1BE66C" w14:textId="47153CCC" w:rsidR="00277E94" w:rsidRPr="005532E3" w:rsidRDefault="00277E94" w:rsidP="00277E94">
            <w:pPr>
              <w:tabs>
                <w:tab w:val="right" w:pos="851"/>
              </w:tabs>
              <w:jc w:val="center"/>
            </w:pPr>
            <w:r>
              <w:t>10</w:t>
            </w:r>
            <w:r>
              <w:rPr>
                <w:lang w:val="en-US"/>
              </w:rPr>
              <w:t>/4</w:t>
            </w:r>
          </w:p>
        </w:tc>
        <w:tc>
          <w:tcPr>
            <w:tcW w:w="221" w:type="pct"/>
            <w:shd w:val="clear" w:color="auto" w:fill="auto"/>
          </w:tcPr>
          <w:p w14:paraId="65639007" w14:textId="2C35FDEF" w:rsidR="00277E94" w:rsidRPr="005532E3" w:rsidRDefault="00277E94" w:rsidP="00277E94">
            <w:pPr>
              <w:tabs>
                <w:tab w:val="right" w:pos="851"/>
              </w:tabs>
              <w:jc w:val="center"/>
            </w:pPr>
            <w:r>
              <w:t>-</w:t>
            </w:r>
          </w:p>
        </w:tc>
        <w:tc>
          <w:tcPr>
            <w:tcW w:w="589" w:type="pct"/>
            <w:shd w:val="clear" w:color="auto" w:fill="auto"/>
          </w:tcPr>
          <w:p w14:paraId="379951BB" w14:textId="09064067" w:rsidR="00277E94" w:rsidRPr="005532E3" w:rsidRDefault="00277E94" w:rsidP="00277E94">
            <w:pPr>
              <w:tabs>
                <w:tab w:val="right" w:pos="851"/>
              </w:tabs>
              <w:jc w:val="center"/>
            </w:pPr>
            <w:r>
              <w:t>10</w:t>
            </w:r>
            <w:r>
              <w:rPr>
                <w:lang w:val="en-US"/>
              </w:rPr>
              <w:t>/4</w:t>
            </w:r>
          </w:p>
        </w:tc>
        <w:tc>
          <w:tcPr>
            <w:tcW w:w="515" w:type="pct"/>
            <w:shd w:val="clear" w:color="auto" w:fill="auto"/>
          </w:tcPr>
          <w:p w14:paraId="51C993E9" w14:textId="7AEE7AEE" w:rsidR="00277E94" w:rsidRPr="002A27E6" w:rsidRDefault="00277E94" w:rsidP="00277E94">
            <w:pPr>
              <w:tabs>
                <w:tab w:val="right" w:pos="851"/>
              </w:tabs>
              <w:jc w:val="center"/>
              <w:rPr>
                <w:lang w:val="en-US"/>
              </w:rPr>
            </w:pPr>
            <w:r>
              <w:t>8</w:t>
            </w:r>
            <w:r w:rsidR="002A27E6">
              <w:rPr>
                <w:lang w:val="en-US"/>
              </w:rPr>
              <w:t>/14</w:t>
            </w:r>
          </w:p>
        </w:tc>
        <w:tc>
          <w:tcPr>
            <w:tcW w:w="733" w:type="pct"/>
            <w:shd w:val="clear" w:color="auto" w:fill="auto"/>
          </w:tcPr>
          <w:p w14:paraId="3D3C3586" w14:textId="77777777" w:rsidR="00277E94" w:rsidRPr="001D2222" w:rsidRDefault="00277E94" w:rsidP="00277E94">
            <w:pPr>
              <w:pStyle w:val="a7"/>
              <w:ind w:left="0"/>
              <w:rPr>
                <w:sz w:val="24"/>
                <w:szCs w:val="24"/>
              </w:rPr>
            </w:pPr>
            <w:r w:rsidRPr="001D2222">
              <w:rPr>
                <w:sz w:val="24"/>
                <w:szCs w:val="24"/>
              </w:rPr>
              <w:t>Опрос;</w:t>
            </w:r>
          </w:p>
          <w:p w14:paraId="49DE3464" w14:textId="77777777" w:rsidR="00277E94" w:rsidRPr="001D2222" w:rsidRDefault="00277E94" w:rsidP="00277E9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w:t>
            </w:r>
          </w:p>
        </w:tc>
      </w:tr>
      <w:tr w:rsidR="00277E94" w:rsidRPr="005532E3" w14:paraId="55F4A952" w14:textId="77777777" w:rsidTr="006F7295">
        <w:trPr>
          <w:trHeight w:val="165"/>
        </w:trPr>
        <w:tc>
          <w:tcPr>
            <w:tcW w:w="292" w:type="pct"/>
            <w:shd w:val="clear" w:color="auto" w:fill="auto"/>
          </w:tcPr>
          <w:p w14:paraId="6B78F031" w14:textId="77777777" w:rsidR="00277E94" w:rsidRPr="005532E3" w:rsidRDefault="00277E94" w:rsidP="00277E94">
            <w:pPr>
              <w:tabs>
                <w:tab w:val="right" w:pos="851"/>
              </w:tabs>
            </w:pPr>
            <w:r>
              <w:t>22</w:t>
            </w:r>
          </w:p>
        </w:tc>
        <w:tc>
          <w:tcPr>
            <w:tcW w:w="1471" w:type="pct"/>
            <w:shd w:val="clear" w:color="auto" w:fill="auto"/>
          </w:tcPr>
          <w:p w14:paraId="19A36E88" w14:textId="77777777" w:rsidR="00277E94" w:rsidRPr="00DF7E06" w:rsidRDefault="00277E94" w:rsidP="00277E94">
            <w:pPr>
              <w:tabs>
                <w:tab w:val="right" w:pos="851"/>
              </w:tabs>
              <w:spacing w:line="360" w:lineRule="auto"/>
            </w:pPr>
            <w:r>
              <w:rPr>
                <w:color w:val="000000"/>
              </w:rPr>
              <w:t>Судебное и третейское разбирательство</w:t>
            </w:r>
          </w:p>
        </w:tc>
        <w:tc>
          <w:tcPr>
            <w:tcW w:w="589" w:type="pct"/>
            <w:shd w:val="clear" w:color="auto" w:fill="auto"/>
          </w:tcPr>
          <w:p w14:paraId="2DD40C15" w14:textId="5994174F" w:rsidR="00277E94" w:rsidRPr="005532E3" w:rsidRDefault="0001491B" w:rsidP="00277E94">
            <w:pPr>
              <w:tabs>
                <w:tab w:val="right" w:pos="851"/>
              </w:tabs>
              <w:jc w:val="center"/>
            </w:pPr>
            <w:r>
              <w:t>16/18</w:t>
            </w:r>
          </w:p>
        </w:tc>
        <w:tc>
          <w:tcPr>
            <w:tcW w:w="590" w:type="pct"/>
            <w:shd w:val="clear" w:color="auto" w:fill="auto"/>
          </w:tcPr>
          <w:p w14:paraId="3AE04FB4" w14:textId="12401806" w:rsidR="00277E94" w:rsidRPr="005532E3" w:rsidRDefault="00277E94" w:rsidP="00277E94">
            <w:pPr>
              <w:tabs>
                <w:tab w:val="right" w:pos="851"/>
              </w:tabs>
              <w:jc w:val="center"/>
            </w:pPr>
            <w:r>
              <w:t>8</w:t>
            </w:r>
            <w:r>
              <w:rPr>
                <w:lang w:val="en-US"/>
              </w:rPr>
              <w:t>/4</w:t>
            </w:r>
          </w:p>
        </w:tc>
        <w:tc>
          <w:tcPr>
            <w:tcW w:w="221" w:type="pct"/>
            <w:shd w:val="clear" w:color="auto" w:fill="auto"/>
          </w:tcPr>
          <w:p w14:paraId="4A5E9092" w14:textId="04FC477F" w:rsidR="00277E94" w:rsidRPr="005532E3" w:rsidRDefault="00277E94" w:rsidP="00277E94">
            <w:pPr>
              <w:tabs>
                <w:tab w:val="right" w:pos="851"/>
              </w:tabs>
              <w:jc w:val="center"/>
            </w:pPr>
            <w:r>
              <w:t>-</w:t>
            </w:r>
          </w:p>
        </w:tc>
        <w:tc>
          <w:tcPr>
            <w:tcW w:w="589" w:type="pct"/>
            <w:shd w:val="clear" w:color="auto" w:fill="auto"/>
          </w:tcPr>
          <w:p w14:paraId="28DD0543" w14:textId="4E67CCA8" w:rsidR="00277E94" w:rsidRPr="005532E3" w:rsidRDefault="00277E94" w:rsidP="00277E94">
            <w:pPr>
              <w:tabs>
                <w:tab w:val="right" w:pos="851"/>
              </w:tabs>
              <w:jc w:val="center"/>
            </w:pPr>
            <w:r>
              <w:t>8</w:t>
            </w:r>
            <w:r>
              <w:rPr>
                <w:lang w:val="en-US"/>
              </w:rPr>
              <w:t>/4</w:t>
            </w:r>
          </w:p>
        </w:tc>
        <w:tc>
          <w:tcPr>
            <w:tcW w:w="515" w:type="pct"/>
            <w:shd w:val="clear" w:color="auto" w:fill="auto"/>
          </w:tcPr>
          <w:p w14:paraId="50A82EBC" w14:textId="0A2BB30D" w:rsidR="00277E94" w:rsidRPr="002A27E6" w:rsidRDefault="002A27E6" w:rsidP="00277E94">
            <w:pPr>
              <w:tabs>
                <w:tab w:val="right" w:pos="851"/>
              </w:tabs>
              <w:jc w:val="center"/>
              <w:rPr>
                <w:lang w:val="en-US"/>
              </w:rPr>
            </w:pPr>
            <w:r>
              <w:rPr>
                <w:lang w:val="en-US"/>
              </w:rPr>
              <w:t>8/14</w:t>
            </w:r>
          </w:p>
        </w:tc>
        <w:tc>
          <w:tcPr>
            <w:tcW w:w="733" w:type="pct"/>
            <w:shd w:val="clear" w:color="auto" w:fill="auto"/>
          </w:tcPr>
          <w:p w14:paraId="5F15BAC9" w14:textId="77777777" w:rsidR="00277E94" w:rsidRPr="001D2222" w:rsidRDefault="00277E94" w:rsidP="00277E94">
            <w:pPr>
              <w:pStyle w:val="a7"/>
              <w:ind w:left="0"/>
              <w:rPr>
                <w:sz w:val="24"/>
                <w:szCs w:val="24"/>
              </w:rPr>
            </w:pPr>
            <w:r w:rsidRPr="001D2222">
              <w:rPr>
                <w:sz w:val="24"/>
                <w:szCs w:val="24"/>
              </w:rPr>
              <w:t>Опрос;</w:t>
            </w:r>
          </w:p>
          <w:p w14:paraId="5FAB9EB7" w14:textId="1943B31E" w:rsidR="00277E94" w:rsidRPr="001D2222" w:rsidRDefault="00277E94" w:rsidP="00277E94">
            <w:pPr>
              <w:overflowPunct w:val="0"/>
              <w:autoSpaceDE w:val="0"/>
              <w:autoSpaceDN w:val="0"/>
              <w:adjustRightInd w:val="0"/>
              <w:rPr>
                <w:rFonts w:eastAsia="Times New Roman"/>
              </w:rPr>
            </w:pPr>
            <w:r w:rsidRPr="001D2222">
              <w:t>устный ответ; проверка лексических и грамматических  упражнений; словарный диктант; контрольная работа</w:t>
            </w:r>
            <w:r w:rsidR="00666D91">
              <w:t>.</w:t>
            </w:r>
          </w:p>
        </w:tc>
      </w:tr>
      <w:tr w:rsidR="002A27E6" w:rsidRPr="005532E3" w14:paraId="189A8E60" w14:textId="77777777" w:rsidTr="006F7295">
        <w:trPr>
          <w:trHeight w:val="97"/>
        </w:trPr>
        <w:tc>
          <w:tcPr>
            <w:tcW w:w="292" w:type="pct"/>
            <w:shd w:val="clear" w:color="auto" w:fill="auto"/>
          </w:tcPr>
          <w:p w14:paraId="26109CA3" w14:textId="77777777" w:rsidR="002A27E6" w:rsidRDefault="002A27E6" w:rsidP="002A27E6">
            <w:pPr>
              <w:tabs>
                <w:tab w:val="right" w:pos="851"/>
              </w:tabs>
            </w:pPr>
          </w:p>
        </w:tc>
        <w:tc>
          <w:tcPr>
            <w:tcW w:w="1471" w:type="pct"/>
            <w:shd w:val="clear" w:color="auto" w:fill="auto"/>
          </w:tcPr>
          <w:p w14:paraId="6655D7A1" w14:textId="77777777" w:rsidR="002A27E6" w:rsidRPr="00DF7E06" w:rsidRDefault="002A27E6" w:rsidP="002A27E6">
            <w:pPr>
              <w:tabs>
                <w:tab w:val="right" w:pos="851"/>
              </w:tabs>
              <w:spacing w:line="360" w:lineRule="auto"/>
              <w:rPr>
                <w:b/>
                <w:color w:val="000000"/>
              </w:rPr>
            </w:pPr>
            <w:r w:rsidRPr="00DF7E06">
              <w:rPr>
                <w:b/>
                <w:color w:val="000000"/>
              </w:rPr>
              <w:t>Итого за 4 семестр</w:t>
            </w:r>
          </w:p>
        </w:tc>
        <w:tc>
          <w:tcPr>
            <w:tcW w:w="589" w:type="pct"/>
            <w:shd w:val="clear" w:color="auto" w:fill="auto"/>
          </w:tcPr>
          <w:p w14:paraId="063E2118" w14:textId="50681226" w:rsidR="002A27E6" w:rsidRPr="005532E3" w:rsidRDefault="0001491B" w:rsidP="002A27E6">
            <w:pPr>
              <w:tabs>
                <w:tab w:val="right" w:pos="851"/>
              </w:tabs>
              <w:jc w:val="center"/>
            </w:pPr>
            <w:r>
              <w:rPr>
                <w:lang w:val="en-US"/>
              </w:rPr>
              <w:t>70/</w:t>
            </w:r>
            <w:r w:rsidR="002A27E6">
              <w:t>72</w:t>
            </w:r>
          </w:p>
        </w:tc>
        <w:tc>
          <w:tcPr>
            <w:tcW w:w="590" w:type="pct"/>
            <w:shd w:val="clear" w:color="auto" w:fill="auto"/>
          </w:tcPr>
          <w:p w14:paraId="188854E3" w14:textId="4171C47B" w:rsidR="002A27E6" w:rsidRPr="005532E3" w:rsidRDefault="002A27E6" w:rsidP="002A27E6">
            <w:pPr>
              <w:tabs>
                <w:tab w:val="right" w:pos="851"/>
              </w:tabs>
              <w:jc w:val="center"/>
            </w:pPr>
            <w:r>
              <w:t>34</w:t>
            </w:r>
            <w:r>
              <w:rPr>
                <w:lang w:val="en-US"/>
              </w:rPr>
              <w:t>/16</w:t>
            </w:r>
          </w:p>
        </w:tc>
        <w:tc>
          <w:tcPr>
            <w:tcW w:w="221" w:type="pct"/>
            <w:shd w:val="clear" w:color="auto" w:fill="auto"/>
          </w:tcPr>
          <w:p w14:paraId="412D40A9" w14:textId="35717B26" w:rsidR="002A27E6" w:rsidRPr="005532E3" w:rsidRDefault="002A27E6" w:rsidP="002A27E6">
            <w:pPr>
              <w:tabs>
                <w:tab w:val="right" w:pos="851"/>
              </w:tabs>
              <w:jc w:val="center"/>
            </w:pPr>
            <w:r>
              <w:t>-</w:t>
            </w:r>
          </w:p>
        </w:tc>
        <w:tc>
          <w:tcPr>
            <w:tcW w:w="589" w:type="pct"/>
            <w:shd w:val="clear" w:color="auto" w:fill="auto"/>
          </w:tcPr>
          <w:p w14:paraId="00167614" w14:textId="305C0C6E" w:rsidR="002A27E6" w:rsidRPr="005532E3" w:rsidRDefault="002A27E6" w:rsidP="002A27E6">
            <w:pPr>
              <w:tabs>
                <w:tab w:val="right" w:pos="851"/>
              </w:tabs>
              <w:jc w:val="center"/>
            </w:pPr>
            <w:r>
              <w:t>34</w:t>
            </w:r>
            <w:r>
              <w:rPr>
                <w:lang w:val="en-US"/>
              </w:rPr>
              <w:t>/16</w:t>
            </w:r>
          </w:p>
        </w:tc>
        <w:tc>
          <w:tcPr>
            <w:tcW w:w="515" w:type="pct"/>
            <w:shd w:val="clear" w:color="auto" w:fill="auto"/>
          </w:tcPr>
          <w:p w14:paraId="39954369" w14:textId="02369776" w:rsidR="002A27E6" w:rsidRPr="002A27E6" w:rsidRDefault="002A27E6" w:rsidP="002A27E6">
            <w:pPr>
              <w:tabs>
                <w:tab w:val="right" w:pos="851"/>
              </w:tabs>
              <w:jc w:val="center"/>
              <w:rPr>
                <w:lang w:val="en-US"/>
              </w:rPr>
            </w:pPr>
            <w:r>
              <w:t>36</w:t>
            </w:r>
            <w:r>
              <w:rPr>
                <w:lang w:val="en-US"/>
              </w:rPr>
              <w:t>/56</w:t>
            </w:r>
          </w:p>
        </w:tc>
        <w:tc>
          <w:tcPr>
            <w:tcW w:w="733" w:type="pct"/>
            <w:shd w:val="clear" w:color="auto" w:fill="auto"/>
          </w:tcPr>
          <w:p w14:paraId="2E47EEA2" w14:textId="19F032E0" w:rsidR="002A27E6" w:rsidRPr="001D2222" w:rsidRDefault="002A27E6" w:rsidP="00771B71">
            <w:pPr>
              <w:tabs>
                <w:tab w:val="right" w:pos="851"/>
              </w:tabs>
            </w:pPr>
            <w:r w:rsidRPr="001D2222">
              <w:t xml:space="preserve">Согласно учебному плану: </w:t>
            </w:r>
            <w:r w:rsidR="00771B71">
              <w:t>две контрольные</w:t>
            </w:r>
            <w:r w:rsidRPr="001D2222">
              <w:t xml:space="preserve"> работ</w:t>
            </w:r>
            <w:r w:rsidR="00771B71">
              <w:t>ы</w:t>
            </w:r>
          </w:p>
        </w:tc>
      </w:tr>
      <w:tr w:rsidR="00CE384D" w:rsidRPr="005532E3" w14:paraId="673FECE1" w14:textId="77777777" w:rsidTr="006F7295">
        <w:tc>
          <w:tcPr>
            <w:tcW w:w="292" w:type="pct"/>
            <w:shd w:val="clear" w:color="auto" w:fill="auto"/>
          </w:tcPr>
          <w:p w14:paraId="7C54C453" w14:textId="77777777" w:rsidR="001B24A5" w:rsidRPr="005532E3" w:rsidRDefault="001B24A5" w:rsidP="008C64B7">
            <w:pPr>
              <w:tabs>
                <w:tab w:val="right" w:pos="851"/>
              </w:tabs>
            </w:pPr>
          </w:p>
        </w:tc>
        <w:tc>
          <w:tcPr>
            <w:tcW w:w="1471" w:type="pct"/>
            <w:shd w:val="clear" w:color="auto" w:fill="auto"/>
          </w:tcPr>
          <w:p w14:paraId="5AFCA0FB" w14:textId="77777777" w:rsidR="001B24A5" w:rsidRPr="00DB5181" w:rsidRDefault="001B24A5" w:rsidP="008C64B7">
            <w:pPr>
              <w:tabs>
                <w:tab w:val="right" w:pos="851"/>
              </w:tabs>
            </w:pPr>
            <w:r w:rsidRPr="00DB5181">
              <w:t xml:space="preserve">В целом по дисциплине </w:t>
            </w:r>
          </w:p>
        </w:tc>
        <w:tc>
          <w:tcPr>
            <w:tcW w:w="589" w:type="pct"/>
            <w:shd w:val="clear" w:color="auto" w:fill="auto"/>
          </w:tcPr>
          <w:p w14:paraId="28B8AEB4" w14:textId="07834776" w:rsidR="001B24A5" w:rsidRPr="00E23360" w:rsidRDefault="0070444C" w:rsidP="008C64B7">
            <w:pPr>
              <w:tabs>
                <w:tab w:val="right" w:pos="851"/>
              </w:tabs>
              <w:jc w:val="center"/>
              <w:rPr>
                <w:lang w:val="en-US"/>
              </w:rPr>
            </w:pPr>
            <w:r>
              <w:t>288</w:t>
            </w:r>
            <w:r w:rsidR="00E23360">
              <w:rPr>
                <w:lang w:val="en-US"/>
              </w:rPr>
              <w:t>/288</w:t>
            </w:r>
          </w:p>
        </w:tc>
        <w:tc>
          <w:tcPr>
            <w:tcW w:w="590" w:type="pct"/>
            <w:shd w:val="clear" w:color="auto" w:fill="auto"/>
          </w:tcPr>
          <w:p w14:paraId="5012E9FC" w14:textId="210098D0" w:rsidR="001B24A5" w:rsidRPr="00E23360" w:rsidRDefault="001B24A5" w:rsidP="008C64B7">
            <w:pPr>
              <w:tabs>
                <w:tab w:val="right" w:pos="851"/>
              </w:tabs>
              <w:jc w:val="center"/>
              <w:rPr>
                <w:lang w:val="en-US"/>
              </w:rPr>
            </w:pPr>
            <w:r w:rsidRPr="001018E7">
              <w:t>204</w:t>
            </w:r>
            <w:r w:rsidR="00E23360">
              <w:rPr>
                <w:lang w:val="en-US"/>
              </w:rPr>
              <w:t>/100</w:t>
            </w:r>
          </w:p>
        </w:tc>
        <w:tc>
          <w:tcPr>
            <w:tcW w:w="221" w:type="pct"/>
            <w:shd w:val="clear" w:color="auto" w:fill="auto"/>
          </w:tcPr>
          <w:p w14:paraId="00A7440A" w14:textId="77777777" w:rsidR="001B24A5" w:rsidRPr="001018E7" w:rsidRDefault="001B24A5" w:rsidP="008C64B7">
            <w:pPr>
              <w:tabs>
                <w:tab w:val="right" w:pos="851"/>
              </w:tabs>
              <w:jc w:val="center"/>
            </w:pPr>
            <w:r>
              <w:t>-</w:t>
            </w:r>
          </w:p>
        </w:tc>
        <w:tc>
          <w:tcPr>
            <w:tcW w:w="589" w:type="pct"/>
            <w:shd w:val="clear" w:color="auto" w:fill="auto"/>
          </w:tcPr>
          <w:p w14:paraId="2BE9DECB" w14:textId="6FF5856A" w:rsidR="001B24A5" w:rsidRPr="00E23360" w:rsidRDefault="001B24A5" w:rsidP="008C64B7">
            <w:pPr>
              <w:tabs>
                <w:tab w:val="right" w:pos="851"/>
              </w:tabs>
              <w:jc w:val="center"/>
              <w:rPr>
                <w:lang w:val="en-US"/>
              </w:rPr>
            </w:pPr>
            <w:r>
              <w:t>204</w:t>
            </w:r>
            <w:r w:rsidR="00E23360">
              <w:rPr>
                <w:lang w:val="en-US"/>
              </w:rPr>
              <w:t>/100</w:t>
            </w:r>
          </w:p>
        </w:tc>
        <w:tc>
          <w:tcPr>
            <w:tcW w:w="515" w:type="pct"/>
            <w:shd w:val="clear" w:color="auto" w:fill="auto"/>
          </w:tcPr>
          <w:p w14:paraId="2976CF7F" w14:textId="32F80F65" w:rsidR="001B24A5" w:rsidRPr="00E23360" w:rsidRDefault="0070444C" w:rsidP="008C64B7">
            <w:pPr>
              <w:tabs>
                <w:tab w:val="right" w:pos="851"/>
              </w:tabs>
              <w:jc w:val="center"/>
              <w:rPr>
                <w:lang w:val="en-US"/>
              </w:rPr>
            </w:pPr>
            <w:r>
              <w:t>84</w:t>
            </w:r>
            <w:r w:rsidR="00E23360">
              <w:rPr>
                <w:lang w:val="en-US"/>
              </w:rPr>
              <w:t>/188</w:t>
            </w:r>
          </w:p>
        </w:tc>
        <w:tc>
          <w:tcPr>
            <w:tcW w:w="733" w:type="pct"/>
            <w:shd w:val="clear" w:color="auto" w:fill="auto"/>
          </w:tcPr>
          <w:p w14:paraId="4E0314C0" w14:textId="77777777" w:rsidR="001B24A5" w:rsidRPr="001018E7" w:rsidRDefault="001B24A5" w:rsidP="008C64B7">
            <w:pPr>
              <w:tabs>
                <w:tab w:val="right" w:pos="851"/>
              </w:tabs>
            </w:pPr>
          </w:p>
        </w:tc>
      </w:tr>
      <w:tr w:rsidR="00CE384D" w:rsidRPr="005532E3" w14:paraId="6DB365CF" w14:textId="77777777" w:rsidTr="006F7295">
        <w:tc>
          <w:tcPr>
            <w:tcW w:w="292" w:type="pct"/>
            <w:shd w:val="clear" w:color="auto" w:fill="auto"/>
          </w:tcPr>
          <w:p w14:paraId="1A6F597E" w14:textId="77777777" w:rsidR="001B24A5" w:rsidRPr="005532E3" w:rsidRDefault="001B24A5" w:rsidP="008C64B7">
            <w:pPr>
              <w:tabs>
                <w:tab w:val="right" w:pos="851"/>
              </w:tabs>
              <w:jc w:val="center"/>
            </w:pPr>
          </w:p>
        </w:tc>
        <w:tc>
          <w:tcPr>
            <w:tcW w:w="1471" w:type="pct"/>
            <w:shd w:val="clear" w:color="auto" w:fill="auto"/>
          </w:tcPr>
          <w:p w14:paraId="3CC903E0" w14:textId="77777777" w:rsidR="001B24A5" w:rsidRPr="00DB5181" w:rsidRDefault="001B24A5" w:rsidP="008C64B7">
            <w:pPr>
              <w:tabs>
                <w:tab w:val="right" w:pos="851"/>
              </w:tabs>
            </w:pPr>
            <w:r w:rsidRPr="00DB5181">
              <w:t>Итого в %</w:t>
            </w:r>
          </w:p>
        </w:tc>
        <w:tc>
          <w:tcPr>
            <w:tcW w:w="589" w:type="pct"/>
            <w:shd w:val="clear" w:color="auto" w:fill="auto"/>
          </w:tcPr>
          <w:p w14:paraId="06A67EB2" w14:textId="4CDA2AC5" w:rsidR="001B24A5" w:rsidRPr="00A036FB" w:rsidRDefault="0070444C" w:rsidP="008C64B7">
            <w:pPr>
              <w:tabs>
                <w:tab w:val="right" w:pos="851"/>
              </w:tabs>
              <w:jc w:val="center"/>
            </w:pPr>
            <w:r w:rsidRPr="00A036FB">
              <w:t>100%</w:t>
            </w:r>
          </w:p>
        </w:tc>
        <w:tc>
          <w:tcPr>
            <w:tcW w:w="590" w:type="pct"/>
            <w:shd w:val="clear" w:color="auto" w:fill="auto"/>
          </w:tcPr>
          <w:p w14:paraId="3C572FBB" w14:textId="340E8107" w:rsidR="001B24A5" w:rsidRPr="00A036FB" w:rsidRDefault="0070444C" w:rsidP="008C64B7">
            <w:pPr>
              <w:tabs>
                <w:tab w:val="right" w:pos="851"/>
              </w:tabs>
              <w:jc w:val="center"/>
              <w:rPr>
                <w:lang w:val="en-US"/>
              </w:rPr>
            </w:pPr>
            <w:r w:rsidRPr="00A036FB">
              <w:t>71%</w:t>
            </w:r>
            <w:r w:rsidR="00A036FB">
              <w:rPr>
                <w:lang w:val="en-US"/>
              </w:rPr>
              <w:t xml:space="preserve"> </w:t>
            </w:r>
            <w:r w:rsidR="00A036FB" w:rsidRPr="00A036FB">
              <w:rPr>
                <w:lang w:val="en-US"/>
              </w:rPr>
              <w:t>/</w:t>
            </w:r>
            <w:r w:rsidR="00A036FB">
              <w:rPr>
                <w:lang w:val="en-US"/>
              </w:rPr>
              <w:t xml:space="preserve"> 35%</w:t>
            </w:r>
          </w:p>
        </w:tc>
        <w:tc>
          <w:tcPr>
            <w:tcW w:w="221" w:type="pct"/>
            <w:shd w:val="clear" w:color="auto" w:fill="auto"/>
          </w:tcPr>
          <w:p w14:paraId="77CEF431" w14:textId="77777777" w:rsidR="001B24A5" w:rsidRPr="00A036FB" w:rsidRDefault="001B24A5" w:rsidP="008C64B7">
            <w:pPr>
              <w:tabs>
                <w:tab w:val="right" w:pos="851"/>
              </w:tabs>
              <w:jc w:val="center"/>
            </w:pPr>
          </w:p>
        </w:tc>
        <w:tc>
          <w:tcPr>
            <w:tcW w:w="589" w:type="pct"/>
            <w:shd w:val="clear" w:color="auto" w:fill="auto"/>
          </w:tcPr>
          <w:p w14:paraId="597B0525" w14:textId="3B2DD0B6" w:rsidR="001B24A5" w:rsidRPr="00A036FB" w:rsidRDefault="0070444C" w:rsidP="008C64B7">
            <w:pPr>
              <w:tabs>
                <w:tab w:val="right" w:pos="851"/>
              </w:tabs>
              <w:jc w:val="center"/>
            </w:pPr>
            <w:r w:rsidRPr="00A036FB">
              <w:t>100%</w:t>
            </w:r>
          </w:p>
        </w:tc>
        <w:tc>
          <w:tcPr>
            <w:tcW w:w="515" w:type="pct"/>
            <w:shd w:val="clear" w:color="auto" w:fill="auto"/>
          </w:tcPr>
          <w:p w14:paraId="7AC17D30" w14:textId="1B60839B" w:rsidR="001B24A5" w:rsidRPr="00A036FB" w:rsidRDefault="0070444C" w:rsidP="008C64B7">
            <w:pPr>
              <w:tabs>
                <w:tab w:val="right" w:pos="851"/>
              </w:tabs>
              <w:jc w:val="center"/>
              <w:rPr>
                <w:lang w:val="en-US"/>
              </w:rPr>
            </w:pPr>
            <w:r w:rsidRPr="00A036FB">
              <w:t>29%</w:t>
            </w:r>
            <w:r w:rsidR="00A036FB">
              <w:rPr>
                <w:lang w:val="en-US"/>
              </w:rPr>
              <w:t xml:space="preserve"> / 65%</w:t>
            </w:r>
          </w:p>
        </w:tc>
        <w:tc>
          <w:tcPr>
            <w:tcW w:w="733" w:type="pct"/>
            <w:shd w:val="clear" w:color="auto" w:fill="auto"/>
          </w:tcPr>
          <w:p w14:paraId="6BEC923F" w14:textId="77777777" w:rsidR="001B24A5" w:rsidRPr="00484614" w:rsidRDefault="001B24A5" w:rsidP="008C64B7">
            <w:pPr>
              <w:tabs>
                <w:tab w:val="right" w:pos="851"/>
              </w:tabs>
              <w:jc w:val="center"/>
              <w:rPr>
                <w:sz w:val="28"/>
                <w:szCs w:val="28"/>
              </w:rPr>
            </w:pPr>
          </w:p>
        </w:tc>
      </w:tr>
    </w:tbl>
    <w:p w14:paraId="4CAB68A9" w14:textId="77777777" w:rsidR="00771B71" w:rsidRPr="00FD1E45" w:rsidRDefault="00771B71" w:rsidP="00771B71">
      <w:pPr>
        <w:keepNext/>
        <w:ind w:firstLine="709"/>
        <w:jc w:val="both"/>
        <w:rPr>
          <w:b/>
          <w:color w:val="FF0000"/>
          <w:sz w:val="28"/>
          <w:szCs w:val="28"/>
        </w:rPr>
      </w:pPr>
      <w:r w:rsidRPr="00666D91">
        <w:rPr>
          <w:color w:val="000000"/>
          <w:sz w:val="28"/>
          <w:szCs w:val="28"/>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165597D5" w14:textId="77777777" w:rsidR="003A2CCF" w:rsidRDefault="003A2CCF" w:rsidP="00771B71">
      <w:pPr>
        <w:keepNext/>
        <w:rPr>
          <w:sz w:val="28"/>
          <w:szCs w:val="28"/>
        </w:rPr>
      </w:pPr>
    </w:p>
    <w:p w14:paraId="5EC097C7" w14:textId="77777777" w:rsidR="00203CCB" w:rsidRDefault="00203CCB" w:rsidP="003A2CCF">
      <w:pPr>
        <w:pStyle w:val="a9"/>
        <w:jc w:val="both"/>
        <w:rPr>
          <w:szCs w:val="28"/>
        </w:rPr>
      </w:pPr>
    </w:p>
    <w:p w14:paraId="740C7B2E" w14:textId="05EC8BEC" w:rsidR="003A2CCF" w:rsidRDefault="003A2CCF" w:rsidP="003A2CCF">
      <w:pPr>
        <w:pStyle w:val="a9"/>
        <w:jc w:val="both"/>
        <w:rPr>
          <w:szCs w:val="28"/>
        </w:rPr>
      </w:pPr>
      <w:r w:rsidRPr="005532E3">
        <w:rPr>
          <w:szCs w:val="28"/>
        </w:rPr>
        <w:lastRenderedPageBreak/>
        <w:t>5.3</w:t>
      </w:r>
      <w:r>
        <w:rPr>
          <w:szCs w:val="28"/>
        </w:rPr>
        <w:t xml:space="preserve">. Содержание </w:t>
      </w:r>
      <w:r w:rsidRPr="005532E3">
        <w:rPr>
          <w:szCs w:val="28"/>
        </w:rPr>
        <w:t xml:space="preserve">семинаров, практических занятий </w:t>
      </w:r>
    </w:p>
    <w:p w14:paraId="7D8E68DB" w14:textId="5A14465E" w:rsidR="003A2CCF" w:rsidRPr="004D6DEE" w:rsidRDefault="004D6DEE" w:rsidP="004D6DEE">
      <w:pPr>
        <w:spacing w:line="276" w:lineRule="auto"/>
        <w:ind w:firstLine="708"/>
        <w:jc w:val="right"/>
        <w:rPr>
          <w:sz w:val="28"/>
          <w:szCs w:val="28"/>
        </w:rPr>
      </w:pPr>
      <w:r w:rsidRPr="007900DA">
        <w:rPr>
          <w:sz w:val="28"/>
          <w:szCs w:val="28"/>
        </w:rPr>
        <w:t xml:space="preserve">Таблица </w:t>
      </w:r>
      <w:r>
        <w:rPr>
          <w:sz w:val="28"/>
          <w:szCs w:val="28"/>
        </w:rPr>
        <w:t>3</w:t>
      </w:r>
      <w:r w:rsidRPr="007900DA">
        <w:rPr>
          <w:sz w:val="28"/>
          <w:szCs w:val="28"/>
        </w:rPr>
        <w:t>.</w:t>
      </w:r>
    </w:p>
    <w:tbl>
      <w:tblPr>
        <w:tblStyle w:val="a6"/>
        <w:tblW w:w="0" w:type="auto"/>
        <w:tblLook w:val="04A0" w:firstRow="1" w:lastRow="0" w:firstColumn="1" w:lastColumn="0" w:noHBand="0" w:noVBand="1"/>
      </w:tblPr>
      <w:tblGrid>
        <w:gridCol w:w="2510"/>
        <w:gridCol w:w="4784"/>
        <w:gridCol w:w="2334"/>
      </w:tblGrid>
      <w:tr w:rsidR="003A2CCF" w:rsidRPr="00596CE9" w14:paraId="037E8D18" w14:textId="77777777" w:rsidTr="008C64B7">
        <w:tc>
          <w:tcPr>
            <w:tcW w:w="2510" w:type="dxa"/>
          </w:tcPr>
          <w:p w14:paraId="5B599125" w14:textId="77777777" w:rsidR="003A2CCF" w:rsidRPr="00596CE9" w:rsidRDefault="003A2CCF" w:rsidP="008C64B7">
            <w:pPr>
              <w:keepNext/>
              <w:jc w:val="both"/>
              <w:rPr>
                <w:b/>
              </w:rPr>
            </w:pPr>
            <w:r w:rsidRPr="00596CE9">
              <w:rPr>
                <w:b/>
              </w:rPr>
              <w:t>Наименование тем (разделов) дисциплины</w:t>
            </w:r>
          </w:p>
        </w:tc>
        <w:tc>
          <w:tcPr>
            <w:tcW w:w="4784" w:type="dxa"/>
          </w:tcPr>
          <w:p w14:paraId="16220E63" w14:textId="77777777" w:rsidR="003A2CCF" w:rsidRPr="00596CE9" w:rsidRDefault="003A2CCF" w:rsidP="008C64B7">
            <w:pPr>
              <w:keepNext/>
              <w:jc w:val="both"/>
              <w:rPr>
                <w:b/>
              </w:rPr>
            </w:pPr>
            <w:r w:rsidRPr="00596CE9">
              <w:rPr>
                <w:b/>
              </w:rPr>
              <w:t xml:space="preserve">Перечень вопросов для обсуждения на семинарских, практических занятиях, рекомендуемые источники из разделов 8,9 </w:t>
            </w:r>
          </w:p>
        </w:tc>
        <w:tc>
          <w:tcPr>
            <w:tcW w:w="2334" w:type="dxa"/>
          </w:tcPr>
          <w:p w14:paraId="338EAC8E" w14:textId="77777777" w:rsidR="003A2CCF" w:rsidRPr="00596CE9" w:rsidRDefault="003A2CCF" w:rsidP="008C64B7">
            <w:pPr>
              <w:keepNext/>
              <w:jc w:val="both"/>
              <w:rPr>
                <w:b/>
              </w:rPr>
            </w:pPr>
            <w:r w:rsidRPr="00596CE9">
              <w:rPr>
                <w:b/>
              </w:rPr>
              <w:t>Формы проведения занятий</w:t>
            </w:r>
          </w:p>
        </w:tc>
      </w:tr>
      <w:tr w:rsidR="003A2CCF" w14:paraId="40DF49BE" w14:textId="77777777" w:rsidTr="008C64B7">
        <w:tc>
          <w:tcPr>
            <w:tcW w:w="2510" w:type="dxa"/>
          </w:tcPr>
          <w:p w14:paraId="28F78C77" w14:textId="77777777" w:rsidR="003A2CCF" w:rsidRPr="0066268A" w:rsidRDefault="003A2CCF" w:rsidP="008C64B7">
            <w:pPr>
              <w:spacing w:line="276" w:lineRule="auto"/>
              <w:rPr>
                <w:color w:val="000000"/>
              </w:rPr>
            </w:pPr>
            <w:r>
              <w:rPr>
                <w:color w:val="000000"/>
              </w:rPr>
              <w:t xml:space="preserve">1. </w:t>
            </w:r>
            <w:r w:rsidRPr="00DF7E06">
              <w:rPr>
                <w:color w:val="000000"/>
              </w:rPr>
              <w:t xml:space="preserve">Личность в современном обществе   </w:t>
            </w:r>
          </w:p>
        </w:tc>
        <w:tc>
          <w:tcPr>
            <w:tcW w:w="4784" w:type="dxa"/>
          </w:tcPr>
          <w:p w14:paraId="3BD4744B" w14:textId="77777777" w:rsidR="003A2CCF" w:rsidRDefault="003A2CCF" w:rsidP="008C64B7">
            <w:pPr>
              <w:keepNext/>
              <w:spacing w:line="276" w:lineRule="auto"/>
              <w:jc w:val="both"/>
            </w:pPr>
            <w:r w:rsidRPr="00116ADB">
              <w:t>Характеристика личности с точки зрения психологов. Личность и общество. Проблемы человеческой личности и ее роль в обществе.</w:t>
            </w:r>
          </w:p>
          <w:p w14:paraId="607E2A86" w14:textId="34A6F916" w:rsidR="003A2CCF" w:rsidRPr="00ED1B6A" w:rsidRDefault="003A2CCF" w:rsidP="008C64B7">
            <w:pPr>
              <w:keepNext/>
              <w:spacing w:line="276" w:lineRule="auto"/>
              <w:jc w:val="both"/>
              <w:rPr>
                <w:i/>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6</w:t>
            </w:r>
            <w:r w:rsidR="008C4AB9">
              <w:rPr>
                <w:i/>
              </w:rPr>
              <w:t>; 9.1; 9.4; 9.9.</w:t>
            </w:r>
          </w:p>
        </w:tc>
        <w:tc>
          <w:tcPr>
            <w:tcW w:w="2334" w:type="dxa"/>
            <w:vMerge w:val="restart"/>
          </w:tcPr>
          <w:p w14:paraId="6332493E" w14:textId="77777777" w:rsidR="003A2CCF" w:rsidRPr="00EC149D" w:rsidRDefault="003A2CCF" w:rsidP="008C64B7">
            <w:pPr>
              <w:spacing w:line="360" w:lineRule="auto"/>
              <w:rPr>
                <w:b/>
                <w:bCs/>
              </w:rPr>
            </w:pPr>
            <w:r w:rsidRPr="00EC149D">
              <w:rPr>
                <w:b/>
              </w:rPr>
              <w:t>Семинарское занятие по форме:</w:t>
            </w:r>
          </w:p>
          <w:p w14:paraId="1B30C550" w14:textId="77777777" w:rsidR="003A2CCF" w:rsidRPr="00EC149D" w:rsidRDefault="003A2CCF" w:rsidP="003A2CCF">
            <w:pPr>
              <w:pStyle w:val="a7"/>
              <w:widowControl/>
              <w:numPr>
                <w:ilvl w:val="0"/>
                <w:numId w:val="1"/>
              </w:numPr>
              <w:tabs>
                <w:tab w:val="num" w:pos="1143"/>
              </w:tabs>
              <w:autoSpaceDE/>
              <w:autoSpaceDN/>
              <w:adjustRightInd/>
              <w:spacing w:line="360" w:lineRule="auto"/>
              <w:contextualSpacing/>
              <w:rPr>
                <w:strike/>
                <w:sz w:val="24"/>
                <w:szCs w:val="24"/>
              </w:rPr>
            </w:pPr>
            <w:r w:rsidRPr="00EC149D">
              <w:rPr>
                <w:sz w:val="24"/>
                <w:szCs w:val="24"/>
              </w:rPr>
              <w:t>прослушивание аудиоматериала по теме;</w:t>
            </w:r>
          </w:p>
          <w:p w14:paraId="390E5638" w14:textId="77777777" w:rsidR="003A2CCF" w:rsidRPr="00EC149D" w:rsidRDefault="003A2CCF" w:rsidP="003A2CCF">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выполнение письменного задания по прослушанному материалу;</w:t>
            </w:r>
          </w:p>
          <w:p w14:paraId="760E791C" w14:textId="77777777" w:rsidR="003A2CCF" w:rsidRPr="00EC149D" w:rsidRDefault="003A2CCF" w:rsidP="003A2CCF">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реферирование текста;</w:t>
            </w:r>
          </w:p>
          <w:p w14:paraId="24490E0D" w14:textId="77777777" w:rsidR="003A2CCF" w:rsidRPr="00EC149D" w:rsidRDefault="003A2CCF" w:rsidP="003A2CCF">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изучающее, поисковое, просмотровое чтение и перевод текста по теме занятия;</w:t>
            </w:r>
          </w:p>
          <w:p w14:paraId="21ACCB56" w14:textId="77777777" w:rsidR="003A2CCF" w:rsidRPr="00EC149D" w:rsidRDefault="003A2CCF" w:rsidP="003A2CCF">
            <w:pPr>
              <w:pStyle w:val="a7"/>
              <w:widowControl/>
              <w:numPr>
                <w:ilvl w:val="0"/>
                <w:numId w:val="1"/>
              </w:numPr>
              <w:tabs>
                <w:tab w:val="num" w:pos="1143"/>
              </w:tabs>
              <w:autoSpaceDE/>
              <w:autoSpaceDN/>
              <w:adjustRightInd/>
              <w:spacing w:line="360" w:lineRule="auto"/>
              <w:contextualSpacing/>
              <w:rPr>
                <w:sz w:val="24"/>
                <w:szCs w:val="24"/>
              </w:rPr>
            </w:pPr>
            <w:proofErr w:type="spellStart"/>
            <w:r w:rsidRPr="00EC149D">
              <w:rPr>
                <w:sz w:val="24"/>
                <w:szCs w:val="24"/>
              </w:rPr>
              <w:t>интерактив</w:t>
            </w:r>
            <w:proofErr w:type="spellEnd"/>
            <w:r w:rsidRPr="00EC149D">
              <w:rPr>
                <w:sz w:val="24"/>
                <w:szCs w:val="24"/>
              </w:rPr>
              <w:t xml:space="preserve"> –дискуссия–сравнение разных фактов (систем, данных) / проведения деловых встреч с партнерами– 25% от трудоёмкости семинарского занятия;</w:t>
            </w:r>
          </w:p>
          <w:p w14:paraId="7D016812" w14:textId="77777777" w:rsidR="003A2CCF" w:rsidRPr="00EC149D" w:rsidRDefault="003A2CCF" w:rsidP="003A2CCF">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lastRenderedPageBreak/>
              <w:t>введение нового, автоматизация и закрепление изученного грамматического материала;</w:t>
            </w:r>
          </w:p>
          <w:p w14:paraId="3A0285D5" w14:textId="77777777" w:rsidR="003A2CCF" w:rsidRPr="00EC149D" w:rsidRDefault="003A2CCF" w:rsidP="003A2CCF">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написание деловых писем;</w:t>
            </w:r>
          </w:p>
          <w:p w14:paraId="0DD509A2" w14:textId="77777777" w:rsidR="003A2CCF" w:rsidRPr="00EC149D" w:rsidRDefault="003A2CCF" w:rsidP="003A2CCF">
            <w:pPr>
              <w:pStyle w:val="a7"/>
              <w:widowControl/>
              <w:numPr>
                <w:ilvl w:val="0"/>
                <w:numId w:val="1"/>
              </w:numPr>
              <w:tabs>
                <w:tab w:val="num" w:pos="1143"/>
              </w:tabs>
              <w:autoSpaceDE/>
              <w:autoSpaceDN/>
              <w:adjustRightInd/>
              <w:spacing w:line="360" w:lineRule="auto"/>
              <w:contextualSpacing/>
              <w:rPr>
                <w:sz w:val="24"/>
                <w:szCs w:val="24"/>
              </w:rPr>
            </w:pPr>
            <w:r w:rsidRPr="00EC149D">
              <w:rPr>
                <w:sz w:val="24"/>
                <w:szCs w:val="24"/>
              </w:rPr>
              <w:t>подготовка презентации по изученной теме.</w:t>
            </w:r>
          </w:p>
        </w:tc>
      </w:tr>
      <w:tr w:rsidR="003A2CCF" w14:paraId="0D2999EB" w14:textId="77777777" w:rsidTr="008C64B7">
        <w:trPr>
          <w:trHeight w:val="828"/>
        </w:trPr>
        <w:tc>
          <w:tcPr>
            <w:tcW w:w="2510" w:type="dxa"/>
          </w:tcPr>
          <w:p w14:paraId="511CD936" w14:textId="77777777" w:rsidR="003A2CCF" w:rsidRPr="0066268A" w:rsidRDefault="003A2CCF" w:rsidP="008C64B7">
            <w:pPr>
              <w:spacing w:line="276" w:lineRule="auto"/>
              <w:rPr>
                <w:color w:val="000000"/>
              </w:rPr>
            </w:pPr>
            <w:r>
              <w:rPr>
                <w:color w:val="000000"/>
              </w:rPr>
              <w:t>2. Юридическое образование</w:t>
            </w:r>
          </w:p>
        </w:tc>
        <w:tc>
          <w:tcPr>
            <w:tcW w:w="4784" w:type="dxa"/>
          </w:tcPr>
          <w:p w14:paraId="5AC5C8A1" w14:textId="77777777" w:rsidR="003A2CCF" w:rsidRDefault="003A2CCF" w:rsidP="008C64B7">
            <w:pPr>
              <w:keepNext/>
              <w:spacing w:line="276" w:lineRule="auto"/>
              <w:jc w:val="both"/>
            </w:pPr>
            <w:r w:rsidRPr="00BF68D5">
              <w:t>Цели и задачи юридического образования</w:t>
            </w:r>
            <w:r>
              <w:t>. Подходы в юридическом образовании: система общего права и континентального права.</w:t>
            </w:r>
          </w:p>
          <w:p w14:paraId="70AEA46C" w14:textId="18138ABB" w:rsidR="003A2CCF" w:rsidRPr="00BF68D5" w:rsidRDefault="008C4AB9" w:rsidP="008C64B7">
            <w:pPr>
              <w:keepNext/>
              <w:spacing w:line="276" w:lineRule="auto"/>
              <w:jc w:val="both"/>
            </w:pPr>
            <w:r>
              <w:rPr>
                <w:i/>
              </w:rPr>
              <w:t>Рекомендуемые источники: 8.1; 8.4; 8.5; 8.6; 9.1; 9.4; 9.9.</w:t>
            </w:r>
          </w:p>
        </w:tc>
        <w:tc>
          <w:tcPr>
            <w:tcW w:w="2334" w:type="dxa"/>
            <w:vMerge/>
          </w:tcPr>
          <w:p w14:paraId="76E6BE90" w14:textId="77777777" w:rsidR="003A2CCF" w:rsidRDefault="003A2CCF" w:rsidP="008C64B7">
            <w:pPr>
              <w:keepNext/>
              <w:jc w:val="both"/>
              <w:rPr>
                <w:sz w:val="28"/>
                <w:szCs w:val="28"/>
              </w:rPr>
            </w:pPr>
          </w:p>
        </w:tc>
      </w:tr>
      <w:tr w:rsidR="003A2CCF" w14:paraId="677FB153" w14:textId="77777777" w:rsidTr="008C64B7">
        <w:tc>
          <w:tcPr>
            <w:tcW w:w="2510" w:type="dxa"/>
          </w:tcPr>
          <w:p w14:paraId="10028CBD" w14:textId="77777777" w:rsidR="003A2CCF" w:rsidRPr="0066268A" w:rsidRDefault="003A2CCF" w:rsidP="008C64B7">
            <w:pPr>
              <w:spacing w:line="276" w:lineRule="auto"/>
              <w:rPr>
                <w:color w:val="000000"/>
              </w:rPr>
            </w:pPr>
            <w:r>
              <w:rPr>
                <w:color w:val="000000"/>
              </w:rPr>
              <w:t>3. Работа. Профессия</w:t>
            </w:r>
          </w:p>
        </w:tc>
        <w:tc>
          <w:tcPr>
            <w:tcW w:w="4784" w:type="dxa"/>
          </w:tcPr>
          <w:p w14:paraId="4CDDE342" w14:textId="77777777" w:rsidR="003A2CCF" w:rsidRDefault="003A2CCF" w:rsidP="008C64B7">
            <w:pPr>
              <w:keepNext/>
              <w:spacing w:line="276" w:lineRule="auto"/>
              <w:jc w:val="both"/>
              <w:rPr>
                <w:color w:val="000000"/>
              </w:rPr>
            </w:pPr>
            <w:r w:rsidRPr="00116ADB">
              <w:rPr>
                <w:color w:val="000000"/>
              </w:rPr>
              <w:t xml:space="preserve">Поиск работы. Написание резюме. Прохождение собеседования при приеме на работу. Работа как источник дохода. Работа на полной основе; частичная занятость, </w:t>
            </w:r>
            <w:proofErr w:type="spellStart"/>
            <w:r w:rsidRPr="00116ADB">
              <w:rPr>
                <w:color w:val="000000"/>
              </w:rPr>
              <w:t>фрилансеры</w:t>
            </w:r>
            <w:proofErr w:type="spellEnd"/>
            <w:r w:rsidRPr="00116ADB">
              <w:rPr>
                <w:color w:val="000000"/>
              </w:rPr>
              <w:t>.</w:t>
            </w:r>
          </w:p>
          <w:p w14:paraId="77644872" w14:textId="4F7472DC" w:rsidR="003A2CCF" w:rsidRDefault="008C4AB9" w:rsidP="008C64B7">
            <w:pPr>
              <w:keepNext/>
              <w:spacing w:line="276" w:lineRule="auto"/>
              <w:jc w:val="both"/>
              <w:rPr>
                <w:sz w:val="28"/>
                <w:szCs w:val="28"/>
              </w:rPr>
            </w:pPr>
            <w:r>
              <w:rPr>
                <w:i/>
              </w:rPr>
              <w:t>Рекомендуемые источники: 8.1; 8.4; 8.5; 8.6; 9.1; 9.4; 9.9.</w:t>
            </w:r>
          </w:p>
        </w:tc>
        <w:tc>
          <w:tcPr>
            <w:tcW w:w="2334" w:type="dxa"/>
            <w:vMerge/>
          </w:tcPr>
          <w:p w14:paraId="5D3C25B6" w14:textId="77777777" w:rsidR="003A2CCF" w:rsidRDefault="003A2CCF" w:rsidP="008C64B7">
            <w:pPr>
              <w:keepNext/>
              <w:jc w:val="both"/>
              <w:rPr>
                <w:sz w:val="28"/>
                <w:szCs w:val="28"/>
              </w:rPr>
            </w:pPr>
          </w:p>
        </w:tc>
      </w:tr>
      <w:tr w:rsidR="003A2CCF" w14:paraId="44FFFB67" w14:textId="77777777" w:rsidTr="008C64B7">
        <w:tc>
          <w:tcPr>
            <w:tcW w:w="2510" w:type="dxa"/>
          </w:tcPr>
          <w:p w14:paraId="28C2A0CF" w14:textId="77777777" w:rsidR="003A2CCF" w:rsidRPr="0066268A" w:rsidRDefault="003A2CCF" w:rsidP="008C64B7">
            <w:pPr>
              <w:spacing w:line="276" w:lineRule="auto"/>
              <w:rPr>
                <w:color w:val="000000"/>
              </w:rPr>
            </w:pPr>
            <w:r>
              <w:rPr>
                <w:color w:val="000000"/>
              </w:rPr>
              <w:t>4. Юридическое образование в Великобритании</w:t>
            </w:r>
          </w:p>
        </w:tc>
        <w:tc>
          <w:tcPr>
            <w:tcW w:w="4784" w:type="dxa"/>
          </w:tcPr>
          <w:p w14:paraId="4D9FEF01" w14:textId="77777777" w:rsidR="003A2CCF" w:rsidRDefault="003A2CCF" w:rsidP="008C64B7">
            <w:pPr>
              <w:keepNext/>
              <w:spacing w:line="276" w:lineRule="auto"/>
              <w:jc w:val="both"/>
            </w:pPr>
            <w:r w:rsidRPr="00CC0FE6">
              <w:t>Особенности обучения</w:t>
            </w:r>
            <w:r>
              <w:t xml:space="preserve"> и трудовой занятости солиситоров. </w:t>
            </w:r>
            <w:r w:rsidRPr="00CC0FE6">
              <w:t>Особенности обучения</w:t>
            </w:r>
            <w:r>
              <w:t xml:space="preserve"> и трудовой занятости барристеров.</w:t>
            </w:r>
          </w:p>
          <w:p w14:paraId="0BA0CFFC" w14:textId="2ECBAC44" w:rsidR="003A2CCF" w:rsidRPr="00CC0FE6" w:rsidRDefault="008C4AB9" w:rsidP="008C64B7">
            <w:pPr>
              <w:keepNext/>
              <w:spacing w:line="276" w:lineRule="auto"/>
              <w:jc w:val="both"/>
            </w:pPr>
            <w:r>
              <w:rPr>
                <w:i/>
              </w:rPr>
              <w:t>Рекомендуемые источники: 8.1; 8.4; 8.5; 8.6; 9.1; 9.4; 9.9.</w:t>
            </w:r>
          </w:p>
        </w:tc>
        <w:tc>
          <w:tcPr>
            <w:tcW w:w="2334" w:type="dxa"/>
            <w:vMerge/>
          </w:tcPr>
          <w:p w14:paraId="3357A920" w14:textId="77777777" w:rsidR="003A2CCF" w:rsidRDefault="003A2CCF" w:rsidP="008C64B7">
            <w:pPr>
              <w:keepNext/>
              <w:jc w:val="both"/>
              <w:rPr>
                <w:sz w:val="28"/>
                <w:szCs w:val="28"/>
              </w:rPr>
            </w:pPr>
          </w:p>
        </w:tc>
      </w:tr>
      <w:tr w:rsidR="003A2CCF" w14:paraId="41AC80FA" w14:textId="77777777" w:rsidTr="008C64B7">
        <w:tc>
          <w:tcPr>
            <w:tcW w:w="2510" w:type="dxa"/>
          </w:tcPr>
          <w:p w14:paraId="2B5C82E6" w14:textId="77777777" w:rsidR="003A2CCF" w:rsidRPr="0066268A" w:rsidRDefault="003A2CCF" w:rsidP="008C64B7">
            <w:pPr>
              <w:spacing w:line="276" w:lineRule="auto"/>
              <w:rPr>
                <w:color w:val="000000"/>
              </w:rPr>
            </w:pPr>
            <w:r>
              <w:rPr>
                <w:color w:val="000000"/>
              </w:rPr>
              <w:t xml:space="preserve">5. </w:t>
            </w:r>
            <w:r w:rsidRPr="00DF7E06">
              <w:rPr>
                <w:color w:val="000000"/>
              </w:rPr>
              <w:t>Изучение иностранных языков</w:t>
            </w:r>
          </w:p>
        </w:tc>
        <w:tc>
          <w:tcPr>
            <w:tcW w:w="4784" w:type="dxa"/>
          </w:tcPr>
          <w:p w14:paraId="17167B49" w14:textId="77777777" w:rsidR="003A2CCF" w:rsidRDefault="003A2CCF" w:rsidP="008C64B7">
            <w:pPr>
              <w:keepNext/>
              <w:spacing w:line="276" w:lineRule="auto"/>
              <w:jc w:val="both"/>
              <w:rPr>
                <w:color w:val="000000"/>
              </w:rPr>
            </w:pPr>
            <w:r w:rsidRPr="00116ADB">
              <w:rPr>
                <w:color w:val="000000"/>
              </w:rPr>
              <w:t>Владение иностранным языком - не роскошь, а острая необходимость нашего времени. Английский – самый распространенный язык. Важность изучения иностранного языка как средства общения.</w:t>
            </w:r>
          </w:p>
          <w:p w14:paraId="54846F2B" w14:textId="4B615102" w:rsidR="003A2CCF" w:rsidRDefault="008C4AB9" w:rsidP="008C64B7">
            <w:pPr>
              <w:keepNext/>
              <w:spacing w:line="276" w:lineRule="auto"/>
              <w:jc w:val="both"/>
              <w:rPr>
                <w:sz w:val="28"/>
                <w:szCs w:val="28"/>
              </w:rPr>
            </w:pPr>
            <w:r>
              <w:rPr>
                <w:i/>
              </w:rPr>
              <w:t>Рекомендуемые источники: 8.1; 8.4; 8.5; 8.6; 9.1; 9.4; 9.9.</w:t>
            </w:r>
          </w:p>
        </w:tc>
        <w:tc>
          <w:tcPr>
            <w:tcW w:w="2334" w:type="dxa"/>
            <w:vMerge/>
          </w:tcPr>
          <w:p w14:paraId="77A9A1AE" w14:textId="77777777" w:rsidR="003A2CCF" w:rsidRDefault="003A2CCF" w:rsidP="008C64B7">
            <w:pPr>
              <w:keepNext/>
              <w:jc w:val="both"/>
              <w:rPr>
                <w:sz w:val="28"/>
                <w:szCs w:val="28"/>
              </w:rPr>
            </w:pPr>
          </w:p>
        </w:tc>
      </w:tr>
      <w:tr w:rsidR="003A2CCF" w14:paraId="3A8E7FC8" w14:textId="77777777" w:rsidTr="008C64B7">
        <w:tc>
          <w:tcPr>
            <w:tcW w:w="2510" w:type="dxa"/>
          </w:tcPr>
          <w:p w14:paraId="11DCDEE6" w14:textId="77777777" w:rsidR="003A2CCF" w:rsidRPr="0066268A" w:rsidRDefault="003A2CCF" w:rsidP="008C64B7">
            <w:pPr>
              <w:spacing w:line="276" w:lineRule="auto"/>
              <w:rPr>
                <w:color w:val="000000"/>
              </w:rPr>
            </w:pPr>
            <w:r>
              <w:rPr>
                <w:color w:val="000000"/>
              </w:rPr>
              <w:t xml:space="preserve">6. </w:t>
            </w:r>
            <w:r w:rsidR="00261B4F" w:rsidRPr="00FB5DD3">
              <w:rPr>
                <w:bCs/>
                <w:iCs/>
                <w:color w:val="000000"/>
              </w:rPr>
              <w:t>Профессии в сфере юриспруденции</w:t>
            </w:r>
          </w:p>
        </w:tc>
        <w:tc>
          <w:tcPr>
            <w:tcW w:w="4784" w:type="dxa"/>
          </w:tcPr>
          <w:p w14:paraId="615FDC7E" w14:textId="77777777" w:rsidR="003A2CCF" w:rsidRDefault="003A2CCF" w:rsidP="008C64B7">
            <w:pPr>
              <w:keepNext/>
              <w:spacing w:line="276" w:lineRule="auto"/>
              <w:jc w:val="both"/>
              <w:rPr>
                <w:color w:val="000000"/>
              </w:rPr>
            </w:pPr>
            <w:r>
              <w:rPr>
                <w:color w:val="000000"/>
              </w:rPr>
              <w:t>Различия в профессиональной деятельности между солиситорами и барристерами. Характерные профессиональные навыки солиситоров и барристеров.</w:t>
            </w:r>
          </w:p>
          <w:p w14:paraId="359ABDCB" w14:textId="596F9719" w:rsidR="003A2CCF" w:rsidRDefault="008C4AB9" w:rsidP="008C64B7">
            <w:pPr>
              <w:keepNext/>
              <w:spacing w:line="276" w:lineRule="auto"/>
              <w:jc w:val="both"/>
              <w:rPr>
                <w:sz w:val="28"/>
                <w:szCs w:val="28"/>
              </w:rPr>
            </w:pPr>
            <w:r>
              <w:rPr>
                <w:i/>
              </w:rPr>
              <w:t>Рекомендуемые источники: 8.1; 8.4; 8.5; 8.6; 9.1; 9.4; 9.9.</w:t>
            </w:r>
          </w:p>
        </w:tc>
        <w:tc>
          <w:tcPr>
            <w:tcW w:w="2334" w:type="dxa"/>
            <w:vMerge/>
          </w:tcPr>
          <w:p w14:paraId="0C6FDD6E" w14:textId="77777777" w:rsidR="003A2CCF" w:rsidRDefault="003A2CCF" w:rsidP="008C64B7">
            <w:pPr>
              <w:keepNext/>
              <w:jc w:val="both"/>
              <w:rPr>
                <w:sz w:val="28"/>
                <w:szCs w:val="28"/>
              </w:rPr>
            </w:pPr>
          </w:p>
        </w:tc>
      </w:tr>
      <w:tr w:rsidR="003A2CCF" w14:paraId="36F95186" w14:textId="77777777" w:rsidTr="008C64B7">
        <w:tc>
          <w:tcPr>
            <w:tcW w:w="2510" w:type="dxa"/>
          </w:tcPr>
          <w:p w14:paraId="07C8E5B0" w14:textId="77777777" w:rsidR="003A2CCF" w:rsidRPr="00450B99" w:rsidRDefault="003A2CCF" w:rsidP="008C64B7">
            <w:pPr>
              <w:pStyle w:val="a3"/>
              <w:spacing w:line="276" w:lineRule="auto"/>
              <w:rPr>
                <w:rFonts w:ascii="Times New Roman" w:hAnsi="Times New Roman" w:cs="Times New Roman"/>
                <w:sz w:val="24"/>
                <w:szCs w:val="24"/>
              </w:rPr>
            </w:pPr>
            <w:r>
              <w:rPr>
                <w:rFonts w:ascii="Times New Roman" w:hAnsi="Times New Roman" w:cs="Times New Roman"/>
                <w:color w:val="000000"/>
                <w:sz w:val="24"/>
                <w:szCs w:val="24"/>
              </w:rPr>
              <w:t xml:space="preserve">7. </w:t>
            </w:r>
            <w:r w:rsidRPr="00450B99">
              <w:rPr>
                <w:rFonts w:ascii="Times New Roman" w:hAnsi="Times New Roman" w:cs="Times New Roman"/>
                <w:color w:val="000000"/>
                <w:sz w:val="24"/>
                <w:szCs w:val="24"/>
              </w:rPr>
              <w:t>Образование</w:t>
            </w:r>
          </w:p>
        </w:tc>
        <w:tc>
          <w:tcPr>
            <w:tcW w:w="4784" w:type="dxa"/>
          </w:tcPr>
          <w:p w14:paraId="41205619" w14:textId="77777777" w:rsidR="003A2CCF" w:rsidRDefault="003A2CCF" w:rsidP="008C64B7">
            <w:pPr>
              <w:keepNext/>
              <w:spacing w:line="276" w:lineRule="auto"/>
              <w:jc w:val="both"/>
              <w:rPr>
                <w:color w:val="000000"/>
              </w:rPr>
            </w:pPr>
            <w:r w:rsidRPr="00116ADB">
              <w:rPr>
                <w:color w:val="000000"/>
              </w:rPr>
              <w:t xml:space="preserve">Типы школ в Великобритании </w:t>
            </w:r>
            <w:r>
              <w:rPr>
                <w:color w:val="000000"/>
              </w:rPr>
              <w:t>(</w:t>
            </w:r>
            <w:r w:rsidRPr="00116ADB">
              <w:rPr>
                <w:color w:val="000000"/>
              </w:rPr>
              <w:t>в России</w:t>
            </w:r>
            <w:r>
              <w:rPr>
                <w:color w:val="000000"/>
              </w:rPr>
              <w:t>)</w:t>
            </w:r>
            <w:r w:rsidRPr="00116ADB">
              <w:rPr>
                <w:color w:val="000000"/>
              </w:rPr>
              <w:t>. Возможность выпускников школ и колледжей продолжать обучение в вузах</w:t>
            </w:r>
            <w:r>
              <w:rPr>
                <w:color w:val="000000"/>
              </w:rPr>
              <w:t xml:space="preserve">, </w:t>
            </w:r>
            <w:r>
              <w:rPr>
                <w:color w:val="000000"/>
              </w:rPr>
              <w:lastRenderedPageBreak/>
              <w:t>проблема бесплатного образования</w:t>
            </w:r>
            <w:r w:rsidRPr="00116ADB">
              <w:rPr>
                <w:color w:val="000000"/>
              </w:rPr>
              <w:t xml:space="preserve">. Роль М. </w:t>
            </w:r>
            <w:proofErr w:type="spellStart"/>
            <w:r w:rsidRPr="00116ADB">
              <w:rPr>
                <w:color w:val="000000"/>
              </w:rPr>
              <w:t>Монтессори</w:t>
            </w:r>
            <w:proofErr w:type="spellEnd"/>
            <w:r w:rsidRPr="00116ADB">
              <w:rPr>
                <w:color w:val="000000"/>
              </w:rPr>
              <w:t xml:space="preserve"> в воздании системы образования и методики преподавания.</w:t>
            </w:r>
          </w:p>
          <w:p w14:paraId="1093C9A9" w14:textId="2B7B2F6D" w:rsidR="003A2CCF" w:rsidRDefault="008C4AB9" w:rsidP="008C64B7">
            <w:pPr>
              <w:keepNext/>
              <w:spacing w:line="276" w:lineRule="auto"/>
              <w:jc w:val="both"/>
              <w:rPr>
                <w:sz w:val="28"/>
                <w:szCs w:val="28"/>
              </w:rPr>
            </w:pPr>
            <w:r>
              <w:rPr>
                <w:i/>
              </w:rPr>
              <w:t>Рекомендуемые источники: 8.1; 8.4; 8.5; 8.6; 9.1; 9.4; 9.9.</w:t>
            </w:r>
          </w:p>
        </w:tc>
        <w:tc>
          <w:tcPr>
            <w:tcW w:w="2334" w:type="dxa"/>
            <w:vMerge/>
          </w:tcPr>
          <w:p w14:paraId="10AC244D" w14:textId="77777777" w:rsidR="003A2CCF" w:rsidRDefault="003A2CCF" w:rsidP="008C64B7">
            <w:pPr>
              <w:keepNext/>
              <w:jc w:val="both"/>
              <w:rPr>
                <w:sz w:val="28"/>
                <w:szCs w:val="28"/>
              </w:rPr>
            </w:pPr>
          </w:p>
        </w:tc>
      </w:tr>
      <w:tr w:rsidR="003A2CCF" w14:paraId="318D2A61" w14:textId="77777777" w:rsidTr="008C64B7">
        <w:tc>
          <w:tcPr>
            <w:tcW w:w="2510" w:type="dxa"/>
          </w:tcPr>
          <w:p w14:paraId="15B95A53" w14:textId="77777777" w:rsidR="003A2CCF" w:rsidRPr="0066268A" w:rsidRDefault="003A2CCF" w:rsidP="008C64B7">
            <w:pPr>
              <w:spacing w:line="276" w:lineRule="auto"/>
              <w:rPr>
                <w:color w:val="000000"/>
              </w:rPr>
            </w:pPr>
            <w:r>
              <w:t>8. Сфера бизнес-деятельности</w:t>
            </w:r>
          </w:p>
        </w:tc>
        <w:tc>
          <w:tcPr>
            <w:tcW w:w="4784" w:type="dxa"/>
          </w:tcPr>
          <w:p w14:paraId="02CAD110" w14:textId="77777777" w:rsidR="003A2CCF" w:rsidRDefault="003A2CCF" w:rsidP="008C64B7">
            <w:pPr>
              <w:keepNext/>
              <w:spacing w:line="276" w:lineRule="auto"/>
              <w:jc w:val="both"/>
              <w:rPr>
                <w:color w:val="000000"/>
              </w:rPr>
            </w:pPr>
            <w:r w:rsidRPr="00116ADB">
              <w:rPr>
                <w:color w:val="000000"/>
              </w:rPr>
              <w:t>Известные люди в бизнесе. Проблемы, возникающие у производителей и поставщиков. Создание креативного бизнес-плана – залог успешного развития бизнеса.</w:t>
            </w:r>
          </w:p>
          <w:p w14:paraId="39C2FB0D" w14:textId="6B70CA28" w:rsidR="003A2CCF" w:rsidRPr="007E6685" w:rsidRDefault="008C4AB9" w:rsidP="008C64B7">
            <w:pPr>
              <w:spacing w:line="276" w:lineRule="auto"/>
              <w:jc w:val="both"/>
              <w:rPr>
                <w:color w:val="000000"/>
              </w:rPr>
            </w:pPr>
            <w:r>
              <w:rPr>
                <w:i/>
              </w:rPr>
              <w:t>Рекомендуемые источники: 8.1; 8.4; 8.5; 8.6; 9.1; 9.4; 9.9.</w:t>
            </w:r>
          </w:p>
        </w:tc>
        <w:tc>
          <w:tcPr>
            <w:tcW w:w="2334" w:type="dxa"/>
            <w:vMerge/>
          </w:tcPr>
          <w:p w14:paraId="0825E9F6" w14:textId="77777777" w:rsidR="003A2CCF" w:rsidRDefault="003A2CCF" w:rsidP="008C64B7">
            <w:pPr>
              <w:keepNext/>
              <w:jc w:val="both"/>
              <w:rPr>
                <w:sz w:val="28"/>
                <w:szCs w:val="28"/>
              </w:rPr>
            </w:pPr>
          </w:p>
        </w:tc>
      </w:tr>
      <w:tr w:rsidR="003A2CCF" w14:paraId="1C565129" w14:textId="77777777" w:rsidTr="008C64B7">
        <w:tc>
          <w:tcPr>
            <w:tcW w:w="2510" w:type="dxa"/>
          </w:tcPr>
          <w:p w14:paraId="0F9FA4EE" w14:textId="77777777" w:rsidR="003A2CCF" w:rsidRPr="0066268A" w:rsidRDefault="003A2CCF" w:rsidP="008C64B7">
            <w:pPr>
              <w:spacing w:line="276" w:lineRule="auto"/>
              <w:rPr>
                <w:color w:val="000000"/>
              </w:rPr>
            </w:pPr>
            <w:r>
              <w:rPr>
                <w:color w:val="000000"/>
              </w:rPr>
              <w:t xml:space="preserve">9. Карьера в </w:t>
            </w:r>
            <w:r w:rsidR="006C1817">
              <w:rPr>
                <w:color w:val="000000"/>
              </w:rPr>
              <w:t xml:space="preserve">сфере </w:t>
            </w:r>
            <w:r>
              <w:rPr>
                <w:color w:val="000000"/>
              </w:rPr>
              <w:t>юриспруденции</w:t>
            </w:r>
          </w:p>
        </w:tc>
        <w:tc>
          <w:tcPr>
            <w:tcW w:w="4784" w:type="dxa"/>
          </w:tcPr>
          <w:p w14:paraId="7A870231" w14:textId="77777777" w:rsidR="003A2CCF" w:rsidRDefault="003A2CCF" w:rsidP="008C64B7">
            <w:pPr>
              <w:keepNext/>
              <w:spacing w:line="276" w:lineRule="auto"/>
              <w:jc w:val="both"/>
              <w:rPr>
                <w:color w:val="000000"/>
              </w:rPr>
            </w:pPr>
            <w:r>
              <w:rPr>
                <w:color w:val="000000"/>
              </w:rPr>
              <w:t>Профессиональные должности, особенности должностных обязанностей, осуществляемые лицами с юридическим образование.</w:t>
            </w:r>
          </w:p>
          <w:p w14:paraId="286C19CC" w14:textId="1796B384" w:rsidR="003A2CCF" w:rsidRDefault="008C4AB9" w:rsidP="008C64B7">
            <w:pPr>
              <w:keepNext/>
              <w:spacing w:line="276" w:lineRule="auto"/>
              <w:jc w:val="both"/>
              <w:rPr>
                <w:sz w:val="28"/>
                <w:szCs w:val="28"/>
              </w:rPr>
            </w:pPr>
            <w:r>
              <w:rPr>
                <w:i/>
              </w:rPr>
              <w:t>Рекомендуемые источники: 8.1; 8.4; 8.5; 8.6; 9.1; 9.4; 9.9.</w:t>
            </w:r>
          </w:p>
        </w:tc>
        <w:tc>
          <w:tcPr>
            <w:tcW w:w="2334" w:type="dxa"/>
            <w:vMerge/>
          </w:tcPr>
          <w:p w14:paraId="562674A9" w14:textId="77777777" w:rsidR="003A2CCF" w:rsidRDefault="003A2CCF" w:rsidP="008C64B7">
            <w:pPr>
              <w:keepNext/>
              <w:jc w:val="both"/>
              <w:rPr>
                <w:sz w:val="28"/>
                <w:szCs w:val="28"/>
              </w:rPr>
            </w:pPr>
          </w:p>
        </w:tc>
      </w:tr>
      <w:tr w:rsidR="003A2CCF" w14:paraId="274EF6A6" w14:textId="77777777" w:rsidTr="008C64B7">
        <w:trPr>
          <w:trHeight w:val="816"/>
        </w:trPr>
        <w:tc>
          <w:tcPr>
            <w:tcW w:w="2510" w:type="dxa"/>
          </w:tcPr>
          <w:p w14:paraId="36745C99" w14:textId="77777777" w:rsidR="003A2CCF" w:rsidRPr="0066268A" w:rsidRDefault="003A2CCF" w:rsidP="008C64B7">
            <w:pPr>
              <w:spacing w:line="276" w:lineRule="auto"/>
              <w:rPr>
                <w:color w:val="000000"/>
              </w:rPr>
            </w:pPr>
            <w:r>
              <w:t>10. Тренды современного мира</w:t>
            </w:r>
          </w:p>
        </w:tc>
        <w:tc>
          <w:tcPr>
            <w:tcW w:w="4784" w:type="dxa"/>
          </w:tcPr>
          <w:p w14:paraId="29113718" w14:textId="77777777" w:rsidR="003A2CCF" w:rsidRDefault="003A2CCF" w:rsidP="008C64B7">
            <w:pPr>
              <w:keepNext/>
              <w:spacing w:line="276" w:lineRule="auto"/>
              <w:jc w:val="both"/>
              <w:rPr>
                <w:color w:val="000000"/>
              </w:rPr>
            </w:pPr>
            <w:r w:rsidRPr="00116ADB">
              <w:rPr>
                <w:color w:val="000000"/>
              </w:rPr>
              <w:t xml:space="preserve">Современные тенденции в мире. </w:t>
            </w:r>
            <w:r>
              <w:rPr>
                <w:color w:val="000000"/>
              </w:rPr>
              <w:t>Влияние культуры на моду</w:t>
            </w:r>
            <w:r w:rsidRPr="00116ADB">
              <w:rPr>
                <w:color w:val="000000"/>
              </w:rPr>
              <w:t>. Законодатели моды.</w:t>
            </w:r>
          </w:p>
          <w:p w14:paraId="147B6192" w14:textId="71925F38" w:rsidR="003A2CCF" w:rsidRDefault="008C4AB9" w:rsidP="008C64B7">
            <w:pPr>
              <w:keepNext/>
              <w:spacing w:line="276" w:lineRule="auto"/>
              <w:jc w:val="both"/>
              <w:rPr>
                <w:sz w:val="28"/>
                <w:szCs w:val="28"/>
              </w:rPr>
            </w:pPr>
            <w:r>
              <w:rPr>
                <w:i/>
              </w:rPr>
              <w:t>Рекомендуемые источники: 8.1; 8.4; 8.5; 8.6; 9.1; 9.4; 9.9.</w:t>
            </w:r>
          </w:p>
        </w:tc>
        <w:tc>
          <w:tcPr>
            <w:tcW w:w="2334" w:type="dxa"/>
            <w:vMerge/>
          </w:tcPr>
          <w:p w14:paraId="5C5AED50" w14:textId="77777777" w:rsidR="003A2CCF" w:rsidRDefault="003A2CCF" w:rsidP="008C64B7">
            <w:pPr>
              <w:keepNext/>
              <w:jc w:val="both"/>
              <w:rPr>
                <w:sz w:val="28"/>
                <w:szCs w:val="28"/>
              </w:rPr>
            </w:pPr>
          </w:p>
        </w:tc>
      </w:tr>
      <w:tr w:rsidR="003A2CCF" w14:paraId="63933783" w14:textId="77777777" w:rsidTr="008C64B7">
        <w:trPr>
          <w:trHeight w:val="132"/>
        </w:trPr>
        <w:tc>
          <w:tcPr>
            <w:tcW w:w="2510" w:type="dxa"/>
          </w:tcPr>
          <w:p w14:paraId="1B58F6F4" w14:textId="77777777" w:rsidR="003A2CCF" w:rsidRDefault="003A2CCF" w:rsidP="008C64B7">
            <w:pPr>
              <w:spacing w:line="276" w:lineRule="auto"/>
            </w:pPr>
            <w:r w:rsidRPr="00054C37">
              <w:rPr>
                <w:color w:val="000000"/>
              </w:rPr>
              <w:t>11. Правительство Великобритании</w:t>
            </w:r>
          </w:p>
        </w:tc>
        <w:tc>
          <w:tcPr>
            <w:tcW w:w="4784" w:type="dxa"/>
          </w:tcPr>
          <w:p w14:paraId="3F06AE68" w14:textId="77777777" w:rsidR="003A2CCF" w:rsidRDefault="003A2CCF" w:rsidP="008C64B7">
            <w:pPr>
              <w:keepNext/>
              <w:spacing w:line="276" w:lineRule="auto"/>
              <w:jc w:val="both"/>
              <w:rPr>
                <w:bCs/>
              </w:rPr>
            </w:pPr>
            <w:r w:rsidRPr="00054C37">
              <w:rPr>
                <w:bCs/>
              </w:rPr>
              <w:t xml:space="preserve">Монархия в Великобритании. Исполнительная ветвь управления: премьер-министр, состав кабинета, назначение членов кабинета, ответственность министров. Законодательная ветвь Великобритании. </w:t>
            </w:r>
          </w:p>
          <w:p w14:paraId="7E5D955B" w14:textId="133E0A4F" w:rsidR="003A2CCF" w:rsidRPr="00116ADB" w:rsidRDefault="003A2CCF" w:rsidP="008C64B7">
            <w:pPr>
              <w:keepNext/>
              <w:spacing w:line="276" w:lineRule="auto"/>
              <w:jc w:val="both"/>
              <w:rPr>
                <w:color w:val="000000"/>
              </w:rPr>
            </w:pPr>
            <w:r w:rsidRPr="00ED1B6A">
              <w:rPr>
                <w:i/>
              </w:rPr>
              <w:t xml:space="preserve">Рекомендуемые источники: 8.1; </w:t>
            </w:r>
            <w:r>
              <w:rPr>
                <w:i/>
              </w:rPr>
              <w:t xml:space="preserve">8.2; </w:t>
            </w:r>
            <w:r w:rsidRPr="00ED1B6A">
              <w:rPr>
                <w:i/>
              </w:rPr>
              <w:t>8.</w:t>
            </w:r>
            <w:r>
              <w:rPr>
                <w:i/>
              </w:rPr>
              <w:t>4</w:t>
            </w:r>
            <w:r w:rsidRPr="00ED1B6A">
              <w:rPr>
                <w:i/>
              </w:rPr>
              <w:t>; 8.</w:t>
            </w:r>
            <w:r>
              <w:rPr>
                <w:i/>
              </w:rPr>
              <w:t>5</w:t>
            </w:r>
            <w:r w:rsidRPr="00ED1B6A">
              <w:rPr>
                <w:i/>
              </w:rPr>
              <w:t>; 8.</w:t>
            </w:r>
            <w:r>
              <w:rPr>
                <w:i/>
              </w:rPr>
              <w:t>6</w:t>
            </w:r>
            <w:r w:rsidR="008C4AB9">
              <w:rPr>
                <w:i/>
              </w:rPr>
              <w:t>; 9.1; 9.4; 9.9.</w:t>
            </w:r>
          </w:p>
        </w:tc>
        <w:tc>
          <w:tcPr>
            <w:tcW w:w="2334" w:type="dxa"/>
            <w:vMerge/>
          </w:tcPr>
          <w:p w14:paraId="6737D27F" w14:textId="77777777" w:rsidR="003A2CCF" w:rsidRDefault="003A2CCF" w:rsidP="008C64B7">
            <w:pPr>
              <w:keepNext/>
              <w:jc w:val="both"/>
              <w:rPr>
                <w:sz w:val="28"/>
                <w:szCs w:val="28"/>
              </w:rPr>
            </w:pPr>
          </w:p>
        </w:tc>
      </w:tr>
      <w:tr w:rsidR="003A2CCF" w14:paraId="0C57830C" w14:textId="77777777" w:rsidTr="008C64B7">
        <w:tc>
          <w:tcPr>
            <w:tcW w:w="2510" w:type="dxa"/>
          </w:tcPr>
          <w:p w14:paraId="21C59394" w14:textId="77777777" w:rsidR="003A2CCF" w:rsidRPr="0066268A" w:rsidRDefault="003A2CCF" w:rsidP="008C64B7">
            <w:pPr>
              <w:spacing w:line="276" w:lineRule="auto"/>
              <w:rPr>
                <w:color w:val="000000"/>
              </w:rPr>
            </w:pPr>
            <w:r>
              <w:rPr>
                <w:color w:val="000000"/>
              </w:rPr>
              <w:t>12. Искусство и средства массовой информации</w:t>
            </w:r>
          </w:p>
        </w:tc>
        <w:tc>
          <w:tcPr>
            <w:tcW w:w="4784" w:type="dxa"/>
          </w:tcPr>
          <w:p w14:paraId="33BB5953" w14:textId="77777777" w:rsidR="003A2CCF" w:rsidRDefault="003A2CCF" w:rsidP="008C64B7">
            <w:pPr>
              <w:keepNext/>
              <w:spacing w:line="276" w:lineRule="auto"/>
              <w:jc w:val="both"/>
              <w:rPr>
                <w:i/>
              </w:rPr>
            </w:pPr>
            <w:r w:rsidRPr="00962B46">
              <w:rPr>
                <w:color w:val="000000"/>
              </w:rPr>
              <w:t xml:space="preserve">Виды средств массовой информации. Описание книг и фильмов. Влияние средств массовой информации на искусство. Влияние средств массовой информации на человека искусства. Трудности работы журналистов за рубежом. </w:t>
            </w:r>
          </w:p>
          <w:p w14:paraId="355EA6B6" w14:textId="1CA86782" w:rsidR="003A2CCF" w:rsidRDefault="008C4AB9" w:rsidP="008C64B7">
            <w:pPr>
              <w:keepNext/>
              <w:spacing w:line="276" w:lineRule="auto"/>
              <w:jc w:val="both"/>
              <w:rPr>
                <w:sz w:val="28"/>
                <w:szCs w:val="28"/>
              </w:rPr>
            </w:pPr>
            <w:r>
              <w:rPr>
                <w:i/>
              </w:rPr>
              <w:t>Рекомендуемые источники: 8.1; 8.4; 8.5; 8.6; 9.1; 9.4; 9.9.</w:t>
            </w:r>
          </w:p>
        </w:tc>
        <w:tc>
          <w:tcPr>
            <w:tcW w:w="2334" w:type="dxa"/>
            <w:vMerge/>
          </w:tcPr>
          <w:p w14:paraId="0B2E5AA1" w14:textId="77777777" w:rsidR="003A2CCF" w:rsidRDefault="003A2CCF" w:rsidP="008C64B7">
            <w:pPr>
              <w:keepNext/>
              <w:jc w:val="both"/>
              <w:rPr>
                <w:sz w:val="28"/>
                <w:szCs w:val="28"/>
              </w:rPr>
            </w:pPr>
          </w:p>
        </w:tc>
      </w:tr>
      <w:tr w:rsidR="003A2CCF" w14:paraId="4E122D52" w14:textId="77777777" w:rsidTr="008C64B7">
        <w:tc>
          <w:tcPr>
            <w:tcW w:w="2510" w:type="dxa"/>
          </w:tcPr>
          <w:p w14:paraId="144B0B73" w14:textId="77777777" w:rsidR="003A2CCF" w:rsidRPr="0066268A" w:rsidRDefault="003A2CCF" w:rsidP="008C64B7">
            <w:pPr>
              <w:spacing w:line="276" w:lineRule="auto"/>
              <w:rPr>
                <w:color w:val="000000"/>
              </w:rPr>
            </w:pPr>
            <w:r w:rsidRPr="00666080">
              <w:rPr>
                <w:color w:val="000000"/>
              </w:rPr>
              <w:t>13. Правительство США</w:t>
            </w:r>
          </w:p>
        </w:tc>
        <w:tc>
          <w:tcPr>
            <w:tcW w:w="4784" w:type="dxa"/>
          </w:tcPr>
          <w:p w14:paraId="1E02F513" w14:textId="77777777" w:rsidR="003A2CCF" w:rsidRDefault="003A2CCF" w:rsidP="008C64B7">
            <w:pPr>
              <w:keepNext/>
              <w:spacing w:line="276" w:lineRule="auto"/>
              <w:jc w:val="both"/>
              <w:rPr>
                <w:bCs/>
              </w:rPr>
            </w:pPr>
            <w:r w:rsidRPr="00666080">
              <w:rPr>
                <w:bCs/>
              </w:rPr>
              <w:t>Особенности организационной структуры федерального правительства США и правительства штатов. Полномочия исполнительной верви правительства. Президент США и его полномочия. Инаугурация президента. Полномочия вице-</w:t>
            </w:r>
            <w:r w:rsidRPr="00666080">
              <w:rPr>
                <w:bCs/>
              </w:rPr>
              <w:lastRenderedPageBreak/>
              <w:t>президента. Законодательная ветвь в США. Введение и принятие законопроектов.</w:t>
            </w:r>
          </w:p>
          <w:p w14:paraId="72809984" w14:textId="08C859C2" w:rsidR="003A2CCF" w:rsidRPr="00666080" w:rsidRDefault="003A2CCF" w:rsidP="008C64B7">
            <w:pPr>
              <w:keepNext/>
              <w:spacing w:line="276" w:lineRule="auto"/>
              <w:jc w:val="both"/>
            </w:pPr>
            <w:r w:rsidRPr="00ED1B6A">
              <w:rPr>
                <w:i/>
              </w:rPr>
              <w:t xml:space="preserve">Рекомендуемые источники: 8.1; </w:t>
            </w:r>
            <w:r>
              <w:rPr>
                <w:i/>
              </w:rPr>
              <w:t xml:space="preserve">8.2; </w:t>
            </w:r>
            <w:r w:rsidRPr="00ED1B6A">
              <w:rPr>
                <w:i/>
              </w:rPr>
              <w:t>8.</w:t>
            </w:r>
            <w:r>
              <w:rPr>
                <w:i/>
              </w:rPr>
              <w:t>4</w:t>
            </w:r>
            <w:r w:rsidRPr="00ED1B6A">
              <w:rPr>
                <w:i/>
              </w:rPr>
              <w:t>; 8.</w:t>
            </w:r>
            <w:r>
              <w:rPr>
                <w:i/>
              </w:rPr>
              <w:t>5</w:t>
            </w:r>
            <w:r w:rsidRPr="00ED1B6A">
              <w:rPr>
                <w:i/>
              </w:rPr>
              <w:t>; 8.</w:t>
            </w:r>
            <w:r>
              <w:rPr>
                <w:i/>
              </w:rPr>
              <w:t>6</w:t>
            </w:r>
            <w:r w:rsidR="008C4AB9">
              <w:rPr>
                <w:i/>
              </w:rPr>
              <w:t>; 9.1; 9.4; 9.9.</w:t>
            </w:r>
          </w:p>
        </w:tc>
        <w:tc>
          <w:tcPr>
            <w:tcW w:w="2334" w:type="dxa"/>
            <w:vMerge/>
          </w:tcPr>
          <w:p w14:paraId="4A8E3EF6" w14:textId="77777777" w:rsidR="003A2CCF" w:rsidRDefault="003A2CCF" w:rsidP="008C64B7">
            <w:pPr>
              <w:keepNext/>
              <w:jc w:val="both"/>
              <w:rPr>
                <w:sz w:val="28"/>
                <w:szCs w:val="28"/>
              </w:rPr>
            </w:pPr>
          </w:p>
        </w:tc>
      </w:tr>
      <w:tr w:rsidR="003A2CCF" w14:paraId="238822E8" w14:textId="77777777" w:rsidTr="008C64B7">
        <w:tc>
          <w:tcPr>
            <w:tcW w:w="2510" w:type="dxa"/>
          </w:tcPr>
          <w:p w14:paraId="2A618758" w14:textId="77777777" w:rsidR="003A2CCF" w:rsidRPr="0066268A" w:rsidRDefault="003A2CCF" w:rsidP="008C64B7">
            <w:pPr>
              <w:spacing w:line="276" w:lineRule="auto"/>
              <w:rPr>
                <w:color w:val="000000"/>
              </w:rPr>
            </w:pPr>
            <w:r w:rsidRPr="00CC4D94">
              <w:rPr>
                <w:color w:val="000000"/>
              </w:rPr>
              <w:t>14. Преступления</w:t>
            </w:r>
          </w:p>
        </w:tc>
        <w:tc>
          <w:tcPr>
            <w:tcW w:w="4784" w:type="dxa"/>
          </w:tcPr>
          <w:p w14:paraId="7A920BAA" w14:textId="30AD8632" w:rsidR="003A2CCF" w:rsidRPr="007E3D24" w:rsidRDefault="003A2CCF" w:rsidP="008C64B7">
            <w:pPr>
              <w:keepNext/>
              <w:spacing w:line="276" w:lineRule="auto"/>
              <w:jc w:val="both"/>
              <w:rPr>
                <w:i/>
              </w:rPr>
            </w:pPr>
            <w:r w:rsidRPr="007E3D24">
              <w:rPr>
                <w:color w:val="000000"/>
              </w:rPr>
              <w:t xml:space="preserve">Правонарушение и преступление. </w:t>
            </w:r>
            <w:proofErr w:type="spellStart"/>
            <w:r w:rsidRPr="007E3D24">
              <w:rPr>
                <w:color w:val="000000"/>
              </w:rPr>
              <w:t>Киберпреступление</w:t>
            </w:r>
            <w:proofErr w:type="spellEnd"/>
            <w:r w:rsidRPr="007E3D24">
              <w:rPr>
                <w:color w:val="000000"/>
              </w:rPr>
              <w:t xml:space="preserve">. Психология совершения преступления. Причины и мотивы совершения преступления. Разбор </w:t>
            </w:r>
            <w:r w:rsidR="0051141A" w:rsidRPr="007E3D24">
              <w:rPr>
                <w:color w:val="000000"/>
              </w:rPr>
              <w:t>примера,</w:t>
            </w:r>
            <w:r w:rsidRPr="007E3D24">
              <w:rPr>
                <w:color w:val="000000"/>
              </w:rPr>
              <w:t xml:space="preserve"> поражающего воображение преступления. Анализ совершенного преступления на основе ролевой игры. Судебный процесс, роль присяжных в судебном процессе.</w:t>
            </w:r>
          </w:p>
          <w:p w14:paraId="4FD66AA6" w14:textId="694107F3" w:rsidR="003A2CCF" w:rsidRDefault="008C4AB9" w:rsidP="008C64B7">
            <w:pPr>
              <w:keepNext/>
              <w:spacing w:line="276" w:lineRule="auto"/>
              <w:jc w:val="both"/>
              <w:rPr>
                <w:sz w:val="28"/>
                <w:szCs w:val="28"/>
              </w:rPr>
            </w:pPr>
            <w:r>
              <w:rPr>
                <w:i/>
              </w:rPr>
              <w:t>Рекомендуемые источники: 8.1; 8.4; 8.5; 8.6; 9.1; 9.4; 9.9.</w:t>
            </w:r>
          </w:p>
        </w:tc>
        <w:tc>
          <w:tcPr>
            <w:tcW w:w="2334" w:type="dxa"/>
            <w:vMerge/>
          </w:tcPr>
          <w:p w14:paraId="6FC63FBD" w14:textId="77777777" w:rsidR="003A2CCF" w:rsidRDefault="003A2CCF" w:rsidP="008C64B7">
            <w:pPr>
              <w:keepNext/>
              <w:jc w:val="both"/>
              <w:rPr>
                <w:sz w:val="28"/>
                <w:szCs w:val="28"/>
              </w:rPr>
            </w:pPr>
          </w:p>
        </w:tc>
      </w:tr>
      <w:tr w:rsidR="003A2CCF" w14:paraId="036BAE04" w14:textId="77777777" w:rsidTr="008C64B7">
        <w:tc>
          <w:tcPr>
            <w:tcW w:w="2510" w:type="dxa"/>
          </w:tcPr>
          <w:p w14:paraId="38AFF1D4" w14:textId="77777777" w:rsidR="003A2CCF" w:rsidRDefault="003A2CCF" w:rsidP="006C1817">
            <w:pPr>
              <w:keepNext/>
              <w:spacing w:line="276" w:lineRule="auto"/>
              <w:rPr>
                <w:sz w:val="28"/>
                <w:szCs w:val="28"/>
              </w:rPr>
            </w:pPr>
            <w:r>
              <w:rPr>
                <w:color w:val="000000"/>
              </w:rPr>
              <w:t xml:space="preserve">15. </w:t>
            </w:r>
            <w:r w:rsidR="006C1817">
              <w:rPr>
                <w:color w:val="000000"/>
              </w:rPr>
              <w:t>Основы профессиональной деятельности</w:t>
            </w:r>
          </w:p>
        </w:tc>
        <w:tc>
          <w:tcPr>
            <w:tcW w:w="4784" w:type="dxa"/>
          </w:tcPr>
          <w:p w14:paraId="50DD19CC" w14:textId="77777777" w:rsidR="003A2CCF" w:rsidRPr="00CC4D94" w:rsidRDefault="003A2CCF" w:rsidP="008C64B7">
            <w:pPr>
              <w:keepNext/>
              <w:spacing w:line="276" w:lineRule="auto"/>
              <w:jc w:val="both"/>
            </w:pPr>
            <w:r w:rsidRPr="00CC4D94">
              <w:t>Перечень предметов, изучаемых студентами, обучающимися юриспруденции в Великобритании. Различие программ обучения в Великобритании и США. Программы стажировки в юридических фирмах за рубежом.</w:t>
            </w:r>
          </w:p>
          <w:p w14:paraId="4D338166" w14:textId="1C8EC461" w:rsidR="003A2CCF" w:rsidRDefault="003A2CCF" w:rsidP="008C64B7">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008C4AB9">
              <w:rPr>
                <w:i/>
              </w:rPr>
              <w:t>; 9.1; 9.4; 9.9.</w:t>
            </w:r>
          </w:p>
        </w:tc>
        <w:tc>
          <w:tcPr>
            <w:tcW w:w="2334" w:type="dxa"/>
            <w:vMerge/>
          </w:tcPr>
          <w:p w14:paraId="4BF7FB2C" w14:textId="77777777" w:rsidR="003A2CCF" w:rsidRDefault="003A2CCF" w:rsidP="008C64B7">
            <w:pPr>
              <w:keepNext/>
              <w:jc w:val="both"/>
              <w:rPr>
                <w:sz w:val="28"/>
                <w:szCs w:val="28"/>
              </w:rPr>
            </w:pPr>
          </w:p>
        </w:tc>
      </w:tr>
      <w:tr w:rsidR="003A2CCF" w14:paraId="3AD2CBE1" w14:textId="77777777" w:rsidTr="008C64B7">
        <w:tc>
          <w:tcPr>
            <w:tcW w:w="2510" w:type="dxa"/>
          </w:tcPr>
          <w:p w14:paraId="54FF7990" w14:textId="77777777" w:rsidR="003A2CCF" w:rsidRPr="00AA38B4" w:rsidRDefault="003A2CCF" w:rsidP="008C64B7">
            <w:pPr>
              <w:spacing w:line="276" w:lineRule="auto"/>
              <w:jc w:val="both"/>
              <w:rPr>
                <w:color w:val="000000"/>
              </w:rPr>
            </w:pPr>
            <w:r>
              <w:rPr>
                <w:color w:val="000000"/>
              </w:rPr>
              <w:t xml:space="preserve">16. </w:t>
            </w:r>
            <w:r w:rsidRPr="00DF7E06">
              <w:rPr>
                <w:color w:val="000000"/>
              </w:rPr>
              <w:t>Договорное право</w:t>
            </w:r>
          </w:p>
        </w:tc>
        <w:tc>
          <w:tcPr>
            <w:tcW w:w="4784" w:type="dxa"/>
          </w:tcPr>
          <w:p w14:paraId="67E7664C" w14:textId="77777777" w:rsidR="003A2CCF" w:rsidRDefault="003A2CCF" w:rsidP="008C64B7">
            <w:pPr>
              <w:keepNext/>
              <w:spacing w:line="276" w:lineRule="auto"/>
              <w:jc w:val="both"/>
              <w:rPr>
                <w:color w:val="000000"/>
              </w:rPr>
            </w:pPr>
            <w:r w:rsidRPr="00116ADB">
              <w:rPr>
                <w:color w:val="000000"/>
              </w:rPr>
              <w:t>Основные положения договорного права в Великобритании. Средства судебной защиты, применяемые при нарушении договора.</w:t>
            </w:r>
          </w:p>
          <w:p w14:paraId="334C5B69" w14:textId="4D5213BA" w:rsidR="003A2CCF" w:rsidRDefault="003A2CCF" w:rsidP="008C64B7">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008C4AB9">
              <w:rPr>
                <w:i/>
              </w:rPr>
              <w:t>; 9.1; 9.4; 9.9.</w:t>
            </w:r>
          </w:p>
        </w:tc>
        <w:tc>
          <w:tcPr>
            <w:tcW w:w="2334" w:type="dxa"/>
            <w:vMerge/>
          </w:tcPr>
          <w:p w14:paraId="135B90E8" w14:textId="77777777" w:rsidR="003A2CCF" w:rsidRDefault="003A2CCF" w:rsidP="008C64B7">
            <w:pPr>
              <w:keepNext/>
              <w:jc w:val="both"/>
              <w:rPr>
                <w:sz w:val="28"/>
                <w:szCs w:val="28"/>
              </w:rPr>
            </w:pPr>
          </w:p>
        </w:tc>
      </w:tr>
      <w:tr w:rsidR="003A2CCF" w14:paraId="3305BB76" w14:textId="77777777" w:rsidTr="008C64B7">
        <w:tc>
          <w:tcPr>
            <w:tcW w:w="2510" w:type="dxa"/>
          </w:tcPr>
          <w:p w14:paraId="43E44809" w14:textId="77777777" w:rsidR="003A2CCF" w:rsidRPr="00F34585" w:rsidRDefault="003A2CCF" w:rsidP="008C64B7">
            <w:pPr>
              <w:spacing w:line="276" w:lineRule="auto"/>
              <w:rPr>
                <w:color w:val="000000"/>
              </w:rPr>
            </w:pPr>
            <w:r>
              <w:rPr>
                <w:color w:val="000000"/>
              </w:rPr>
              <w:t xml:space="preserve">17. </w:t>
            </w:r>
            <w:proofErr w:type="spellStart"/>
            <w:r w:rsidRPr="00DF7E06">
              <w:rPr>
                <w:color w:val="000000"/>
              </w:rPr>
              <w:t>Деликтное</w:t>
            </w:r>
            <w:proofErr w:type="spellEnd"/>
            <w:r w:rsidRPr="00DF7E06">
              <w:rPr>
                <w:color w:val="000000"/>
              </w:rPr>
              <w:t xml:space="preserve"> </w:t>
            </w:r>
            <w:r>
              <w:rPr>
                <w:color w:val="000000"/>
              </w:rPr>
              <w:t xml:space="preserve">(гражданское) </w:t>
            </w:r>
            <w:r w:rsidRPr="00DF7E06">
              <w:rPr>
                <w:color w:val="000000"/>
              </w:rPr>
              <w:t>право</w:t>
            </w:r>
          </w:p>
        </w:tc>
        <w:tc>
          <w:tcPr>
            <w:tcW w:w="4784" w:type="dxa"/>
          </w:tcPr>
          <w:p w14:paraId="27AC5E2F" w14:textId="77777777" w:rsidR="003A2CCF" w:rsidRPr="00AC3F36" w:rsidRDefault="003A2CCF" w:rsidP="008C64B7">
            <w:pPr>
              <w:keepNext/>
              <w:spacing w:line="276" w:lineRule="auto"/>
              <w:jc w:val="both"/>
              <w:rPr>
                <w:color w:val="000000"/>
              </w:rPr>
            </w:pPr>
            <w:proofErr w:type="spellStart"/>
            <w:r w:rsidRPr="00116ADB">
              <w:rPr>
                <w:color w:val="000000"/>
              </w:rPr>
              <w:t>Деликтное</w:t>
            </w:r>
            <w:proofErr w:type="spellEnd"/>
            <w:r w:rsidRPr="00116ADB">
              <w:rPr>
                <w:color w:val="000000"/>
              </w:rPr>
              <w:t xml:space="preserve"> право, как </w:t>
            </w:r>
            <w:proofErr w:type="spellStart"/>
            <w:r w:rsidRPr="00116ADB">
              <w:rPr>
                <w:color w:val="000000"/>
              </w:rPr>
              <w:t>подотрасль</w:t>
            </w:r>
            <w:proofErr w:type="spellEnd"/>
            <w:r w:rsidRPr="00116ADB">
              <w:rPr>
                <w:color w:val="000000"/>
              </w:rPr>
              <w:t xml:space="preserve"> гражданского права в Великобритании. Составление кратких записей по судебному делу: факты и процессуальная история. Специальная терминология, применяемая в гражданском процессуальном праве.</w:t>
            </w:r>
          </w:p>
          <w:p w14:paraId="1AA5ED8B" w14:textId="3BD3BA01" w:rsidR="003A2CCF" w:rsidRDefault="003A2CCF" w:rsidP="008C64B7">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008C4AB9">
              <w:rPr>
                <w:i/>
              </w:rPr>
              <w:t>; 9.1; 9.4; 9.9.</w:t>
            </w:r>
          </w:p>
        </w:tc>
        <w:tc>
          <w:tcPr>
            <w:tcW w:w="2334" w:type="dxa"/>
            <w:vMerge/>
          </w:tcPr>
          <w:p w14:paraId="6A96B760" w14:textId="77777777" w:rsidR="003A2CCF" w:rsidRDefault="003A2CCF" w:rsidP="008C64B7">
            <w:pPr>
              <w:keepNext/>
              <w:jc w:val="both"/>
              <w:rPr>
                <w:sz w:val="28"/>
                <w:szCs w:val="28"/>
              </w:rPr>
            </w:pPr>
          </w:p>
        </w:tc>
      </w:tr>
      <w:tr w:rsidR="003A2CCF" w14:paraId="3432E8C9" w14:textId="77777777" w:rsidTr="008C64B7">
        <w:tc>
          <w:tcPr>
            <w:tcW w:w="2510" w:type="dxa"/>
          </w:tcPr>
          <w:p w14:paraId="7DF572AF" w14:textId="77777777" w:rsidR="003A2CCF" w:rsidRPr="007E25E2" w:rsidRDefault="003A2CCF" w:rsidP="008C64B7">
            <w:pPr>
              <w:spacing w:line="276" w:lineRule="auto"/>
              <w:rPr>
                <w:color w:val="000000"/>
              </w:rPr>
            </w:pPr>
            <w:r>
              <w:rPr>
                <w:color w:val="000000"/>
              </w:rPr>
              <w:t xml:space="preserve">18. </w:t>
            </w:r>
            <w:r w:rsidRPr="00DF7E06">
              <w:rPr>
                <w:color w:val="000000"/>
              </w:rPr>
              <w:t>Уголовное право Великобритании</w:t>
            </w:r>
          </w:p>
        </w:tc>
        <w:tc>
          <w:tcPr>
            <w:tcW w:w="4784" w:type="dxa"/>
          </w:tcPr>
          <w:p w14:paraId="4C3D9517" w14:textId="77777777" w:rsidR="003A2CCF" w:rsidRDefault="003A2CCF" w:rsidP="008C64B7">
            <w:pPr>
              <w:keepNext/>
              <w:spacing w:line="276" w:lineRule="auto"/>
              <w:jc w:val="both"/>
              <w:rPr>
                <w:color w:val="000000"/>
              </w:rPr>
            </w:pPr>
            <w:r w:rsidRPr="00116ADB">
              <w:rPr>
                <w:color w:val="000000"/>
              </w:rPr>
              <w:t>Понятие «преступление» в уголовном праве. Уголовное право Великобритании. Построение и употребление конструкций пассивного залога в юридических документах. Наказание</w:t>
            </w:r>
            <w:r>
              <w:rPr>
                <w:color w:val="000000"/>
              </w:rPr>
              <w:t>.</w:t>
            </w:r>
          </w:p>
          <w:p w14:paraId="718D7463" w14:textId="02B170E8" w:rsidR="003A2CCF" w:rsidRDefault="003A2CCF" w:rsidP="008C64B7">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008C4AB9">
              <w:rPr>
                <w:i/>
              </w:rPr>
              <w:t>; 9.1; 9.4; 9.9.</w:t>
            </w:r>
          </w:p>
        </w:tc>
        <w:tc>
          <w:tcPr>
            <w:tcW w:w="2334" w:type="dxa"/>
            <w:vMerge/>
          </w:tcPr>
          <w:p w14:paraId="5AB6DC6B" w14:textId="77777777" w:rsidR="003A2CCF" w:rsidRDefault="003A2CCF" w:rsidP="008C64B7">
            <w:pPr>
              <w:keepNext/>
              <w:jc w:val="both"/>
              <w:rPr>
                <w:sz w:val="28"/>
                <w:szCs w:val="28"/>
              </w:rPr>
            </w:pPr>
          </w:p>
        </w:tc>
      </w:tr>
      <w:tr w:rsidR="003A2CCF" w14:paraId="20E9EF04" w14:textId="77777777" w:rsidTr="008C64B7">
        <w:tc>
          <w:tcPr>
            <w:tcW w:w="2510" w:type="dxa"/>
          </w:tcPr>
          <w:p w14:paraId="201940C9" w14:textId="77777777" w:rsidR="003A2CCF" w:rsidRPr="00B611E6" w:rsidRDefault="003A2CCF" w:rsidP="008C64B7">
            <w:pPr>
              <w:spacing w:line="276" w:lineRule="auto"/>
              <w:rPr>
                <w:color w:val="000000"/>
              </w:rPr>
            </w:pPr>
            <w:r>
              <w:lastRenderedPageBreak/>
              <w:t>19. Право, регулирующее деятельность компаний</w:t>
            </w:r>
          </w:p>
        </w:tc>
        <w:tc>
          <w:tcPr>
            <w:tcW w:w="4784" w:type="dxa"/>
          </w:tcPr>
          <w:p w14:paraId="03D729BA" w14:textId="77777777" w:rsidR="003A2CCF" w:rsidRDefault="003A2CCF" w:rsidP="008C64B7">
            <w:pPr>
              <w:keepNext/>
              <w:spacing w:line="276" w:lineRule="auto"/>
              <w:jc w:val="both"/>
              <w:rPr>
                <w:color w:val="000000"/>
              </w:rPr>
            </w:pPr>
            <w:r w:rsidRPr="00116ADB">
              <w:rPr>
                <w:color w:val="000000"/>
              </w:rPr>
              <w:t>Право, регулирующее деятельность компаний Великобритании. Типы бизнес - организаций в Великобритании. Основные аспекты предпринимательского права, изучаемые в процессе обучения юристов. Преимущества и недостатки компании по сравнению с индивидуальным предпринимательством и партнерством.</w:t>
            </w:r>
          </w:p>
          <w:p w14:paraId="70687BB7" w14:textId="6C3AEC24" w:rsidR="003A2CCF" w:rsidRDefault="003A2CCF" w:rsidP="008C64B7">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008C4AB9">
              <w:rPr>
                <w:i/>
              </w:rPr>
              <w:t>; 9.1; 9.4; 9.9.</w:t>
            </w:r>
          </w:p>
        </w:tc>
        <w:tc>
          <w:tcPr>
            <w:tcW w:w="2334" w:type="dxa"/>
            <w:vMerge/>
          </w:tcPr>
          <w:p w14:paraId="735F0FB1" w14:textId="77777777" w:rsidR="003A2CCF" w:rsidRDefault="003A2CCF" w:rsidP="008C64B7">
            <w:pPr>
              <w:keepNext/>
              <w:jc w:val="both"/>
              <w:rPr>
                <w:sz w:val="28"/>
                <w:szCs w:val="28"/>
              </w:rPr>
            </w:pPr>
          </w:p>
        </w:tc>
      </w:tr>
      <w:tr w:rsidR="003A2CCF" w14:paraId="6E94EDE5" w14:textId="77777777" w:rsidTr="008C64B7">
        <w:tc>
          <w:tcPr>
            <w:tcW w:w="2510" w:type="dxa"/>
          </w:tcPr>
          <w:p w14:paraId="49832DB7" w14:textId="77777777" w:rsidR="003A2CCF" w:rsidRPr="00B611E6" w:rsidRDefault="003A2CCF" w:rsidP="008C64B7">
            <w:pPr>
              <w:spacing w:line="276" w:lineRule="auto"/>
              <w:rPr>
                <w:color w:val="000000"/>
              </w:rPr>
            </w:pPr>
            <w:r>
              <w:t>20. Коммерческое право</w:t>
            </w:r>
          </w:p>
        </w:tc>
        <w:tc>
          <w:tcPr>
            <w:tcW w:w="4784" w:type="dxa"/>
          </w:tcPr>
          <w:p w14:paraId="487DA756" w14:textId="77777777" w:rsidR="003A2CCF" w:rsidRDefault="003A2CCF" w:rsidP="008C64B7">
            <w:pPr>
              <w:keepNext/>
              <w:spacing w:line="276" w:lineRule="auto"/>
              <w:rPr>
                <w:color w:val="000000"/>
              </w:rPr>
            </w:pPr>
            <w:r w:rsidRPr="00116ADB">
              <w:rPr>
                <w:color w:val="000000"/>
              </w:rPr>
              <w:t>Профессиональные обязанности солиситоров. Орган, регулирующий профессиональную деятельность солиситоров. Взаимодействие солиситоров с барристерами. Профессиональные обязанности барристеров.</w:t>
            </w:r>
          </w:p>
          <w:p w14:paraId="178970A0" w14:textId="1400E4EF" w:rsidR="003A2CCF" w:rsidRDefault="003A2CCF" w:rsidP="008C64B7">
            <w:pPr>
              <w:keepNext/>
              <w:spacing w:line="276" w:lineRule="auto"/>
              <w:jc w:val="both"/>
              <w:rPr>
                <w:sz w:val="28"/>
                <w:szCs w:val="28"/>
              </w:rPr>
            </w:pPr>
            <w:r w:rsidRPr="00ED1B6A">
              <w:rPr>
                <w:i/>
              </w:rPr>
              <w:t xml:space="preserve">Рекомендуемые источники: 8.1; </w:t>
            </w:r>
            <w:r>
              <w:rPr>
                <w:i/>
              </w:rPr>
              <w:t xml:space="preserve">8.3; </w:t>
            </w:r>
            <w:r w:rsidRPr="00ED1B6A">
              <w:rPr>
                <w:i/>
              </w:rPr>
              <w:t>8.</w:t>
            </w:r>
            <w:r>
              <w:rPr>
                <w:i/>
              </w:rPr>
              <w:t>4</w:t>
            </w:r>
            <w:r w:rsidRPr="00ED1B6A">
              <w:rPr>
                <w:i/>
              </w:rPr>
              <w:t>; 8.</w:t>
            </w:r>
            <w:r>
              <w:rPr>
                <w:i/>
              </w:rPr>
              <w:t>5</w:t>
            </w:r>
            <w:r w:rsidRPr="00ED1B6A">
              <w:rPr>
                <w:i/>
              </w:rPr>
              <w:t>; 8.</w:t>
            </w:r>
            <w:r>
              <w:rPr>
                <w:i/>
              </w:rPr>
              <w:t>7</w:t>
            </w:r>
            <w:r w:rsidR="008C4AB9">
              <w:rPr>
                <w:i/>
              </w:rPr>
              <w:t>; 9.1; 9.4; 9.9.</w:t>
            </w:r>
          </w:p>
        </w:tc>
        <w:tc>
          <w:tcPr>
            <w:tcW w:w="2334" w:type="dxa"/>
            <w:vMerge/>
          </w:tcPr>
          <w:p w14:paraId="0EB27090" w14:textId="77777777" w:rsidR="003A2CCF" w:rsidRDefault="003A2CCF" w:rsidP="008C64B7">
            <w:pPr>
              <w:keepNext/>
              <w:jc w:val="both"/>
              <w:rPr>
                <w:sz w:val="28"/>
                <w:szCs w:val="28"/>
              </w:rPr>
            </w:pPr>
          </w:p>
        </w:tc>
      </w:tr>
      <w:tr w:rsidR="003A2CCF" w14:paraId="0A67D3C5" w14:textId="77777777" w:rsidTr="008C64B7">
        <w:tc>
          <w:tcPr>
            <w:tcW w:w="2510" w:type="dxa"/>
          </w:tcPr>
          <w:p w14:paraId="62776320" w14:textId="77777777" w:rsidR="003A2CCF" w:rsidRPr="0080167B" w:rsidRDefault="003A2CCF" w:rsidP="008C64B7">
            <w:pPr>
              <w:spacing w:line="276" w:lineRule="auto"/>
              <w:rPr>
                <w:color w:val="000000"/>
              </w:rPr>
            </w:pPr>
            <w:r>
              <w:t>21. Право, регулирующее имущественные права</w:t>
            </w:r>
          </w:p>
        </w:tc>
        <w:tc>
          <w:tcPr>
            <w:tcW w:w="4784" w:type="dxa"/>
          </w:tcPr>
          <w:p w14:paraId="1922A30F" w14:textId="77777777" w:rsidR="003A2CCF" w:rsidRDefault="003A2CCF" w:rsidP="008C64B7">
            <w:pPr>
              <w:keepNext/>
              <w:spacing w:line="276" w:lineRule="auto"/>
              <w:jc w:val="both"/>
              <w:rPr>
                <w:color w:val="000000"/>
              </w:rPr>
            </w:pPr>
            <w:r w:rsidRPr="00116ADB">
              <w:rPr>
                <w:color w:val="000000"/>
              </w:rPr>
              <w:t xml:space="preserve">Правонарушение и преступление. </w:t>
            </w:r>
            <w:proofErr w:type="spellStart"/>
            <w:r w:rsidRPr="00116ADB">
              <w:rPr>
                <w:color w:val="000000"/>
              </w:rPr>
              <w:t>Киберпреступление</w:t>
            </w:r>
            <w:proofErr w:type="spellEnd"/>
            <w:r w:rsidRPr="00116ADB">
              <w:rPr>
                <w:color w:val="000000"/>
              </w:rPr>
              <w:t>. Психология совершения преступления. Причины и мотивы совершения преступления.</w:t>
            </w:r>
          </w:p>
          <w:p w14:paraId="60D64785" w14:textId="1B8880E2" w:rsidR="003A2CCF" w:rsidRDefault="003A2CCF" w:rsidP="008C64B7">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008C4AB9">
              <w:rPr>
                <w:i/>
              </w:rPr>
              <w:t>; 9.1; 9.4; 9.9.</w:t>
            </w:r>
          </w:p>
        </w:tc>
        <w:tc>
          <w:tcPr>
            <w:tcW w:w="2334" w:type="dxa"/>
            <w:vMerge/>
          </w:tcPr>
          <w:p w14:paraId="1782A7B0" w14:textId="77777777" w:rsidR="003A2CCF" w:rsidRDefault="003A2CCF" w:rsidP="008C64B7">
            <w:pPr>
              <w:keepNext/>
              <w:jc w:val="both"/>
              <w:rPr>
                <w:sz w:val="28"/>
                <w:szCs w:val="28"/>
              </w:rPr>
            </w:pPr>
          </w:p>
        </w:tc>
      </w:tr>
      <w:tr w:rsidR="003A2CCF" w14:paraId="1F219FDD" w14:textId="77777777" w:rsidTr="008C64B7">
        <w:tc>
          <w:tcPr>
            <w:tcW w:w="2510" w:type="dxa"/>
          </w:tcPr>
          <w:p w14:paraId="4C33F552" w14:textId="77777777" w:rsidR="003A2CCF" w:rsidRPr="006B7E86" w:rsidRDefault="003A2CCF" w:rsidP="008C64B7">
            <w:pPr>
              <w:spacing w:line="276" w:lineRule="auto"/>
              <w:rPr>
                <w:color w:val="000000"/>
              </w:rPr>
            </w:pPr>
            <w:r>
              <w:rPr>
                <w:color w:val="000000"/>
              </w:rPr>
              <w:t>22. Судебное и третейское разбирательство</w:t>
            </w:r>
          </w:p>
        </w:tc>
        <w:tc>
          <w:tcPr>
            <w:tcW w:w="4784" w:type="dxa"/>
          </w:tcPr>
          <w:p w14:paraId="005732F2" w14:textId="77777777" w:rsidR="003A2CCF" w:rsidRDefault="003A2CCF" w:rsidP="008C64B7">
            <w:pPr>
              <w:keepNext/>
              <w:spacing w:line="276" w:lineRule="auto"/>
              <w:jc w:val="both"/>
              <w:rPr>
                <w:color w:val="000000"/>
              </w:rPr>
            </w:pPr>
            <w:r w:rsidRPr="00116ADB">
              <w:rPr>
                <w:color w:val="000000"/>
              </w:rPr>
              <w:t>Определение «интеллектуальной собственности». Виды интеллектуальной собственности.</w:t>
            </w:r>
          </w:p>
          <w:p w14:paraId="2C4A0D76" w14:textId="0F1B71F7" w:rsidR="003A2CCF" w:rsidRDefault="003A2CCF" w:rsidP="008C64B7">
            <w:pPr>
              <w:keepNext/>
              <w:spacing w:line="276" w:lineRule="auto"/>
              <w:jc w:val="both"/>
              <w:rPr>
                <w:sz w:val="28"/>
                <w:szCs w:val="28"/>
              </w:rPr>
            </w:pPr>
            <w:r w:rsidRPr="00ED1B6A">
              <w:rPr>
                <w:i/>
              </w:rPr>
              <w:t>Рекомендуемые источники: 8.1; 8.</w:t>
            </w:r>
            <w:r>
              <w:rPr>
                <w:i/>
              </w:rPr>
              <w:t>4</w:t>
            </w:r>
            <w:r w:rsidRPr="00ED1B6A">
              <w:rPr>
                <w:i/>
              </w:rPr>
              <w:t>; 8.</w:t>
            </w:r>
            <w:r>
              <w:rPr>
                <w:i/>
              </w:rPr>
              <w:t>5</w:t>
            </w:r>
            <w:r w:rsidRPr="00ED1B6A">
              <w:rPr>
                <w:i/>
              </w:rPr>
              <w:t>; 8.</w:t>
            </w:r>
            <w:r>
              <w:rPr>
                <w:i/>
              </w:rPr>
              <w:t>7</w:t>
            </w:r>
            <w:r w:rsidR="008C4AB9">
              <w:rPr>
                <w:i/>
              </w:rPr>
              <w:t>; 9.1; 9.4; 9.9.</w:t>
            </w:r>
          </w:p>
        </w:tc>
        <w:tc>
          <w:tcPr>
            <w:tcW w:w="2334" w:type="dxa"/>
            <w:vMerge/>
          </w:tcPr>
          <w:p w14:paraId="2FF32D67" w14:textId="77777777" w:rsidR="003A2CCF" w:rsidRDefault="003A2CCF" w:rsidP="008C64B7">
            <w:pPr>
              <w:keepNext/>
              <w:jc w:val="both"/>
              <w:rPr>
                <w:sz w:val="28"/>
                <w:szCs w:val="28"/>
              </w:rPr>
            </w:pPr>
          </w:p>
        </w:tc>
      </w:tr>
    </w:tbl>
    <w:p w14:paraId="67FE93C9" w14:textId="77777777" w:rsidR="003A2CCF" w:rsidRDefault="003A2CCF" w:rsidP="003A2CCF"/>
    <w:p w14:paraId="3D0A6324" w14:textId="54F87BAA" w:rsidR="0051141A" w:rsidRDefault="0051141A" w:rsidP="003A2CCF">
      <w:pPr>
        <w:spacing w:line="360" w:lineRule="auto"/>
        <w:jc w:val="both"/>
        <w:rPr>
          <w:b/>
          <w:bCs/>
          <w:sz w:val="28"/>
          <w:szCs w:val="28"/>
        </w:rPr>
      </w:pPr>
    </w:p>
    <w:p w14:paraId="666FE2BC" w14:textId="539BD699" w:rsidR="003A2CCF" w:rsidRPr="0051141A" w:rsidRDefault="003A2CCF" w:rsidP="0051141A">
      <w:pPr>
        <w:spacing w:line="360" w:lineRule="auto"/>
        <w:jc w:val="both"/>
        <w:rPr>
          <w:b/>
          <w:bCs/>
          <w:sz w:val="28"/>
          <w:szCs w:val="28"/>
        </w:rPr>
      </w:pPr>
      <w:r w:rsidRPr="005532E3">
        <w:rPr>
          <w:b/>
          <w:bCs/>
          <w:sz w:val="28"/>
          <w:szCs w:val="28"/>
        </w:rPr>
        <w:t>6. Перечень учебно-методического обеспечения для самостоятельной работы обучающихся по дисциплине</w:t>
      </w:r>
    </w:p>
    <w:p w14:paraId="6D5A3B68" w14:textId="77777777" w:rsidR="003A2CCF" w:rsidRDefault="003A2CCF" w:rsidP="003A2CCF">
      <w:pPr>
        <w:keepNext/>
        <w:spacing w:line="360" w:lineRule="auto"/>
        <w:jc w:val="both"/>
        <w:rPr>
          <w:b/>
          <w:sz w:val="28"/>
          <w:szCs w:val="28"/>
        </w:rPr>
      </w:pPr>
      <w:r w:rsidRPr="007B6A1F">
        <w:rPr>
          <w:b/>
          <w:sz w:val="28"/>
          <w:szCs w:val="28"/>
        </w:rPr>
        <w:t>6.1. Перечень вопросов, отводимых на самостоятельное освоение дисциплины, формы внеаудиторной самостоятельной работы</w:t>
      </w:r>
    </w:p>
    <w:p w14:paraId="308D2FB5" w14:textId="46039514" w:rsidR="003A2CCF" w:rsidRPr="004D6DEE" w:rsidRDefault="004D6DEE" w:rsidP="004D6DEE">
      <w:pPr>
        <w:spacing w:line="276" w:lineRule="auto"/>
        <w:ind w:firstLine="708"/>
        <w:jc w:val="right"/>
        <w:rPr>
          <w:sz w:val="28"/>
          <w:szCs w:val="28"/>
        </w:rPr>
      </w:pPr>
      <w:r w:rsidRPr="007900DA">
        <w:rPr>
          <w:sz w:val="28"/>
          <w:szCs w:val="28"/>
        </w:rPr>
        <w:t xml:space="preserve">Таблица </w:t>
      </w:r>
      <w:r>
        <w:rPr>
          <w:sz w:val="28"/>
          <w:szCs w:val="28"/>
        </w:rPr>
        <w:t>4</w:t>
      </w:r>
      <w:r w:rsidRPr="007900DA">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3370"/>
        <w:gridCol w:w="3820"/>
      </w:tblGrid>
      <w:tr w:rsidR="003A2CCF" w:rsidRPr="006A584E" w14:paraId="38AE82A0" w14:textId="77777777" w:rsidTr="008C64B7">
        <w:tc>
          <w:tcPr>
            <w:tcW w:w="1266" w:type="pct"/>
            <w:shd w:val="clear" w:color="auto" w:fill="auto"/>
          </w:tcPr>
          <w:p w14:paraId="336BFDD5" w14:textId="77777777" w:rsidR="003A2CCF" w:rsidRPr="006A584E" w:rsidRDefault="003A2CCF" w:rsidP="008C64B7">
            <w:pPr>
              <w:keepNext/>
              <w:spacing w:line="276" w:lineRule="auto"/>
              <w:jc w:val="center"/>
            </w:pPr>
            <w:r w:rsidRPr="006A584E">
              <w:rPr>
                <w:b/>
              </w:rPr>
              <w:t>Наименование тем (разделов) дисциплины</w:t>
            </w:r>
          </w:p>
        </w:tc>
        <w:tc>
          <w:tcPr>
            <w:tcW w:w="1750" w:type="pct"/>
            <w:shd w:val="clear" w:color="auto" w:fill="auto"/>
          </w:tcPr>
          <w:p w14:paraId="50F5AE5E" w14:textId="77777777" w:rsidR="003A2CCF" w:rsidRPr="006A584E" w:rsidRDefault="003A2CCF" w:rsidP="008C64B7">
            <w:pPr>
              <w:keepNext/>
              <w:spacing w:line="276" w:lineRule="auto"/>
              <w:jc w:val="center"/>
              <w:rPr>
                <w:b/>
              </w:rPr>
            </w:pPr>
            <w:r w:rsidRPr="006A584E">
              <w:rPr>
                <w:b/>
              </w:rPr>
              <w:t xml:space="preserve">Перечень вопросов, отводимых на самостоятельное освоение </w:t>
            </w:r>
          </w:p>
        </w:tc>
        <w:tc>
          <w:tcPr>
            <w:tcW w:w="1984" w:type="pct"/>
          </w:tcPr>
          <w:p w14:paraId="7C2F2BC1" w14:textId="77777777" w:rsidR="003A2CCF" w:rsidRPr="006A584E" w:rsidRDefault="003A2CCF" w:rsidP="008C64B7">
            <w:pPr>
              <w:keepNext/>
              <w:spacing w:line="276" w:lineRule="auto"/>
              <w:jc w:val="center"/>
              <w:rPr>
                <w:b/>
              </w:rPr>
            </w:pPr>
            <w:r w:rsidRPr="006A584E">
              <w:rPr>
                <w:b/>
              </w:rPr>
              <w:t>Формы внеаудиторной самостоятельной работы</w:t>
            </w:r>
          </w:p>
        </w:tc>
      </w:tr>
      <w:tr w:rsidR="003A2CCF" w:rsidRPr="006A584E" w14:paraId="5883068E" w14:textId="77777777" w:rsidTr="008C64B7">
        <w:tc>
          <w:tcPr>
            <w:tcW w:w="1266" w:type="pct"/>
            <w:shd w:val="clear" w:color="auto" w:fill="auto"/>
          </w:tcPr>
          <w:p w14:paraId="19D6032D" w14:textId="77777777" w:rsidR="003A2CCF" w:rsidRPr="006A584E" w:rsidRDefault="003A2CCF" w:rsidP="008C64B7">
            <w:pPr>
              <w:spacing w:line="276" w:lineRule="auto"/>
              <w:rPr>
                <w:color w:val="000000"/>
              </w:rPr>
            </w:pPr>
            <w:r>
              <w:rPr>
                <w:color w:val="000000"/>
              </w:rPr>
              <w:t xml:space="preserve">1. </w:t>
            </w:r>
            <w:r w:rsidRPr="00DF7E06">
              <w:rPr>
                <w:color w:val="000000"/>
              </w:rPr>
              <w:t xml:space="preserve">Личность в современном обществе   </w:t>
            </w:r>
          </w:p>
        </w:tc>
        <w:tc>
          <w:tcPr>
            <w:tcW w:w="1750" w:type="pct"/>
            <w:shd w:val="clear" w:color="auto" w:fill="auto"/>
          </w:tcPr>
          <w:p w14:paraId="4244A107" w14:textId="77777777" w:rsidR="003A2CCF" w:rsidRPr="006A584E" w:rsidRDefault="003A2CCF" w:rsidP="008C64B7">
            <w:pPr>
              <w:spacing w:line="276" w:lineRule="auto"/>
              <w:jc w:val="both"/>
              <w:rPr>
                <w:color w:val="000000"/>
              </w:rPr>
            </w:pPr>
            <w:r w:rsidRPr="006A584E">
              <w:t xml:space="preserve">Выдающиеся личности прошлого и наши современники. Понятия: </w:t>
            </w:r>
            <w:r w:rsidRPr="006A584E">
              <w:lastRenderedPageBreak/>
              <w:t>«человек», «личность». Типы темпераментов личности</w:t>
            </w:r>
            <w:r w:rsidRPr="006A584E">
              <w:rPr>
                <w:color w:val="000000"/>
              </w:rPr>
              <w:t>.</w:t>
            </w:r>
          </w:p>
          <w:p w14:paraId="5DE24E8D" w14:textId="77777777" w:rsidR="003A2CCF" w:rsidRPr="006A584E" w:rsidRDefault="003A2CCF" w:rsidP="008C64B7">
            <w:pPr>
              <w:keepNext/>
              <w:spacing w:line="276" w:lineRule="auto"/>
              <w:rPr>
                <w:b/>
              </w:rPr>
            </w:pPr>
          </w:p>
        </w:tc>
        <w:tc>
          <w:tcPr>
            <w:tcW w:w="1984" w:type="pct"/>
          </w:tcPr>
          <w:p w14:paraId="4DEC5C3A" w14:textId="77777777" w:rsidR="003A2CCF" w:rsidRPr="006A584E" w:rsidRDefault="003A2CCF" w:rsidP="008C64B7">
            <w:pPr>
              <w:spacing w:line="276" w:lineRule="auto"/>
            </w:pPr>
            <w:r w:rsidRPr="006A584E">
              <w:lastRenderedPageBreak/>
              <w:t>1) Подготовка к монологу, диалогу по ситуативному заданию и дискуссии по теме.</w:t>
            </w:r>
          </w:p>
          <w:p w14:paraId="7F9AF136" w14:textId="77777777" w:rsidR="003A2CCF" w:rsidRPr="006A584E" w:rsidRDefault="003A2CCF" w:rsidP="008C64B7">
            <w:pPr>
              <w:spacing w:line="276" w:lineRule="auto"/>
            </w:pPr>
            <w:r w:rsidRPr="006A584E">
              <w:lastRenderedPageBreak/>
              <w:t>2) Подготовка к ролевой игре.</w:t>
            </w:r>
          </w:p>
          <w:p w14:paraId="7624A424" w14:textId="77777777" w:rsidR="003A2CCF" w:rsidRPr="006A584E" w:rsidRDefault="003A2CCF" w:rsidP="008C64B7">
            <w:pPr>
              <w:spacing w:line="276" w:lineRule="auto"/>
            </w:pPr>
            <w:r w:rsidRPr="006A584E">
              <w:t>3) Работа с материалами СМИ, Интернет-ресурсами.</w:t>
            </w:r>
          </w:p>
          <w:p w14:paraId="76B9FF46" w14:textId="77777777" w:rsidR="003A2CCF" w:rsidRPr="006A584E" w:rsidRDefault="003A2CCF" w:rsidP="008C64B7">
            <w:pPr>
              <w:spacing w:line="276" w:lineRule="auto"/>
            </w:pPr>
            <w:r w:rsidRPr="006A584E">
              <w:t>4) Выполнение грамматических и лексических заданий, представленных в печатном и электронном видах.</w:t>
            </w:r>
          </w:p>
        </w:tc>
      </w:tr>
      <w:tr w:rsidR="003A2CCF" w:rsidRPr="006A584E" w14:paraId="0D8E6423" w14:textId="77777777" w:rsidTr="008C64B7">
        <w:tc>
          <w:tcPr>
            <w:tcW w:w="1266" w:type="pct"/>
            <w:shd w:val="clear" w:color="auto" w:fill="auto"/>
          </w:tcPr>
          <w:p w14:paraId="359F659B" w14:textId="77777777" w:rsidR="003A2CCF" w:rsidRPr="006A584E" w:rsidRDefault="003A2CCF" w:rsidP="008C64B7">
            <w:pPr>
              <w:spacing w:line="276" w:lineRule="auto"/>
              <w:rPr>
                <w:color w:val="000000"/>
              </w:rPr>
            </w:pPr>
            <w:r>
              <w:rPr>
                <w:color w:val="000000"/>
              </w:rPr>
              <w:lastRenderedPageBreak/>
              <w:t>2. Юридическое образование</w:t>
            </w:r>
          </w:p>
        </w:tc>
        <w:tc>
          <w:tcPr>
            <w:tcW w:w="1750" w:type="pct"/>
            <w:shd w:val="clear" w:color="auto" w:fill="auto"/>
          </w:tcPr>
          <w:p w14:paraId="3F09B3FD" w14:textId="77777777" w:rsidR="003A2CCF" w:rsidRPr="00F63776" w:rsidRDefault="003A2CCF" w:rsidP="008C64B7">
            <w:pPr>
              <w:spacing w:line="360" w:lineRule="auto"/>
              <w:jc w:val="both"/>
              <w:rPr>
                <w:bCs/>
                <w:iCs/>
                <w:color w:val="000000"/>
              </w:rPr>
            </w:pPr>
            <w:r w:rsidRPr="00F63776">
              <w:rPr>
                <w:bCs/>
                <w:iCs/>
                <w:color w:val="000000"/>
              </w:rPr>
              <w:t>Содержание учебного плана для обучения юриспруденции. Практико-ориентированное обучение.</w:t>
            </w:r>
          </w:p>
          <w:p w14:paraId="724AD217" w14:textId="77777777" w:rsidR="003A2CCF" w:rsidRDefault="003A2CCF" w:rsidP="008C64B7">
            <w:pPr>
              <w:spacing w:line="360" w:lineRule="auto"/>
              <w:jc w:val="both"/>
              <w:rPr>
                <w:bCs/>
                <w:iCs/>
                <w:color w:val="000000"/>
                <w:sz w:val="28"/>
                <w:szCs w:val="28"/>
              </w:rPr>
            </w:pPr>
          </w:p>
          <w:p w14:paraId="3B6AACC0" w14:textId="77777777" w:rsidR="003A2CCF" w:rsidRPr="006A584E" w:rsidRDefault="003A2CCF" w:rsidP="008C64B7">
            <w:pPr>
              <w:spacing w:line="276" w:lineRule="auto"/>
              <w:rPr>
                <w:b/>
              </w:rPr>
            </w:pPr>
          </w:p>
        </w:tc>
        <w:tc>
          <w:tcPr>
            <w:tcW w:w="1984" w:type="pct"/>
          </w:tcPr>
          <w:p w14:paraId="067206EA" w14:textId="77777777" w:rsidR="003A2CCF" w:rsidRPr="006A584E" w:rsidRDefault="003A2CCF" w:rsidP="008C64B7">
            <w:pPr>
              <w:spacing w:line="276" w:lineRule="auto"/>
            </w:pPr>
            <w:r w:rsidRPr="006A584E">
              <w:t xml:space="preserve">1) Подготовка презентации об </w:t>
            </w:r>
            <w:r>
              <w:t>подходах, применяемых в юридическом образовании</w:t>
            </w:r>
            <w:r w:rsidRPr="006A584E">
              <w:t>.</w:t>
            </w:r>
          </w:p>
          <w:p w14:paraId="5F7FE538" w14:textId="77777777" w:rsidR="003A2CCF" w:rsidRPr="006A584E" w:rsidRDefault="003A2CCF" w:rsidP="008C64B7">
            <w:pPr>
              <w:spacing w:line="276" w:lineRule="auto"/>
            </w:pPr>
            <w:r w:rsidRPr="006A584E">
              <w:t xml:space="preserve"> 2) Подготовка к дискуссии о роли партийной системы.</w:t>
            </w:r>
          </w:p>
          <w:p w14:paraId="4889879C" w14:textId="77777777" w:rsidR="003A2CCF" w:rsidRPr="006A584E" w:rsidRDefault="003A2CCF" w:rsidP="008C64B7">
            <w:pPr>
              <w:spacing w:line="276" w:lineRule="auto"/>
            </w:pPr>
            <w:r w:rsidRPr="006A584E">
              <w:t>3) Работа с материалами СМИ, Интернет-ресурсами.</w:t>
            </w:r>
          </w:p>
          <w:p w14:paraId="5F244596" w14:textId="77777777" w:rsidR="003A2CCF" w:rsidRPr="006A584E" w:rsidRDefault="003A2CCF" w:rsidP="008C64B7">
            <w:pPr>
              <w:spacing w:line="276" w:lineRule="auto"/>
            </w:pPr>
            <w:r w:rsidRPr="006A584E">
              <w:t>4) Выполнение грамматических и лексических заданий, представленных в печатном и электронном видах.</w:t>
            </w:r>
          </w:p>
        </w:tc>
      </w:tr>
      <w:tr w:rsidR="003A2CCF" w:rsidRPr="006A584E" w14:paraId="19D9B9FD"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2AA4419F" w14:textId="77777777" w:rsidR="003A2CCF" w:rsidRPr="006A584E" w:rsidRDefault="003A2CCF" w:rsidP="008C64B7">
            <w:pPr>
              <w:spacing w:line="276" w:lineRule="auto"/>
              <w:rPr>
                <w:color w:val="000000"/>
              </w:rPr>
            </w:pPr>
            <w:r>
              <w:rPr>
                <w:color w:val="000000"/>
              </w:rPr>
              <w:t>3. Работа. Профессия</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7A763F5C" w14:textId="77777777" w:rsidR="003A2CCF" w:rsidRPr="006A584E" w:rsidRDefault="003A2CCF" w:rsidP="008C64B7">
            <w:pPr>
              <w:spacing w:line="276" w:lineRule="auto"/>
              <w:jc w:val="both"/>
              <w:rPr>
                <w:color w:val="000000"/>
              </w:rPr>
            </w:pPr>
            <w:r w:rsidRPr="006A584E">
              <w:rPr>
                <w:color w:val="000000"/>
              </w:rPr>
              <w:t>Работа в команде, работа дома: преимущества и недостатки. Карьерный рост.</w:t>
            </w:r>
          </w:p>
          <w:p w14:paraId="25699B05" w14:textId="77777777" w:rsidR="003A2CCF" w:rsidRPr="006A584E" w:rsidRDefault="003A2CCF" w:rsidP="008C64B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5F6CC630" w14:textId="77777777" w:rsidR="003A2CCF" w:rsidRPr="006A584E" w:rsidRDefault="003A2CCF" w:rsidP="008C64B7">
            <w:pPr>
              <w:spacing w:line="276" w:lineRule="auto"/>
            </w:pPr>
            <w:r w:rsidRPr="006A584E">
              <w:t>1) Подготовка к презентации.</w:t>
            </w:r>
          </w:p>
          <w:p w14:paraId="6AFC0231" w14:textId="77777777" w:rsidR="003A2CCF" w:rsidRPr="006A584E" w:rsidRDefault="003A2CCF" w:rsidP="008C64B7">
            <w:pPr>
              <w:spacing w:line="276" w:lineRule="auto"/>
            </w:pPr>
            <w:r w:rsidRPr="006A584E">
              <w:t>2) Подготовка к ролевой игре.</w:t>
            </w:r>
          </w:p>
          <w:p w14:paraId="60ECFB13" w14:textId="77777777" w:rsidR="003A2CCF" w:rsidRPr="006A584E" w:rsidRDefault="003A2CCF" w:rsidP="008C64B7">
            <w:pPr>
              <w:spacing w:line="276" w:lineRule="auto"/>
            </w:pPr>
            <w:r w:rsidRPr="006A584E">
              <w:t>3) Работа с материалами СМИ, Интернет-ресурсами.</w:t>
            </w:r>
          </w:p>
          <w:p w14:paraId="7E68E9AE" w14:textId="77777777" w:rsidR="003A2CCF" w:rsidRPr="006A584E" w:rsidRDefault="003A2CCF" w:rsidP="008C64B7">
            <w:pPr>
              <w:spacing w:line="276" w:lineRule="auto"/>
            </w:pPr>
            <w:r w:rsidRPr="006A584E">
              <w:t>4) Выполнение заданий, представленных в печатном и электронном видах.</w:t>
            </w:r>
          </w:p>
        </w:tc>
      </w:tr>
      <w:tr w:rsidR="003A2CCF" w:rsidRPr="006A584E" w14:paraId="5A04F65D"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50C0E977" w14:textId="77777777" w:rsidR="003A2CCF" w:rsidRPr="006A584E" w:rsidRDefault="003A2CCF" w:rsidP="008C64B7">
            <w:pPr>
              <w:spacing w:line="276" w:lineRule="auto"/>
              <w:rPr>
                <w:color w:val="000000"/>
              </w:rPr>
            </w:pPr>
            <w:r>
              <w:rPr>
                <w:color w:val="000000"/>
              </w:rPr>
              <w:t>4. Юридическое образование в Великобритании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13C949CF" w14:textId="77777777" w:rsidR="003A2CCF" w:rsidRPr="00531167" w:rsidRDefault="003A2CCF" w:rsidP="008C64B7">
            <w:pPr>
              <w:spacing w:line="360" w:lineRule="auto"/>
              <w:jc w:val="both"/>
            </w:pPr>
            <w:r w:rsidRPr="00531167">
              <w:t xml:space="preserve">Особенности стажировки солиситоров. Особенности обучения и вступление в профессию для барристеров. Особенности прохождения периода профессиональной практики у барристеров. </w:t>
            </w:r>
          </w:p>
          <w:p w14:paraId="2C2139EE" w14:textId="77777777" w:rsidR="003A2CCF" w:rsidRPr="006A584E" w:rsidRDefault="003A2CCF" w:rsidP="008C64B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11B82DFD" w14:textId="77777777" w:rsidR="003A2CCF" w:rsidRPr="006A584E" w:rsidRDefault="003A2CCF" w:rsidP="008C64B7">
            <w:pPr>
              <w:spacing w:line="276" w:lineRule="auto"/>
            </w:pPr>
            <w:r w:rsidRPr="006A584E">
              <w:t xml:space="preserve">1) Подготовка к монологическому высказыванию. </w:t>
            </w:r>
          </w:p>
          <w:p w14:paraId="61C9042C" w14:textId="77777777" w:rsidR="003A2CCF" w:rsidRPr="006A584E" w:rsidRDefault="003A2CCF" w:rsidP="008C64B7">
            <w:pPr>
              <w:spacing w:line="276" w:lineRule="auto"/>
            </w:pPr>
            <w:r w:rsidRPr="006A584E">
              <w:t>2) Подготовка к кейс-</w:t>
            </w:r>
            <w:proofErr w:type="spellStart"/>
            <w:r w:rsidRPr="006A584E">
              <w:t>стади</w:t>
            </w:r>
            <w:proofErr w:type="spellEnd"/>
            <w:r w:rsidRPr="006A584E">
              <w:t>.</w:t>
            </w:r>
          </w:p>
          <w:p w14:paraId="77B1EDD6" w14:textId="77777777" w:rsidR="003A2CCF" w:rsidRPr="006A584E" w:rsidRDefault="003A2CCF" w:rsidP="008C64B7">
            <w:pPr>
              <w:spacing w:line="276" w:lineRule="auto"/>
            </w:pPr>
            <w:r w:rsidRPr="006A584E">
              <w:t>3) Работа с материалами СМИ, Интернет-ресурсами.</w:t>
            </w:r>
          </w:p>
          <w:p w14:paraId="7FFE337C" w14:textId="77777777" w:rsidR="003A2CCF" w:rsidRPr="006A584E" w:rsidRDefault="003A2CCF" w:rsidP="008C64B7">
            <w:pPr>
              <w:spacing w:line="276" w:lineRule="auto"/>
            </w:pPr>
            <w:r w:rsidRPr="006A584E">
              <w:t>4) Подготовка резюме по статьям из оригинальных источников.</w:t>
            </w:r>
          </w:p>
          <w:p w14:paraId="560A08EB" w14:textId="77777777" w:rsidR="003A2CCF" w:rsidRPr="006A584E" w:rsidRDefault="003A2CCF" w:rsidP="008C64B7">
            <w:pPr>
              <w:spacing w:line="276" w:lineRule="auto"/>
            </w:pPr>
            <w:r w:rsidRPr="006A584E">
              <w:t>5) Выполнение заданий, представленных в печатном и электронном видах.</w:t>
            </w:r>
          </w:p>
        </w:tc>
      </w:tr>
      <w:tr w:rsidR="003A2CCF" w:rsidRPr="006A584E" w14:paraId="71A2E18C"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0B6C2335" w14:textId="77777777" w:rsidR="003A2CCF" w:rsidRPr="006A584E" w:rsidRDefault="003A2CCF" w:rsidP="008C64B7">
            <w:pPr>
              <w:spacing w:line="276" w:lineRule="auto"/>
              <w:rPr>
                <w:color w:val="000000"/>
              </w:rPr>
            </w:pPr>
            <w:r>
              <w:rPr>
                <w:color w:val="000000"/>
              </w:rPr>
              <w:t xml:space="preserve">5. </w:t>
            </w:r>
            <w:r w:rsidRPr="00DF7E06">
              <w:rPr>
                <w:color w:val="000000"/>
              </w:rPr>
              <w:t>Изучение иностранных языков</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4E8F5E6D" w14:textId="77777777" w:rsidR="003A2CCF" w:rsidRPr="006A584E" w:rsidRDefault="003A2CCF" w:rsidP="008C64B7">
            <w:pPr>
              <w:spacing w:line="276" w:lineRule="auto"/>
              <w:jc w:val="both"/>
              <w:rPr>
                <w:color w:val="000000"/>
              </w:rPr>
            </w:pPr>
            <w:r w:rsidRPr="006A584E">
              <w:rPr>
                <w:color w:val="000000"/>
              </w:rPr>
              <w:t xml:space="preserve">Языки, находящиеся на грани вымирания, «мертвые» языки. </w:t>
            </w:r>
          </w:p>
          <w:p w14:paraId="6D2661F3" w14:textId="77777777" w:rsidR="003A2CCF" w:rsidRPr="006A584E" w:rsidRDefault="003A2CCF" w:rsidP="008C64B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748885C2" w14:textId="77777777" w:rsidR="003A2CCF" w:rsidRPr="006A584E" w:rsidRDefault="003A2CCF" w:rsidP="008C64B7">
            <w:pPr>
              <w:spacing w:line="276" w:lineRule="auto"/>
            </w:pPr>
            <w:r w:rsidRPr="006A584E">
              <w:t>1) Подготовка к презентации.</w:t>
            </w:r>
          </w:p>
          <w:p w14:paraId="348065A1" w14:textId="77777777" w:rsidR="003A2CCF" w:rsidRPr="006A584E" w:rsidRDefault="003A2CCF" w:rsidP="008C64B7">
            <w:pPr>
              <w:spacing w:line="276" w:lineRule="auto"/>
            </w:pPr>
            <w:r w:rsidRPr="006A584E">
              <w:t xml:space="preserve">2) Подготовка к круглому столу в виде дискуссии </w:t>
            </w:r>
          </w:p>
          <w:p w14:paraId="3CC79899" w14:textId="77777777" w:rsidR="003A2CCF" w:rsidRPr="006A584E" w:rsidRDefault="003A2CCF" w:rsidP="008C64B7">
            <w:pPr>
              <w:spacing w:line="276" w:lineRule="auto"/>
            </w:pPr>
            <w:r w:rsidRPr="006A584E">
              <w:t>3) Работа с материалами СМИ, Интернет-ресурсами.</w:t>
            </w:r>
          </w:p>
          <w:p w14:paraId="5035E785" w14:textId="77777777" w:rsidR="003A2CCF" w:rsidRPr="006A584E" w:rsidRDefault="003A2CCF" w:rsidP="008C64B7">
            <w:pPr>
              <w:spacing w:line="276" w:lineRule="auto"/>
            </w:pPr>
            <w:r w:rsidRPr="006A584E">
              <w:t>4) Выполнение заданий, представленных в печатном и электронном видах.</w:t>
            </w:r>
          </w:p>
          <w:p w14:paraId="3EFFAD29" w14:textId="77777777" w:rsidR="003A2CCF" w:rsidRPr="006A584E" w:rsidRDefault="003A2CCF" w:rsidP="008C64B7">
            <w:pPr>
              <w:spacing w:line="276" w:lineRule="auto"/>
              <w:jc w:val="both"/>
            </w:pPr>
          </w:p>
        </w:tc>
      </w:tr>
      <w:tr w:rsidR="003A2CCF" w:rsidRPr="006A584E" w14:paraId="02756955"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10B3A808" w14:textId="77777777" w:rsidR="003A2CCF" w:rsidRPr="006A584E" w:rsidRDefault="003A2CCF" w:rsidP="00753B61">
            <w:pPr>
              <w:spacing w:line="276" w:lineRule="auto"/>
              <w:rPr>
                <w:color w:val="000000"/>
              </w:rPr>
            </w:pPr>
            <w:r>
              <w:rPr>
                <w:color w:val="000000"/>
              </w:rPr>
              <w:lastRenderedPageBreak/>
              <w:t xml:space="preserve">6. </w:t>
            </w:r>
            <w:r w:rsidR="00753B61">
              <w:rPr>
                <w:color w:val="000000"/>
              </w:rPr>
              <w:t>Профессии в сфере юриспруденции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5741EB3C" w14:textId="77777777" w:rsidR="003A2CCF" w:rsidRPr="00CC082B" w:rsidRDefault="003A2CCF" w:rsidP="008C64B7">
            <w:pPr>
              <w:spacing w:line="360" w:lineRule="auto"/>
              <w:jc w:val="both"/>
            </w:pPr>
            <w:r w:rsidRPr="00CC082B">
              <w:t>Профессиональная деятельность юриста в США. Прием в члены американской ассоциации юристов. Письмо-заявление о прохождении стажировки.</w:t>
            </w:r>
          </w:p>
          <w:p w14:paraId="16EA3CB5" w14:textId="77777777" w:rsidR="003A2CCF" w:rsidRPr="006A584E" w:rsidRDefault="003A2CCF" w:rsidP="008C64B7">
            <w:pPr>
              <w:spacing w:line="276" w:lineRule="auto"/>
              <w:rPr>
                <w:color w:val="000000"/>
              </w:rPr>
            </w:pPr>
          </w:p>
        </w:tc>
        <w:tc>
          <w:tcPr>
            <w:tcW w:w="1984" w:type="pct"/>
            <w:tcBorders>
              <w:top w:val="single" w:sz="4" w:space="0" w:color="auto"/>
              <w:left w:val="single" w:sz="4" w:space="0" w:color="auto"/>
              <w:bottom w:val="single" w:sz="4" w:space="0" w:color="auto"/>
              <w:right w:val="single" w:sz="4" w:space="0" w:color="auto"/>
            </w:tcBorders>
          </w:tcPr>
          <w:p w14:paraId="3327B26A" w14:textId="77777777" w:rsidR="003A2CCF" w:rsidRPr="006A584E" w:rsidRDefault="003A2CCF" w:rsidP="008C64B7">
            <w:pPr>
              <w:spacing w:line="276" w:lineRule="auto"/>
            </w:pPr>
            <w:r w:rsidRPr="006A584E">
              <w:t xml:space="preserve">1) Подготовка к обсуждению особенностей английской правовой системы. </w:t>
            </w:r>
          </w:p>
          <w:p w14:paraId="14F44B00" w14:textId="77777777" w:rsidR="003A2CCF" w:rsidRPr="006A584E" w:rsidRDefault="003A2CCF" w:rsidP="008C64B7">
            <w:pPr>
              <w:spacing w:line="276" w:lineRule="auto"/>
              <w:rPr>
                <w:b/>
                <w:u w:val="single"/>
              </w:rPr>
            </w:pPr>
            <w:r w:rsidRPr="006A584E">
              <w:t>2) Подготовка к кейс-</w:t>
            </w:r>
            <w:proofErr w:type="spellStart"/>
            <w:r w:rsidRPr="006A584E">
              <w:t>стади</w:t>
            </w:r>
            <w:proofErr w:type="spellEnd"/>
            <w:r w:rsidRPr="006A584E">
              <w:t>.</w:t>
            </w:r>
          </w:p>
          <w:p w14:paraId="7AEE0534" w14:textId="77777777" w:rsidR="003A2CCF" w:rsidRPr="006A584E" w:rsidRDefault="003A2CCF" w:rsidP="008C64B7">
            <w:pPr>
              <w:spacing w:line="276" w:lineRule="auto"/>
            </w:pPr>
            <w:r w:rsidRPr="006A584E">
              <w:t>3) Работа с материалами СМИ, Интернет-ресурсами и подготовка резюме по статьям из оригинальных источников.</w:t>
            </w:r>
          </w:p>
          <w:p w14:paraId="184AA3AA" w14:textId="77777777" w:rsidR="003A2CCF" w:rsidRPr="006A584E" w:rsidRDefault="003A2CCF" w:rsidP="008C64B7">
            <w:pPr>
              <w:spacing w:line="276" w:lineRule="auto"/>
            </w:pPr>
            <w:r w:rsidRPr="006A584E">
              <w:t>4) Выполнение заданий, представленных в печатном и электронном видах.</w:t>
            </w:r>
          </w:p>
        </w:tc>
      </w:tr>
      <w:tr w:rsidR="003A2CCF" w:rsidRPr="006A584E" w14:paraId="648C1F61"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6D569AAC" w14:textId="77777777" w:rsidR="003A2CCF" w:rsidRPr="006A584E" w:rsidRDefault="003A2CCF" w:rsidP="008C64B7">
            <w:pPr>
              <w:pStyle w:val="a3"/>
              <w:spacing w:line="276" w:lineRule="auto"/>
            </w:pPr>
            <w:r>
              <w:rPr>
                <w:rFonts w:ascii="Times New Roman" w:hAnsi="Times New Roman" w:cs="Times New Roman"/>
                <w:color w:val="000000"/>
                <w:sz w:val="24"/>
                <w:szCs w:val="24"/>
              </w:rPr>
              <w:t xml:space="preserve">7. </w:t>
            </w:r>
            <w:r w:rsidRPr="00450B99">
              <w:rPr>
                <w:rFonts w:ascii="Times New Roman" w:hAnsi="Times New Roman" w:cs="Times New Roman"/>
                <w:color w:val="000000"/>
                <w:sz w:val="24"/>
                <w:szCs w:val="24"/>
              </w:rPr>
              <w:t>Образование</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2E78AC8D" w14:textId="77777777" w:rsidR="003A2CCF" w:rsidRPr="004E757B" w:rsidRDefault="003A2CCF" w:rsidP="008C64B7">
            <w:pPr>
              <w:spacing w:line="276" w:lineRule="auto"/>
              <w:jc w:val="both"/>
              <w:rPr>
                <w:color w:val="000000"/>
              </w:rPr>
            </w:pPr>
            <w:r w:rsidRPr="006A584E">
              <w:rPr>
                <w:color w:val="000000"/>
              </w:rPr>
              <w:t xml:space="preserve">Известные публикации М. </w:t>
            </w:r>
            <w:proofErr w:type="spellStart"/>
            <w:r w:rsidRPr="006A584E">
              <w:rPr>
                <w:color w:val="000000"/>
              </w:rPr>
              <w:t>Монтессори</w:t>
            </w:r>
            <w:proofErr w:type="spellEnd"/>
            <w:r w:rsidRPr="006A584E">
              <w:rPr>
                <w:color w:val="000000"/>
              </w:rPr>
              <w:t>. Системы высшего образования в Америке, стоимость обучения в университетах. Известные университеты Великобритании. Обучение иностранных студентов в Швейцарии. Образование в Финансовом университете при Правительстве РФ.</w:t>
            </w:r>
          </w:p>
        </w:tc>
        <w:tc>
          <w:tcPr>
            <w:tcW w:w="1984" w:type="pct"/>
            <w:tcBorders>
              <w:top w:val="single" w:sz="4" w:space="0" w:color="auto"/>
              <w:left w:val="single" w:sz="4" w:space="0" w:color="auto"/>
              <w:bottom w:val="single" w:sz="4" w:space="0" w:color="auto"/>
              <w:right w:val="single" w:sz="4" w:space="0" w:color="auto"/>
            </w:tcBorders>
          </w:tcPr>
          <w:p w14:paraId="66807590" w14:textId="77777777" w:rsidR="003A2CCF" w:rsidRPr="006A584E" w:rsidRDefault="003A2CCF" w:rsidP="008C64B7">
            <w:pPr>
              <w:spacing w:line="276" w:lineRule="auto"/>
            </w:pPr>
            <w:r w:rsidRPr="006A584E">
              <w:t xml:space="preserve">1) Подготовка к монологу о роли </w:t>
            </w:r>
            <w:r>
              <w:t>университетского образования</w:t>
            </w:r>
            <w:r w:rsidRPr="006A584E">
              <w:t>.</w:t>
            </w:r>
          </w:p>
          <w:p w14:paraId="692AF512" w14:textId="77777777" w:rsidR="003A2CCF" w:rsidRPr="006A584E" w:rsidRDefault="003A2CCF" w:rsidP="008C64B7">
            <w:pPr>
              <w:spacing w:line="276" w:lineRule="auto"/>
            </w:pPr>
            <w:r w:rsidRPr="006A584E">
              <w:t xml:space="preserve">2) Подготовка к решению кейса. </w:t>
            </w:r>
          </w:p>
          <w:p w14:paraId="300892A0" w14:textId="77777777" w:rsidR="003A2CCF" w:rsidRPr="006A584E" w:rsidRDefault="003A2CCF" w:rsidP="008C64B7">
            <w:pPr>
              <w:spacing w:line="276" w:lineRule="auto"/>
            </w:pPr>
            <w:r w:rsidRPr="006A584E">
              <w:t>3) Работа с материалами СМИ, Интернет-ресурсами и подготовка резюме по статьям из оригинальных источников.</w:t>
            </w:r>
          </w:p>
          <w:p w14:paraId="53EDCADB" w14:textId="77777777" w:rsidR="003A2CCF" w:rsidRPr="006A584E" w:rsidRDefault="003A2CCF" w:rsidP="008C64B7">
            <w:pPr>
              <w:spacing w:line="276" w:lineRule="auto"/>
            </w:pPr>
            <w:r w:rsidRPr="006A584E">
              <w:t>4) Выполнение заданий, представленных в печатном и электронном видах.</w:t>
            </w:r>
          </w:p>
        </w:tc>
      </w:tr>
      <w:tr w:rsidR="003A2CCF" w:rsidRPr="006A584E" w14:paraId="7760F408"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6E9CB4B0" w14:textId="77777777" w:rsidR="003A2CCF" w:rsidRPr="006A584E" w:rsidRDefault="003A2CCF" w:rsidP="008C64B7">
            <w:pPr>
              <w:spacing w:line="276" w:lineRule="auto"/>
              <w:rPr>
                <w:color w:val="000000"/>
              </w:rPr>
            </w:pPr>
            <w:r>
              <w:t>8. Сфера бизнес-деятельности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0CCCA5B9" w14:textId="77777777" w:rsidR="003A2CCF" w:rsidRPr="00A844E4" w:rsidRDefault="003A2CCF" w:rsidP="008C64B7">
            <w:pPr>
              <w:spacing w:line="360" w:lineRule="auto"/>
              <w:jc w:val="both"/>
              <w:rPr>
                <w:color w:val="000000"/>
              </w:rPr>
            </w:pPr>
            <w:r w:rsidRPr="00A844E4">
              <w:rPr>
                <w:color w:val="000000"/>
              </w:rPr>
              <w:t>Создание бизнес-плана – залог успешного развития бизнеса. Бизнес-корреспонденция – особенности стиля делового письма.</w:t>
            </w:r>
          </w:p>
          <w:p w14:paraId="21FE5F55" w14:textId="77777777" w:rsidR="003A2CCF" w:rsidRPr="006A584E" w:rsidRDefault="003A2CCF" w:rsidP="008C64B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369C1167" w14:textId="77777777" w:rsidR="003A2CCF" w:rsidRPr="006A584E" w:rsidRDefault="003A2CCF" w:rsidP="008C64B7">
            <w:pPr>
              <w:spacing w:line="276" w:lineRule="auto"/>
            </w:pPr>
            <w:r w:rsidRPr="006A584E">
              <w:t>1) Подготовка к решению кейса.</w:t>
            </w:r>
          </w:p>
          <w:p w14:paraId="1C5467E0" w14:textId="77777777" w:rsidR="003A2CCF" w:rsidRPr="006A584E" w:rsidRDefault="003A2CCF" w:rsidP="008C64B7">
            <w:pPr>
              <w:spacing w:line="276" w:lineRule="auto"/>
            </w:pPr>
            <w:r w:rsidRPr="006A584E">
              <w:t>2) Подготовка к монологическому высказыванию о появлении разных правовых систем.</w:t>
            </w:r>
          </w:p>
          <w:p w14:paraId="6D21AC7A" w14:textId="77777777" w:rsidR="003A2CCF" w:rsidRPr="006A584E" w:rsidRDefault="003A2CCF" w:rsidP="008C64B7">
            <w:pPr>
              <w:spacing w:line="276" w:lineRule="auto"/>
            </w:pPr>
            <w:r w:rsidRPr="006A584E">
              <w:t>3) Работа с материалами СМИ, Интернет-ресурсами.</w:t>
            </w:r>
          </w:p>
          <w:p w14:paraId="3FE2B5B0" w14:textId="77777777" w:rsidR="003A2CCF" w:rsidRPr="006A584E" w:rsidRDefault="003A2CCF" w:rsidP="008C64B7">
            <w:pPr>
              <w:spacing w:line="276" w:lineRule="auto"/>
            </w:pPr>
            <w:r w:rsidRPr="006A584E">
              <w:t>4) Выполнение письменных заданий, представленных в печатном и электронном видах.</w:t>
            </w:r>
          </w:p>
        </w:tc>
      </w:tr>
      <w:tr w:rsidR="003A2CCF" w:rsidRPr="006A584E" w14:paraId="71455DA6"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5D7EC19A" w14:textId="77777777" w:rsidR="003A2CCF" w:rsidRPr="006A584E" w:rsidRDefault="003A2CCF" w:rsidP="008C64B7">
            <w:pPr>
              <w:spacing w:line="276" w:lineRule="auto"/>
              <w:rPr>
                <w:color w:val="000000"/>
              </w:rPr>
            </w:pPr>
            <w:r>
              <w:rPr>
                <w:color w:val="000000"/>
              </w:rPr>
              <w:t xml:space="preserve">9. Карьера в </w:t>
            </w:r>
            <w:r w:rsidR="00753B61">
              <w:rPr>
                <w:color w:val="000000"/>
              </w:rPr>
              <w:t xml:space="preserve">сфере </w:t>
            </w:r>
            <w:r>
              <w:rPr>
                <w:color w:val="000000"/>
              </w:rPr>
              <w:t>юриспруденции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62D623F5" w14:textId="77777777" w:rsidR="003A2CCF" w:rsidRPr="004E757B" w:rsidRDefault="003A2CCF" w:rsidP="008C64B7">
            <w:pPr>
              <w:spacing w:line="276" w:lineRule="auto"/>
              <w:jc w:val="both"/>
              <w:rPr>
                <w:b/>
              </w:rPr>
            </w:pPr>
            <w:r w:rsidRPr="004E757B">
              <w:t>Профессиональные должности юристов в судебной системе. Виды судей в системе Великобритании. Роль присяжных в судебной системе.</w:t>
            </w:r>
          </w:p>
        </w:tc>
        <w:tc>
          <w:tcPr>
            <w:tcW w:w="1984" w:type="pct"/>
            <w:tcBorders>
              <w:top w:val="single" w:sz="4" w:space="0" w:color="auto"/>
              <w:left w:val="single" w:sz="4" w:space="0" w:color="auto"/>
              <w:bottom w:val="single" w:sz="4" w:space="0" w:color="auto"/>
              <w:right w:val="single" w:sz="4" w:space="0" w:color="auto"/>
            </w:tcBorders>
          </w:tcPr>
          <w:p w14:paraId="4C2E673D" w14:textId="77777777" w:rsidR="003A2CCF" w:rsidRPr="006A584E" w:rsidRDefault="003A2CCF" w:rsidP="008C64B7">
            <w:pPr>
              <w:keepNext/>
              <w:spacing w:line="276" w:lineRule="auto"/>
            </w:pPr>
            <w:r w:rsidRPr="006A584E">
              <w:t>1) Реферирование прочитанных публицистических материалов.</w:t>
            </w:r>
          </w:p>
          <w:p w14:paraId="2B3B64F4" w14:textId="77777777" w:rsidR="003A2CCF" w:rsidRPr="006A584E" w:rsidRDefault="003A2CCF" w:rsidP="008C64B7">
            <w:pPr>
              <w:keepNext/>
              <w:spacing w:line="276" w:lineRule="auto"/>
            </w:pPr>
            <w:r w:rsidRPr="006A584E">
              <w:t xml:space="preserve">2) Подготовка монологического высказывания о </w:t>
            </w:r>
            <w:r>
              <w:t>профессиональной практике</w:t>
            </w:r>
            <w:r w:rsidRPr="00EF412E">
              <w:t>/</w:t>
            </w:r>
            <w:r>
              <w:t>стажировке будущего юриста</w:t>
            </w:r>
            <w:r w:rsidRPr="006A584E">
              <w:t xml:space="preserve">. </w:t>
            </w:r>
          </w:p>
          <w:p w14:paraId="209CBDA8" w14:textId="77777777" w:rsidR="003A2CCF" w:rsidRPr="006A584E" w:rsidRDefault="003A2CCF" w:rsidP="008C64B7">
            <w:pPr>
              <w:spacing w:line="276" w:lineRule="auto"/>
            </w:pPr>
            <w:r w:rsidRPr="006A584E">
              <w:t>3) Работа с материалами СМИ, Интернет-ресурсами.</w:t>
            </w:r>
          </w:p>
          <w:p w14:paraId="3824A7C7" w14:textId="77777777" w:rsidR="003A2CCF" w:rsidRPr="006A584E" w:rsidRDefault="003A2CCF" w:rsidP="008C64B7">
            <w:pPr>
              <w:spacing w:line="276" w:lineRule="auto"/>
            </w:pPr>
            <w:r w:rsidRPr="006A584E">
              <w:t>4) Выполнение письменных заданий, представленных в печатном и электронном видах.</w:t>
            </w:r>
          </w:p>
        </w:tc>
      </w:tr>
      <w:tr w:rsidR="003A2CCF" w:rsidRPr="006A584E" w14:paraId="583DD869"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0D2699C7" w14:textId="77777777" w:rsidR="003A2CCF" w:rsidRPr="006A584E" w:rsidRDefault="003A2CCF" w:rsidP="008C64B7">
            <w:pPr>
              <w:spacing w:line="276" w:lineRule="auto"/>
              <w:rPr>
                <w:color w:val="000000"/>
              </w:rPr>
            </w:pPr>
            <w:r>
              <w:t>10. Тренды современного мира</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1CE60D22" w14:textId="77777777" w:rsidR="003A2CCF" w:rsidRPr="004E757B" w:rsidRDefault="003A2CCF" w:rsidP="008C64B7">
            <w:pPr>
              <w:spacing w:line="276" w:lineRule="auto"/>
              <w:jc w:val="both"/>
              <w:rPr>
                <w:color w:val="000000"/>
              </w:rPr>
            </w:pPr>
            <w:r w:rsidRPr="006A584E">
              <w:rPr>
                <w:color w:val="000000"/>
              </w:rPr>
              <w:t xml:space="preserve">Современные тренды в одежде, автомобилях, </w:t>
            </w:r>
            <w:r w:rsidRPr="006A584E">
              <w:rPr>
                <w:color w:val="000000"/>
              </w:rPr>
              <w:lastRenderedPageBreak/>
              <w:t xml:space="preserve">путешествиях и т.д. Современные тенденции развития российской рекламы. Поддержание здорового образа жизни - одна из главных тенденций современного мира. </w:t>
            </w:r>
          </w:p>
        </w:tc>
        <w:tc>
          <w:tcPr>
            <w:tcW w:w="1984" w:type="pct"/>
            <w:tcBorders>
              <w:top w:val="single" w:sz="4" w:space="0" w:color="auto"/>
              <w:left w:val="single" w:sz="4" w:space="0" w:color="auto"/>
              <w:bottom w:val="single" w:sz="4" w:space="0" w:color="auto"/>
              <w:right w:val="single" w:sz="4" w:space="0" w:color="auto"/>
            </w:tcBorders>
          </w:tcPr>
          <w:p w14:paraId="4092A0C7" w14:textId="77777777" w:rsidR="003A2CCF" w:rsidRPr="006A584E" w:rsidRDefault="003A2CCF" w:rsidP="008C64B7">
            <w:pPr>
              <w:keepNext/>
              <w:spacing w:line="276" w:lineRule="auto"/>
            </w:pPr>
            <w:r w:rsidRPr="006A584E">
              <w:lastRenderedPageBreak/>
              <w:t>1) Подготовка презентации.</w:t>
            </w:r>
          </w:p>
          <w:p w14:paraId="542EBA73" w14:textId="77777777" w:rsidR="003A2CCF" w:rsidRPr="006A584E" w:rsidRDefault="003A2CCF" w:rsidP="008C64B7">
            <w:pPr>
              <w:spacing w:line="276" w:lineRule="auto"/>
            </w:pPr>
            <w:r w:rsidRPr="006A584E">
              <w:t>2) Подготовка к решению кейса.</w:t>
            </w:r>
          </w:p>
          <w:p w14:paraId="1FB3A48C" w14:textId="77777777" w:rsidR="003A2CCF" w:rsidRPr="006A584E" w:rsidRDefault="003A2CCF" w:rsidP="008C64B7">
            <w:pPr>
              <w:spacing w:line="276" w:lineRule="auto"/>
            </w:pPr>
            <w:r w:rsidRPr="006A584E">
              <w:lastRenderedPageBreak/>
              <w:t>3) Работа с материалами СМИ, Интернет-ресурсами.</w:t>
            </w:r>
          </w:p>
          <w:p w14:paraId="49BC4F5F" w14:textId="77777777" w:rsidR="003A2CCF" w:rsidRPr="006A584E" w:rsidRDefault="003A2CCF" w:rsidP="008C64B7">
            <w:pPr>
              <w:spacing w:line="276" w:lineRule="auto"/>
            </w:pPr>
            <w:r w:rsidRPr="006A584E">
              <w:t>4) Выполнение письменных заданий, представленных в печатном и электронном видах.</w:t>
            </w:r>
          </w:p>
        </w:tc>
      </w:tr>
      <w:tr w:rsidR="003A2CCF" w:rsidRPr="006A584E" w14:paraId="197A1BA2"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57A4195F" w14:textId="77777777" w:rsidR="003A2CCF" w:rsidRPr="006A584E" w:rsidRDefault="003A2CCF" w:rsidP="008C64B7">
            <w:pPr>
              <w:keepNext/>
              <w:spacing w:line="276" w:lineRule="auto"/>
              <w:jc w:val="both"/>
            </w:pPr>
            <w:r w:rsidRPr="00054C37">
              <w:rPr>
                <w:color w:val="000000"/>
              </w:rPr>
              <w:lastRenderedPageBreak/>
              <w:t>11. Правительство Великобритании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4D6E3A90" w14:textId="77777777" w:rsidR="003A2CCF" w:rsidRPr="006A584E" w:rsidRDefault="003A2CCF" w:rsidP="008C64B7">
            <w:pPr>
              <w:spacing w:line="276" w:lineRule="auto"/>
              <w:jc w:val="both"/>
              <w:rPr>
                <w:color w:val="000000"/>
              </w:rPr>
            </w:pPr>
            <w:r w:rsidRPr="006A584E">
              <w:rPr>
                <w:color w:val="000000"/>
              </w:rPr>
              <w:t>Законодательная ветвь в Великобритании. Палата Лордов: формирование, состав, функции. Палата Общин: формирование, состав, функции. Судебная ветвь власти в Великобритании.</w:t>
            </w:r>
          </w:p>
          <w:p w14:paraId="18C9731E" w14:textId="77777777" w:rsidR="003A2CCF" w:rsidRPr="006A584E" w:rsidRDefault="003A2CCF" w:rsidP="008C64B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03520059" w14:textId="77777777" w:rsidR="003A2CCF" w:rsidRPr="006A584E" w:rsidRDefault="003A2CCF" w:rsidP="008C64B7">
            <w:pPr>
              <w:spacing w:line="276" w:lineRule="auto"/>
            </w:pPr>
            <w:r w:rsidRPr="006A584E">
              <w:t>1) Подготовка к монологу, диалогу по ситуативному заданию и дискуссии по теме.</w:t>
            </w:r>
          </w:p>
          <w:p w14:paraId="7BE3FD84" w14:textId="77777777" w:rsidR="003A2CCF" w:rsidRPr="006A584E" w:rsidRDefault="003A2CCF" w:rsidP="008C64B7">
            <w:pPr>
              <w:spacing w:line="276" w:lineRule="auto"/>
            </w:pPr>
            <w:r w:rsidRPr="006A584E">
              <w:t>2) Подготовка к ролевой игре.</w:t>
            </w:r>
          </w:p>
          <w:p w14:paraId="7481B114" w14:textId="77777777" w:rsidR="003A2CCF" w:rsidRPr="006A584E" w:rsidRDefault="003A2CCF" w:rsidP="008C64B7">
            <w:pPr>
              <w:spacing w:line="276" w:lineRule="auto"/>
            </w:pPr>
            <w:r w:rsidRPr="006A584E">
              <w:t>3) Работа с материалами СМИ, Интернет-ресурсами.</w:t>
            </w:r>
          </w:p>
          <w:p w14:paraId="2E735469" w14:textId="77777777" w:rsidR="003A2CCF" w:rsidRPr="006A584E" w:rsidRDefault="003A2CCF" w:rsidP="008C64B7">
            <w:pPr>
              <w:spacing w:line="276" w:lineRule="auto"/>
            </w:pPr>
            <w:r w:rsidRPr="006A584E">
              <w:t>4) Выполнение грамматических и лексических заданий, представленных в печатном и электронном видах.</w:t>
            </w:r>
          </w:p>
        </w:tc>
      </w:tr>
      <w:tr w:rsidR="003A2CCF" w:rsidRPr="006A584E" w14:paraId="55090821"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7C82E75F" w14:textId="77777777" w:rsidR="003A2CCF" w:rsidRPr="006A584E" w:rsidRDefault="003A2CCF" w:rsidP="008C64B7">
            <w:pPr>
              <w:spacing w:line="276" w:lineRule="auto"/>
              <w:jc w:val="both"/>
              <w:rPr>
                <w:color w:val="000000"/>
              </w:rPr>
            </w:pPr>
            <w:r>
              <w:rPr>
                <w:color w:val="000000"/>
              </w:rPr>
              <w:t>12. Искусство и средства массовой информации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44F31954" w14:textId="77777777" w:rsidR="003A2CCF" w:rsidRPr="006A584E" w:rsidRDefault="003A2CCF" w:rsidP="008C64B7">
            <w:pPr>
              <w:spacing w:line="276" w:lineRule="auto"/>
              <w:jc w:val="both"/>
              <w:rPr>
                <w:color w:val="000000"/>
              </w:rPr>
            </w:pPr>
            <w:r w:rsidRPr="006A584E">
              <w:rPr>
                <w:color w:val="000000"/>
              </w:rPr>
              <w:t>Последние документальные фильмы на тему искусства. Влияние средств массовой информации на человека. Роль журналистов в описании событий, связанных с миром искусства.</w:t>
            </w:r>
          </w:p>
          <w:p w14:paraId="3D1F820F" w14:textId="77777777" w:rsidR="003A2CCF" w:rsidRPr="006A584E" w:rsidRDefault="003A2CCF" w:rsidP="008C64B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7CCD4B6B" w14:textId="77777777" w:rsidR="003A2CCF" w:rsidRPr="006A584E" w:rsidRDefault="003A2CCF" w:rsidP="008C64B7">
            <w:pPr>
              <w:spacing w:line="276" w:lineRule="auto"/>
            </w:pPr>
            <w:r w:rsidRPr="006A584E">
              <w:t xml:space="preserve">1) Подготовка презентации о </w:t>
            </w:r>
            <w:r>
              <w:t>влиянии СМИ на жизнь общества</w:t>
            </w:r>
            <w:r w:rsidRPr="006A584E">
              <w:t>.</w:t>
            </w:r>
          </w:p>
          <w:p w14:paraId="6AD33D22" w14:textId="77777777" w:rsidR="003A2CCF" w:rsidRPr="006A584E" w:rsidRDefault="003A2CCF" w:rsidP="008C64B7">
            <w:pPr>
              <w:spacing w:line="276" w:lineRule="auto"/>
            </w:pPr>
            <w:r w:rsidRPr="006A584E">
              <w:t xml:space="preserve"> 2) Подготовка к дискуссии о </w:t>
            </w:r>
            <w:r>
              <w:t>СМИ и искусство</w:t>
            </w:r>
            <w:r w:rsidRPr="006A584E">
              <w:t>.</w:t>
            </w:r>
          </w:p>
          <w:p w14:paraId="44DD2588" w14:textId="77777777" w:rsidR="003A2CCF" w:rsidRPr="006A584E" w:rsidRDefault="003A2CCF" w:rsidP="008C64B7">
            <w:pPr>
              <w:spacing w:line="276" w:lineRule="auto"/>
            </w:pPr>
            <w:r w:rsidRPr="006A584E">
              <w:t>3) Работа с материалами СМИ, Интернет-ресурсами.</w:t>
            </w:r>
          </w:p>
          <w:p w14:paraId="72F5A6B3" w14:textId="77777777" w:rsidR="003A2CCF" w:rsidRPr="006A584E" w:rsidRDefault="003A2CCF" w:rsidP="008C64B7">
            <w:pPr>
              <w:spacing w:line="276" w:lineRule="auto"/>
            </w:pPr>
            <w:r w:rsidRPr="006A584E">
              <w:t>4) Выполнение грамматических и лексических заданий, представленных в печатном и электронном видах.</w:t>
            </w:r>
          </w:p>
        </w:tc>
      </w:tr>
      <w:tr w:rsidR="003A2CCF" w:rsidRPr="006A584E" w14:paraId="77B1E3D3"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5689B16E" w14:textId="77777777" w:rsidR="003A2CCF" w:rsidRPr="006A584E" w:rsidRDefault="003A2CCF" w:rsidP="008C64B7">
            <w:pPr>
              <w:spacing w:line="276" w:lineRule="auto"/>
              <w:rPr>
                <w:color w:val="000000"/>
              </w:rPr>
            </w:pPr>
            <w:r w:rsidRPr="00666080">
              <w:rPr>
                <w:color w:val="000000"/>
              </w:rPr>
              <w:t>13. Правительство США</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7B68A1D3" w14:textId="77777777" w:rsidR="003A2CCF" w:rsidRPr="006A584E" w:rsidRDefault="003A2CCF" w:rsidP="008C64B7">
            <w:pPr>
              <w:spacing w:line="276" w:lineRule="auto"/>
              <w:rPr>
                <w:color w:val="000000"/>
              </w:rPr>
            </w:pPr>
            <w:r w:rsidRPr="006A584E">
              <w:rPr>
                <w:color w:val="000000"/>
              </w:rPr>
              <w:t>Выборы президента. Инаугурация. Полномочия президента. Основные политические партии. Судебная ветвь США.</w:t>
            </w:r>
          </w:p>
          <w:p w14:paraId="781505D3" w14:textId="77777777" w:rsidR="003A2CCF" w:rsidRPr="006A584E" w:rsidRDefault="003A2CCF" w:rsidP="008C64B7">
            <w:pPr>
              <w:spacing w:line="276" w:lineRule="auto"/>
              <w:jc w:val="both"/>
              <w:rPr>
                <w:color w:val="000000"/>
              </w:rPr>
            </w:pPr>
          </w:p>
        </w:tc>
        <w:tc>
          <w:tcPr>
            <w:tcW w:w="1984" w:type="pct"/>
            <w:tcBorders>
              <w:top w:val="single" w:sz="4" w:space="0" w:color="auto"/>
              <w:left w:val="single" w:sz="4" w:space="0" w:color="auto"/>
              <w:bottom w:val="single" w:sz="4" w:space="0" w:color="auto"/>
              <w:right w:val="single" w:sz="4" w:space="0" w:color="auto"/>
            </w:tcBorders>
          </w:tcPr>
          <w:p w14:paraId="598D5853" w14:textId="77777777" w:rsidR="003A2CCF" w:rsidRPr="006A584E" w:rsidRDefault="003A2CCF" w:rsidP="008C64B7">
            <w:pPr>
              <w:spacing w:line="276" w:lineRule="auto"/>
            </w:pPr>
            <w:r w:rsidRPr="006A584E">
              <w:t>1) Подготовка к презентации.</w:t>
            </w:r>
          </w:p>
          <w:p w14:paraId="1E825EEB" w14:textId="77777777" w:rsidR="003A2CCF" w:rsidRPr="006A584E" w:rsidRDefault="003A2CCF" w:rsidP="008C64B7">
            <w:pPr>
              <w:spacing w:line="276" w:lineRule="auto"/>
            </w:pPr>
            <w:r w:rsidRPr="006A584E">
              <w:t>2) Подготовка к ролевой игре.</w:t>
            </w:r>
          </w:p>
          <w:p w14:paraId="0A800D07" w14:textId="77777777" w:rsidR="003A2CCF" w:rsidRPr="006A584E" w:rsidRDefault="003A2CCF" w:rsidP="008C64B7">
            <w:pPr>
              <w:spacing w:line="276" w:lineRule="auto"/>
            </w:pPr>
            <w:r w:rsidRPr="006A584E">
              <w:t>3) Работа с материалами СМИ, Интернет-ресурсами.</w:t>
            </w:r>
          </w:p>
          <w:p w14:paraId="6D808D19" w14:textId="77777777" w:rsidR="003A2CCF" w:rsidRPr="006A584E" w:rsidRDefault="003A2CCF" w:rsidP="008C64B7">
            <w:pPr>
              <w:spacing w:line="276" w:lineRule="auto"/>
            </w:pPr>
            <w:r w:rsidRPr="006A584E">
              <w:t>4) Выполнение заданий, представленных в печатном и электронном видах.</w:t>
            </w:r>
          </w:p>
        </w:tc>
      </w:tr>
      <w:tr w:rsidR="003A2CCF" w:rsidRPr="006A584E" w14:paraId="27CEF314"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7E7E1DA5" w14:textId="77777777" w:rsidR="003A2CCF" w:rsidRPr="006A584E" w:rsidRDefault="003A2CCF" w:rsidP="008C64B7">
            <w:pPr>
              <w:spacing w:line="276" w:lineRule="auto"/>
              <w:rPr>
                <w:color w:val="000000"/>
              </w:rPr>
            </w:pPr>
            <w:r w:rsidRPr="00CC4D94">
              <w:rPr>
                <w:color w:val="000000"/>
              </w:rPr>
              <w:t>14. Преступления</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474436DB" w14:textId="77777777" w:rsidR="003A2CCF" w:rsidRPr="006A584E" w:rsidRDefault="003A2CCF" w:rsidP="008C64B7">
            <w:pPr>
              <w:spacing w:line="276" w:lineRule="auto"/>
              <w:jc w:val="both"/>
              <w:rPr>
                <w:color w:val="000000"/>
              </w:rPr>
            </w:pPr>
            <w:r w:rsidRPr="006A584E">
              <w:rPr>
                <w:color w:val="000000"/>
              </w:rPr>
              <w:t>Человек и закон. Преступность в обществе и борьба с ней. Судебный процесс. Громкие преступления века.</w:t>
            </w:r>
          </w:p>
          <w:p w14:paraId="1EF94966" w14:textId="77777777" w:rsidR="003A2CCF" w:rsidRPr="006A584E" w:rsidRDefault="003A2CCF" w:rsidP="008C64B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5C819FBA" w14:textId="77777777" w:rsidR="003A2CCF" w:rsidRPr="006A584E" w:rsidRDefault="003A2CCF" w:rsidP="008C64B7">
            <w:pPr>
              <w:spacing w:line="276" w:lineRule="auto"/>
            </w:pPr>
            <w:r w:rsidRPr="006A584E">
              <w:t xml:space="preserve">1) Подготовка к монологическому высказыванию </w:t>
            </w:r>
            <w:r>
              <w:t>преступность и преступления</w:t>
            </w:r>
            <w:r w:rsidRPr="006A584E">
              <w:t xml:space="preserve">. </w:t>
            </w:r>
          </w:p>
          <w:p w14:paraId="73D97BF5" w14:textId="77777777" w:rsidR="003A2CCF" w:rsidRPr="006A584E" w:rsidRDefault="003A2CCF" w:rsidP="008C64B7">
            <w:pPr>
              <w:spacing w:line="276" w:lineRule="auto"/>
            </w:pPr>
            <w:r w:rsidRPr="006A584E">
              <w:t>2) Подготовка к кейс-</w:t>
            </w:r>
            <w:proofErr w:type="spellStart"/>
            <w:r w:rsidRPr="006A584E">
              <w:t>стади</w:t>
            </w:r>
            <w:proofErr w:type="spellEnd"/>
            <w:r w:rsidRPr="006A584E">
              <w:t>.</w:t>
            </w:r>
          </w:p>
          <w:p w14:paraId="79755A97" w14:textId="77777777" w:rsidR="003A2CCF" w:rsidRPr="006A584E" w:rsidRDefault="003A2CCF" w:rsidP="008C64B7">
            <w:pPr>
              <w:spacing w:line="276" w:lineRule="auto"/>
            </w:pPr>
            <w:r w:rsidRPr="006A584E">
              <w:t>3) Работа с материалами СМИ, Интернет-ресурсами.</w:t>
            </w:r>
          </w:p>
          <w:p w14:paraId="262144F9" w14:textId="77777777" w:rsidR="003A2CCF" w:rsidRPr="006A584E" w:rsidRDefault="003A2CCF" w:rsidP="008C64B7">
            <w:pPr>
              <w:spacing w:line="276" w:lineRule="auto"/>
            </w:pPr>
            <w:r w:rsidRPr="006A584E">
              <w:t>4) Подготовка резюме по статьям из оригинальных источников.</w:t>
            </w:r>
          </w:p>
          <w:p w14:paraId="655FD082" w14:textId="77777777" w:rsidR="003A2CCF" w:rsidRPr="006A584E" w:rsidRDefault="003A2CCF" w:rsidP="008C64B7">
            <w:pPr>
              <w:spacing w:line="276" w:lineRule="auto"/>
            </w:pPr>
            <w:r w:rsidRPr="006A584E">
              <w:t>5) Выполнение заданий, представленных в печатном и электронном видах.</w:t>
            </w:r>
          </w:p>
        </w:tc>
      </w:tr>
      <w:tr w:rsidR="003A2CCF" w:rsidRPr="006A584E" w14:paraId="66293D79"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495016AA" w14:textId="77777777" w:rsidR="003A2CCF" w:rsidRPr="006A584E" w:rsidRDefault="003A2CCF" w:rsidP="00753B61">
            <w:pPr>
              <w:keepNext/>
              <w:spacing w:line="276" w:lineRule="auto"/>
            </w:pPr>
            <w:r>
              <w:rPr>
                <w:color w:val="000000"/>
              </w:rPr>
              <w:lastRenderedPageBreak/>
              <w:t xml:space="preserve">15. </w:t>
            </w:r>
            <w:r w:rsidR="00753B61">
              <w:rPr>
                <w:color w:val="000000"/>
              </w:rPr>
              <w:t>Основы профессиональной деятельности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20824DC7" w14:textId="77777777" w:rsidR="003A2CCF" w:rsidRPr="00A844E4" w:rsidRDefault="003A2CCF" w:rsidP="008C64B7">
            <w:pPr>
              <w:spacing w:line="360" w:lineRule="auto"/>
              <w:jc w:val="both"/>
            </w:pPr>
            <w:r w:rsidRPr="00A844E4">
              <w:t>Программы стажировки в юридических фирмах за рубежом. Представление презентации на профессионально значимые темы: структура, наиболее употребительные фразы.</w:t>
            </w:r>
          </w:p>
          <w:p w14:paraId="41EE92DA" w14:textId="77777777" w:rsidR="003A2CCF" w:rsidRDefault="003A2CCF" w:rsidP="008C64B7">
            <w:pPr>
              <w:spacing w:line="360" w:lineRule="auto"/>
              <w:rPr>
                <w:color w:val="000000"/>
                <w:sz w:val="28"/>
                <w:szCs w:val="28"/>
              </w:rPr>
            </w:pPr>
          </w:p>
          <w:p w14:paraId="78847A93" w14:textId="77777777" w:rsidR="003A2CCF" w:rsidRPr="006A584E" w:rsidRDefault="003A2CCF" w:rsidP="008C64B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0D5F6140" w14:textId="77777777" w:rsidR="003A2CCF" w:rsidRPr="006A584E" w:rsidRDefault="003A2CCF" w:rsidP="008C64B7">
            <w:pPr>
              <w:spacing w:line="276" w:lineRule="auto"/>
            </w:pPr>
            <w:r w:rsidRPr="006A584E">
              <w:t>1) Подготовка к презентации.</w:t>
            </w:r>
          </w:p>
          <w:p w14:paraId="1F2293DE" w14:textId="77777777" w:rsidR="003A2CCF" w:rsidRPr="006A584E" w:rsidRDefault="003A2CCF" w:rsidP="008C64B7">
            <w:pPr>
              <w:spacing w:line="276" w:lineRule="auto"/>
            </w:pPr>
            <w:r w:rsidRPr="006A584E">
              <w:t xml:space="preserve">2) Подготовка к круглому столу в виде дискуссии </w:t>
            </w:r>
          </w:p>
          <w:p w14:paraId="0C8F674B" w14:textId="77777777" w:rsidR="003A2CCF" w:rsidRPr="006A584E" w:rsidRDefault="003A2CCF" w:rsidP="008C64B7">
            <w:pPr>
              <w:spacing w:line="276" w:lineRule="auto"/>
            </w:pPr>
            <w:r w:rsidRPr="006A584E">
              <w:t>3) Работа с материалами СМИ, Интернет-ресурсами.</w:t>
            </w:r>
          </w:p>
          <w:p w14:paraId="747A7233" w14:textId="77777777" w:rsidR="003A2CCF" w:rsidRPr="006A584E" w:rsidRDefault="003A2CCF" w:rsidP="008C64B7">
            <w:pPr>
              <w:spacing w:line="276" w:lineRule="auto"/>
            </w:pPr>
            <w:r w:rsidRPr="006A584E">
              <w:t>4) Выполнение заданий, представленных в печатном и электронном видах.</w:t>
            </w:r>
          </w:p>
          <w:p w14:paraId="187BF315" w14:textId="77777777" w:rsidR="003A2CCF" w:rsidRPr="006A584E" w:rsidRDefault="003A2CCF" w:rsidP="008C64B7">
            <w:pPr>
              <w:spacing w:line="276" w:lineRule="auto"/>
              <w:jc w:val="both"/>
            </w:pPr>
          </w:p>
        </w:tc>
      </w:tr>
      <w:tr w:rsidR="003A2CCF" w:rsidRPr="006A584E" w14:paraId="3CB8EE7A"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57284AC9" w14:textId="77777777" w:rsidR="003A2CCF" w:rsidRPr="006A584E" w:rsidRDefault="003A2CCF" w:rsidP="008C64B7">
            <w:pPr>
              <w:spacing w:line="276" w:lineRule="auto"/>
              <w:jc w:val="both"/>
              <w:rPr>
                <w:color w:val="000000"/>
              </w:rPr>
            </w:pPr>
            <w:r>
              <w:rPr>
                <w:color w:val="000000"/>
              </w:rPr>
              <w:t xml:space="preserve">16. </w:t>
            </w:r>
            <w:r w:rsidRPr="00DF7E06">
              <w:rPr>
                <w:color w:val="000000"/>
              </w:rPr>
              <w:t>Договорное право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3FC9D637" w14:textId="77777777" w:rsidR="003A2CCF" w:rsidRPr="006A584E" w:rsidRDefault="003A2CCF" w:rsidP="008C64B7">
            <w:pPr>
              <w:spacing w:line="276" w:lineRule="auto"/>
              <w:jc w:val="both"/>
              <w:rPr>
                <w:b/>
              </w:rPr>
            </w:pPr>
            <w:r w:rsidRPr="006A584E">
              <w:rPr>
                <w:color w:val="000000"/>
              </w:rPr>
              <w:t xml:space="preserve">Профессиональная терминология, употребляемая в области договорного права. Ведение дискуссии: лексические возможности, уточнения, пояснения, комментарии несложной информации в процессе обсуждения профессиональных тем. Существенные условия контракта, при которых расторжение контракта неизбежно и простое условие контракта, не дающее право его расторжения. Ведение </w:t>
            </w:r>
            <w:r w:rsidRPr="006A584E">
              <w:rPr>
                <w:color w:val="000000"/>
                <w:lang w:val="en-US"/>
              </w:rPr>
              <w:t>e</w:t>
            </w:r>
            <w:r w:rsidRPr="006A584E">
              <w:rPr>
                <w:color w:val="000000"/>
              </w:rPr>
              <w:t>-</w:t>
            </w:r>
            <w:r w:rsidRPr="006A584E">
              <w:rPr>
                <w:color w:val="000000"/>
                <w:lang w:val="en-US"/>
              </w:rPr>
              <w:t>mail</w:t>
            </w:r>
            <w:r w:rsidRPr="006A584E">
              <w:rPr>
                <w:color w:val="000000"/>
              </w:rPr>
              <w:t xml:space="preserve"> переписки с клиентом фирмы; анализ юридического вопроса по запросу и представление рекомендации.</w:t>
            </w:r>
          </w:p>
        </w:tc>
        <w:tc>
          <w:tcPr>
            <w:tcW w:w="1984" w:type="pct"/>
            <w:tcBorders>
              <w:top w:val="single" w:sz="4" w:space="0" w:color="auto"/>
              <w:left w:val="single" w:sz="4" w:space="0" w:color="auto"/>
              <w:bottom w:val="single" w:sz="4" w:space="0" w:color="auto"/>
              <w:right w:val="single" w:sz="4" w:space="0" w:color="auto"/>
            </w:tcBorders>
          </w:tcPr>
          <w:p w14:paraId="3D2BC39D" w14:textId="77777777" w:rsidR="003A2CCF" w:rsidRPr="006A584E" w:rsidRDefault="003A2CCF" w:rsidP="008C64B7">
            <w:pPr>
              <w:spacing w:line="276" w:lineRule="auto"/>
            </w:pPr>
            <w:r w:rsidRPr="006A584E">
              <w:t xml:space="preserve">1) Подготовка к обсуждению </w:t>
            </w:r>
            <w:r>
              <w:t>об особенностях составления договоров</w:t>
            </w:r>
            <w:r w:rsidRPr="006A584E">
              <w:t xml:space="preserve">. </w:t>
            </w:r>
          </w:p>
          <w:p w14:paraId="52FC2A63" w14:textId="77777777" w:rsidR="003A2CCF" w:rsidRPr="006A584E" w:rsidRDefault="003A2CCF" w:rsidP="008C64B7">
            <w:pPr>
              <w:spacing w:line="276" w:lineRule="auto"/>
              <w:rPr>
                <w:b/>
                <w:u w:val="single"/>
              </w:rPr>
            </w:pPr>
            <w:r w:rsidRPr="006A584E">
              <w:t>2) Подготовка к кейс-</w:t>
            </w:r>
            <w:proofErr w:type="spellStart"/>
            <w:r w:rsidRPr="006A584E">
              <w:t>стади</w:t>
            </w:r>
            <w:proofErr w:type="spellEnd"/>
            <w:r w:rsidRPr="006A584E">
              <w:t>.</w:t>
            </w:r>
          </w:p>
          <w:p w14:paraId="2EF2F554" w14:textId="77777777" w:rsidR="003A2CCF" w:rsidRPr="006A584E" w:rsidRDefault="003A2CCF" w:rsidP="008C64B7">
            <w:pPr>
              <w:spacing w:line="276" w:lineRule="auto"/>
            </w:pPr>
            <w:r w:rsidRPr="006A584E">
              <w:t>3) Работа с материалами СМИ, Интернет-ресурсами и подготовка резюме по статьям из оригинальных источников.</w:t>
            </w:r>
          </w:p>
          <w:p w14:paraId="39BA576E" w14:textId="77777777" w:rsidR="003A2CCF" w:rsidRPr="006A584E" w:rsidRDefault="003A2CCF" w:rsidP="008C64B7">
            <w:pPr>
              <w:spacing w:line="276" w:lineRule="auto"/>
            </w:pPr>
            <w:r w:rsidRPr="006A584E">
              <w:t>4) Выполнение заданий, представленных в печатном и электронном видах.</w:t>
            </w:r>
          </w:p>
        </w:tc>
      </w:tr>
      <w:tr w:rsidR="003A2CCF" w:rsidRPr="006A584E" w14:paraId="0C05409C"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1DA19E28" w14:textId="77777777" w:rsidR="003A2CCF" w:rsidRPr="006A584E" w:rsidRDefault="003A2CCF" w:rsidP="008C64B7">
            <w:pPr>
              <w:spacing w:line="276" w:lineRule="auto"/>
              <w:rPr>
                <w:color w:val="000000"/>
              </w:rPr>
            </w:pPr>
            <w:r>
              <w:rPr>
                <w:color w:val="000000"/>
              </w:rPr>
              <w:t xml:space="preserve">17. </w:t>
            </w:r>
            <w:proofErr w:type="spellStart"/>
            <w:r w:rsidRPr="00DF7E06">
              <w:rPr>
                <w:color w:val="000000"/>
              </w:rPr>
              <w:t>Деликтное</w:t>
            </w:r>
            <w:proofErr w:type="spellEnd"/>
            <w:r w:rsidRPr="00DF7E06">
              <w:rPr>
                <w:color w:val="000000"/>
              </w:rPr>
              <w:t xml:space="preserve"> </w:t>
            </w:r>
            <w:r>
              <w:rPr>
                <w:color w:val="000000"/>
              </w:rPr>
              <w:t xml:space="preserve">(гражданское) </w:t>
            </w:r>
            <w:r w:rsidRPr="00DF7E06">
              <w:rPr>
                <w:color w:val="000000"/>
              </w:rPr>
              <w:t>право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5C3D2438" w14:textId="77777777" w:rsidR="003A2CCF" w:rsidRPr="006A584E" w:rsidRDefault="003A2CCF" w:rsidP="008C64B7">
            <w:pPr>
              <w:spacing w:line="276" w:lineRule="auto"/>
              <w:jc w:val="both"/>
              <w:rPr>
                <w:b/>
              </w:rPr>
            </w:pPr>
            <w:r w:rsidRPr="006A584E">
              <w:rPr>
                <w:color w:val="000000"/>
              </w:rPr>
              <w:t xml:space="preserve">Необоснованные гражданские иски. Обращение в юридическую фирму за консультацией юриста. Собеседование юрисконсульта и клиента фирмы. Процедура получения информации по делу клиента. Стадии сопровождения клиента, осуществляемые юристом фирмы. Клевета в гражданском праве. Составление письменного </w:t>
            </w:r>
            <w:r w:rsidRPr="006A584E">
              <w:rPr>
                <w:color w:val="000000"/>
              </w:rPr>
              <w:lastRenderedPageBreak/>
              <w:t>ответа на запрос противной стороны судебного дела.</w:t>
            </w:r>
          </w:p>
        </w:tc>
        <w:tc>
          <w:tcPr>
            <w:tcW w:w="1984" w:type="pct"/>
            <w:tcBorders>
              <w:top w:val="single" w:sz="4" w:space="0" w:color="auto"/>
              <w:left w:val="single" w:sz="4" w:space="0" w:color="auto"/>
              <w:bottom w:val="single" w:sz="4" w:space="0" w:color="auto"/>
              <w:right w:val="single" w:sz="4" w:space="0" w:color="auto"/>
            </w:tcBorders>
          </w:tcPr>
          <w:p w14:paraId="30A36152" w14:textId="77777777" w:rsidR="003A2CCF" w:rsidRPr="006A584E" w:rsidRDefault="003A2CCF" w:rsidP="008C64B7">
            <w:pPr>
              <w:spacing w:line="276" w:lineRule="auto"/>
            </w:pPr>
            <w:r w:rsidRPr="006A584E">
              <w:lastRenderedPageBreak/>
              <w:t xml:space="preserve">1) Подготовка к монологу </w:t>
            </w:r>
            <w:r>
              <w:t>видах деликтов</w:t>
            </w:r>
            <w:r w:rsidRPr="006A584E">
              <w:t>.</w:t>
            </w:r>
          </w:p>
          <w:p w14:paraId="06D94CA0" w14:textId="77777777" w:rsidR="003A2CCF" w:rsidRPr="006A584E" w:rsidRDefault="003A2CCF" w:rsidP="008C64B7">
            <w:pPr>
              <w:spacing w:line="276" w:lineRule="auto"/>
            </w:pPr>
            <w:r w:rsidRPr="006A584E">
              <w:t xml:space="preserve">2) Подготовка к решению кейса. </w:t>
            </w:r>
          </w:p>
          <w:p w14:paraId="595D54B0" w14:textId="77777777" w:rsidR="003A2CCF" w:rsidRPr="006A584E" w:rsidRDefault="003A2CCF" w:rsidP="008C64B7">
            <w:pPr>
              <w:spacing w:line="276" w:lineRule="auto"/>
            </w:pPr>
            <w:r w:rsidRPr="006A584E">
              <w:t>3) Работа с материалами СМИ, Интернет-ресурсами и подготовка резюме по статьям из оригинальных источников.</w:t>
            </w:r>
          </w:p>
          <w:p w14:paraId="6C86D779" w14:textId="77777777" w:rsidR="003A2CCF" w:rsidRPr="006A584E" w:rsidRDefault="003A2CCF" w:rsidP="008C64B7">
            <w:pPr>
              <w:spacing w:line="276" w:lineRule="auto"/>
            </w:pPr>
            <w:r w:rsidRPr="006A584E">
              <w:t>4) Выполнение заданий, представленных в печатном и электронном видах.</w:t>
            </w:r>
          </w:p>
        </w:tc>
      </w:tr>
      <w:tr w:rsidR="003A2CCF" w:rsidRPr="006A584E" w14:paraId="11A3AB64"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408C59B1" w14:textId="77777777" w:rsidR="003A2CCF" w:rsidRPr="006A584E" w:rsidRDefault="003A2CCF" w:rsidP="008C64B7">
            <w:pPr>
              <w:spacing w:line="276" w:lineRule="auto"/>
              <w:rPr>
                <w:color w:val="000000"/>
              </w:rPr>
            </w:pPr>
            <w:r>
              <w:rPr>
                <w:color w:val="000000"/>
              </w:rPr>
              <w:t xml:space="preserve">18. </w:t>
            </w:r>
            <w:r w:rsidRPr="00DF7E06">
              <w:rPr>
                <w:color w:val="000000"/>
              </w:rPr>
              <w:t>Уголовное право Великобритании</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6359BDE8" w14:textId="77777777" w:rsidR="003A2CCF" w:rsidRPr="006A584E" w:rsidRDefault="003A2CCF" w:rsidP="008C64B7">
            <w:pPr>
              <w:spacing w:line="276" w:lineRule="auto"/>
              <w:jc w:val="both"/>
              <w:rPr>
                <w:b/>
              </w:rPr>
            </w:pPr>
            <w:r w:rsidRPr="006A584E">
              <w:rPr>
                <w:color w:val="000000"/>
              </w:rPr>
              <w:t xml:space="preserve">Преступление в бизнес-сфере в </w:t>
            </w:r>
            <w:r w:rsidRPr="006A584E">
              <w:rPr>
                <w:color w:val="000000"/>
                <w:lang w:val="en-US"/>
              </w:rPr>
              <w:t>XXI</w:t>
            </w:r>
            <w:r w:rsidRPr="006A584E">
              <w:rPr>
                <w:color w:val="000000"/>
              </w:rPr>
              <w:t xml:space="preserve"> веке. Причины и влияние преступлений в бизнес-сфере. Инсайдерские сделки и злоупотребления на торгово-экономическом рынке. Интернет - преступления: кража персональных данных, незаконное использование чужой личной информации при помощи информационно коммуникационных средств. Консультация и выражение обязательства в грамматических конструкциях английского языка.  </w:t>
            </w:r>
          </w:p>
        </w:tc>
        <w:tc>
          <w:tcPr>
            <w:tcW w:w="1984" w:type="pct"/>
            <w:tcBorders>
              <w:top w:val="single" w:sz="4" w:space="0" w:color="auto"/>
              <w:left w:val="single" w:sz="4" w:space="0" w:color="auto"/>
              <w:bottom w:val="single" w:sz="4" w:space="0" w:color="auto"/>
              <w:right w:val="single" w:sz="4" w:space="0" w:color="auto"/>
            </w:tcBorders>
          </w:tcPr>
          <w:p w14:paraId="04D7489F" w14:textId="77777777" w:rsidR="003A2CCF" w:rsidRPr="006A584E" w:rsidRDefault="003A2CCF" w:rsidP="008C64B7">
            <w:pPr>
              <w:spacing w:line="276" w:lineRule="auto"/>
            </w:pPr>
            <w:r w:rsidRPr="006A584E">
              <w:t>1) Подготовка к решению кейса.</w:t>
            </w:r>
          </w:p>
          <w:p w14:paraId="5209BF59" w14:textId="77777777" w:rsidR="003A2CCF" w:rsidRPr="006A584E" w:rsidRDefault="003A2CCF" w:rsidP="008C64B7">
            <w:pPr>
              <w:spacing w:line="276" w:lineRule="auto"/>
            </w:pPr>
            <w:r w:rsidRPr="006A584E">
              <w:t xml:space="preserve">2) Подготовка к монологическому высказыванию о </w:t>
            </w:r>
            <w:r>
              <w:t>видах преступления</w:t>
            </w:r>
            <w:r w:rsidRPr="006A584E">
              <w:t>.</w:t>
            </w:r>
          </w:p>
          <w:p w14:paraId="5AFE8D07" w14:textId="77777777" w:rsidR="003A2CCF" w:rsidRPr="006A584E" w:rsidRDefault="003A2CCF" w:rsidP="008C64B7">
            <w:pPr>
              <w:spacing w:line="276" w:lineRule="auto"/>
            </w:pPr>
            <w:r w:rsidRPr="006A584E">
              <w:t>3) Работа с материалами СМИ, Интернет-ресурсами.</w:t>
            </w:r>
          </w:p>
          <w:p w14:paraId="72751B42" w14:textId="77777777" w:rsidR="003A2CCF" w:rsidRPr="006A584E" w:rsidRDefault="003A2CCF" w:rsidP="008C64B7">
            <w:pPr>
              <w:spacing w:line="276" w:lineRule="auto"/>
            </w:pPr>
            <w:r w:rsidRPr="006A584E">
              <w:t>4) Выполнение письменных заданий, представленных в печатном и электронном видах.</w:t>
            </w:r>
          </w:p>
        </w:tc>
      </w:tr>
      <w:tr w:rsidR="003A2CCF" w:rsidRPr="006A584E" w14:paraId="4418B797"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4EF2CAE8" w14:textId="77777777" w:rsidR="003A2CCF" w:rsidRPr="006A584E" w:rsidRDefault="003A2CCF" w:rsidP="008C64B7">
            <w:pPr>
              <w:spacing w:line="276" w:lineRule="auto"/>
              <w:rPr>
                <w:color w:val="000000"/>
              </w:rPr>
            </w:pPr>
            <w:r>
              <w:t>19. Право, регулирующее деятельность компаний</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535F0D3B" w14:textId="77777777" w:rsidR="003A2CCF" w:rsidRPr="006A584E" w:rsidRDefault="003A2CCF" w:rsidP="008C64B7">
            <w:pPr>
              <w:spacing w:line="276" w:lineRule="auto"/>
              <w:jc w:val="both"/>
              <w:rPr>
                <w:b/>
              </w:rPr>
            </w:pPr>
            <w:r w:rsidRPr="006A584E">
              <w:rPr>
                <w:color w:val="000000"/>
              </w:rPr>
              <w:t>Нарушение положений Закона о Компаниях 2006г. Великобритании. Собрание директоров компании. Взаимоотношения компании с общественностью и СМИ. Анализ некоторых положений Закона о Компаниях 2006г. Великобритании.</w:t>
            </w:r>
          </w:p>
        </w:tc>
        <w:tc>
          <w:tcPr>
            <w:tcW w:w="1984" w:type="pct"/>
            <w:tcBorders>
              <w:top w:val="single" w:sz="4" w:space="0" w:color="auto"/>
              <w:left w:val="single" w:sz="4" w:space="0" w:color="auto"/>
              <w:bottom w:val="single" w:sz="4" w:space="0" w:color="auto"/>
              <w:right w:val="single" w:sz="4" w:space="0" w:color="auto"/>
            </w:tcBorders>
          </w:tcPr>
          <w:p w14:paraId="008B804E" w14:textId="77777777" w:rsidR="003A2CCF" w:rsidRPr="006A584E" w:rsidRDefault="003A2CCF" w:rsidP="008C64B7">
            <w:pPr>
              <w:keepNext/>
              <w:spacing w:line="276" w:lineRule="auto"/>
            </w:pPr>
            <w:r w:rsidRPr="006A584E">
              <w:t>1) Реферирование прочитанных публицистических материалов.</w:t>
            </w:r>
          </w:p>
          <w:p w14:paraId="02C5EB15" w14:textId="77777777" w:rsidR="003A2CCF" w:rsidRPr="006A584E" w:rsidRDefault="003A2CCF" w:rsidP="008C64B7">
            <w:pPr>
              <w:keepNext/>
              <w:spacing w:line="276" w:lineRule="auto"/>
            </w:pPr>
            <w:r w:rsidRPr="006A584E">
              <w:t xml:space="preserve">2) Подготовка монологического высказывания о </w:t>
            </w:r>
            <w:r>
              <w:t>видах компаний: плюсах и минусах каждого вида</w:t>
            </w:r>
            <w:r w:rsidRPr="006A584E">
              <w:t>.</w:t>
            </w:r>
          </w:p>
          <w:p w14:paraId="7DD847B0" w14:textId="77777777" w:rsidR="003A2CCF" w:rsidRPr="006A584E" w:rsidRDefault="003A2CCF" w:rsidP="008C64B7">
            <w:pPr>
              <w:spacing w:line="276" w:lineRule="auto"/>
            </w:pPr>
            <w:r w:rsidRPr="006A584E">
              <w:t>3) Работа с материалами СМИ, Интернет-ресурсами.</w:t>
            </w:r>
          </w:p>
          <w:p w14:paraId="6D432614" w14:textId="77777777" w:rsidR="003A2CCF" w:rsidRPr="006A584E" w:rsidRDefault="003A2CCF" w:rsidP="008C64B7">
            <w:pPr>
              <w:spacing w:line="276" w:lineRule="auto"/>
            </w:pPr>
            <w:r w:rsidRPr="006A584E">
              <w:t>4) Выполнение письменных заданий, представленных в печатном и электронном видах.</w:t>
            </w:r>
          </w:p>
        </w:tc>
      </w:tr>
      <w:tr w:rsidR="003A2CCF" w:rsidRPr="006A584E" w14:paraId="5D18C11B"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0347EC1C" w14:textId="77777777" w:rsidR="003A2CCF" w:rsidRPr="006A584E" w:rsidRDefault="003A2CCF" w:rsidP="008C64B7">
            <w:pPr>
              <w:spacing w:line="276" w:lineRule="auto"/>
              <w:rPr>
                <w:color w:val="000000"/>
              </w:rPr>
            </w:pPr>
            <w:r>
              <w:t>20. Коммерческое право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79398FE3" w14:textId="77777777" w:rsidR="003A2CCF" w:rsidRPr="006A584E" w:rsidRDefault="003A2CCF" w:rsidP="008C64B7">
            <w:pPr>
              <w:spacing w:line="276" w:lineRule="auto"/>
              <w:jc w:val="both"/>
              <w:rPr>
                <w:b/>
              </w:rPr>
            </w:pPr>
            <w:r w:rsidRPr="006A584E">
              <w:rPr>
                <w:color w:val="000000"/>
              </w:rPr>
              <w:t xml:space="preserve">Функциональные особенности наречий английского языка в предложениях. Составление письма-заявления о прохождении практики в юридической фирме. Юридическая практика в фирме, специализирующейся в коммерческом праве. Роль коммерческих агентов в Великобритании. Коммерческий агентский договор - основные статьи. Постановления, регулирующие деятельность коммерческих агентов 1993г. в </w:t>
            </w:r>
            <w:r w:rsidRPr="006A584E">
              <w:rPr>
                <w:color w:val="000000"/>
              </w:rPr>
              <w:lastRenderedPageBreak/>
              <w:t>Великобритании. Переговоры между коммерческим агентом и юристом предприятия.</w:t>
            </w:r>
          </w:p>
        </w:tc>
        <w:tc>
          <w:tcPr>
            <w:tcW w:w="1984" w:type="pct"/>
            <w:tcBorders>
              <w:top w:val="single" w:sz="4" w:space="0" w:color="auto"/>
              <w:left w:val="single" w:sz="4" w:space="0" w:color="auto"/>
              <w:bottom w:val="single" w:sz="4" w:space="0" w:color="auto"/>
              <w:right w:val="single" w:sz="4" w:space="0" w:color="auto"/>
            </w:tcBorders>
          </w:tcPr>
          <w:p w14:paraId="3051EDA1" w14:textId="77777777" w:rsidR="003A2CCF" w:rsidRPr="006A584E" w:rsidRDefault="003A2CCF" w:rsidP="008C64B7">
            <w:pPr>
              <w:keepNext/>
              <w:spacing w:line="276" w:lineRule="auto"/>
            </w:pPr>
            <w:r w:rsidRPr="006A584E">
              <w:lastRenderedPageBreak/>
              <w:t>1) Подготовка презентации.</w:t>
            </w:r>
          </w:p>
          <w:p w14:paraId="52161520" w14:textId="77777777" w:rsidR="003A2CCF" w:rsidRPr="006A584E" w:rsidRDefault="003A2CCF" w:rsidP="008C64B7">
            <w:pPr>
              <w:spacing w:line="276" w:lineRule="auto"/>
            </w:pPr>
            <w:r w:rsidRPr="006A584E">
              <w:t>2) Подготовка к решению кейса.</w:t>
            </w:r>
          </w:p>
          <w:p w14:paraId="34354C16" w14:textId="77777777" w:rsidR="003A2CCF" w:rsidRPr="006A584E" w:rsidRDefault="003A2CCF" w:rsidP="008C64B7">
            <w:pPr>
              <w:spacing w:line="276" w:lineRule="auto"/>
            </w:pPr>
            <w:r w:rsidRPr="006A584E">
              <w:t>3) Работа с материалами СМИ, Интернет-ресурсами.</w:t>
            </w:r>
          </w:p>
          <w:p w14:paraId="7BB4AB33" w14:textId="77777777" w:rsidR="003A2CCF" w:rsidRPr="006A584E" w:rsidRDefault="003A2CCF" w:rsidP="008C64B7">
            <w:pPr>
              <w:spacing w:line="276" w:lineRule="auto"/>
            </w:pPr>
            <w:r w:rsidRPr="006A584E">
              <w:t>4) Выполнение письменных заданий, представленных в печатном и электронном видах.</w:t>
            </w:r>
          </w:p>
        </w:tc>
      </w:tr>
      <w:tr w:rsidR="003A2CCF" w:rsidRPr="006A584E" w14:paraId="2EBA4C70"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19B51322" w14:textId="77777777" w:rsidR="003A2CCF" w:rsidRPr="006A584E" w:rsidRDefault="003A2CCF" w:rsidP="008C64B7">
            <w:pPr>
              <w:spacing w:line="276" w:lineRule="auto"/>
              <w:rPr>
                <w:color w:val="000000"/>
              </w:rPr>
            </w:pPr>
            <w:r>
              <w:t>21. Право, регулирующее имущественные права</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52ABCF86" w14:textId="77777777" w:rsidR="003A2CCF" w:rsidRPr="006A584E" w:rsidRDefault="003A2CCF" w:rsidP="008C64B7">
            <w:pPr>
              <w:spacing w:line="276" w:lineRule="auto"/>
              <w:jc w:val="both"/>
              <w:rPr>
                <w:b/>
              </w:rPr>
            </w:pPr>
            <w:r w:rsidRPr="006A584E">
              <w:rPr>
                <w:color w:val="000000"/>
              </w:rPr>
              <w:t xml:space="preserve">Образование отрицательных прилагательных в английском языке. Закон об инвестициях в недвижимость. Покупка недвижимости. Составление нотариальных актов по сделкам с недвижимостью. Составление договора аренды. Получение информации по телефону - договор аренды. </w:t>
            </w:r>
          </w:p>
        </w:tc>
        <w:tc>
          <w:tcPr>
            <w:tcW w:w="1984" w:type="pct"/>
            <w:tcBorders>
              <w:top w:val="single" w:sz="4" w:space="0" w:color="auto"/>
              <w:left w:val="single" w:sz="4" w:space="0" w:color="auto"/>
              <w:bottom w:val="single" w:sz="4" w:space="0" w:color="auto"/>
              <w:right w:val="single" w:sz="4" w:space="0" w:color="auto"/>
            </w:tcBorders>
          </w:tcPr>
          <w:p w14:paraId="24452F28" w14:textId="77777777" w:rsidR="003A2CCF" w:rsidRPr="006A584E" w:rsidRDefault="003A2CCF" w:rsidP="008C64B7">
            <w:pPr>
              <w:spacing w:line="276" w:lineRule="auto"/>
            </w:pPr>
            <w:r w:rsidRPr="006A584E">
              <w:t>1) Подготовка к монологу, диалогу по ситуативному заданию и дискуссии по теме.</w:t>
            </w:r>
          </w:p>
          <w:p w14:paraId="0D2EE574" w14:textId="77777777" w:rsidR="003A2CCF" w:rsidRPr="006A584E" w:rsidRDefault="003A2CCF" w:rsidP="008C64B7">
            <w:pPr>
              <w:spacing w:line="276" w:lineRule="auto"/>
            </w:pPr>
            <w:r w:rsidRPr="006A584E">
              <w:t>2) Подготовка к ролевой игре.</w:t>
            </w:r>
          </w:p>
          <w:p w14:paraId="5B255766" w14:textId="77777777" w:rsidR="003A2CCF" w:rsidRPr="006A584E" w:rsidRDefault="003A2CCF" w:rsidP="008C64B7">
            <w:pPr>
              <w:spacing w:line="276" w:lineRule="auto"/>
            </w:pPr>
            <w:r w:rsidRPr="006A584E">
              <w:t>3) Работа с материалами СМИ, Интернет-ресурсами.</w:t>
            </w:r>
          </w:p>
          <w:p w14:paraId="4296D01A" w14:textId="77777777" w:rsidR="003A2CCF" w:rsidRPr="006A584E" w:rsidRDefault="003A2CCF" w:rsidP="008C64B7">
            <w:pPr>
              <w:spacing w:line="276" w:lineRule="auto"/>
            </w:pPr>
            <w:r w:rsidRPr="006A584E">
              <w:t>4) Выполнение грамматических и лексических заданий, представленных в печатном и электронном видах.</w:t>
            </w:r>
          </w:p>
        </w:tc>
      </w:tr>
      <w:tr w:rsidR="003A2CCF" w:rsidRPr="006A584E" w14:paraId="4DB31D04" w14:textId="77777777" w:rsidTr="008C64B7">
        <w:tc>
          <w:tcPr>
            <w:tcW w:w="1266" w:type="pct"/>
            <w:tcBorders>
              <w:top w:val="single" w:sz="4" w:space="0" w:color="auto"/>
              <w:left w:val="single" w:sz="4" w:space="0" w:color="auto"/>
              <w:bottom w:val="single" w:sz="4" w:space="0" w:color="auto"/>
              <w:right w:val="single" w:sz="4" w:space="0" w:color="auto"/>
            </w:tcBorders>
            <w:shd w:val="clear" w:color="auto" w:fill="auto"/>
          </w:tcPr>
          <w:p w14:paraId="3C133A1B" w14:textId="77777777" w:rsidR="003A2CCF" w:rsidRPr="006A584E" w:rsidRDefault="003A2CCF" w:rsidP="008C64B7">
            <w:pPr>
              <w:spacing w:line="276" w:lineRule="auto"/>
              <w:rPr>
                <w:color w:val="000000"/>
              </w:rPr>
            </w:pPr>
            <w:r>
              <w:rPr>
                <w:color w:val="000000"/>
              </w:rPr>
              <w:t>22. Судебное и третейское разбирательство</w:t>
            </w:r>
          </w:p>
        </w:tc>
        <w:tc>
          <w:tcPr>
            <w:tcW w:w="1750" w:type="pct"/>
            <w:tcBorders>
              <w:top w:val="single" w:sz="4" w:space="0" w:color="auto"/>
              <w:left w:val="single" w:sz="4" w:space="0" w:color="auto"/>
              <w:bottom w:val="single" w:sz="4" w:space="0" w:color="auto"/>
              <w:right w:val="single" w:sz="4" w:space="0" w:color="auto"/>
            </w:tcBorders>
            <w:shd w:val="clear" w:color="auto" w:fill="auto"/>
          </w:tcPr>
          <w:p w14:paraId="48A8FA58" w14:textId="77777777" w:rsidR="003A2CCF" w:rsidRPr="006A584E" w:rsidRDefault="003A2CCF" w:rsidP="008C64B7">
            <w:pPr>
              <w:spacing w:line="276" w:lineRule="auto"/>
              <w:jc w:val="both"/>
              <w:rPr>
                <w:color w:val="000000"/>
              </w:rPr>
            </w:pPr>
            <w:r w:rsidRPr="006A584E">
              <w:rPr>
                <w:color w:val="000000"/>
              </w:rPr>
              <w:t xml:space="preserve">Ведение юридической корреспонденции. Ведение беседы юриста с клиентом о возможностях внесудебного рассмотрения дела. </w:t>
            </w:r>
          </w:p>
          <w:p w14:paraId="1598E853" w14:textId="77777777" w:rsidR="003A2CCF" w:rsidRPr="006A584E" w:rsidRDefault="003A2CCF" w:rsidP="008C64B7">
            <w:pPr>
              <w:spacing w:line="276" w:lineRule="auto"/>
              <w:jc w:val="both"/>
              <w:rPr>
                <w:b/>
              </w:rPr>
            </w:pPr>
          </w:p>
        </w:tc>
        <w:tc>
          <w:tcPr>
            <w:tcW w:w="1984" w:type="pct"/>
            <w:tcBorders>
              <w:top w:val="single" w:sz="4" w:space="0" w:color="auto"/>
              <w:left w:val="single" w:sz="4" w:space="0" w:color="auto"/>
              <w:bottom w:val="single" w:sz="4" w:space="0" w:color="auto"/>
              <w:right w:val="single" w:sz="4" w:space="0" w:color="auto"/>
            </w:tcBorders>
          </w:tcPr>
          <w:p w14:paraId="26157047" w14:textId="77777777" w:rsidR="003A2CCF" w:rsidRPr="006A584E" w:rsidRDefault="003A2CCF" w:rsidP="008C64B7">
            <w:pPr>
              <w:spacing w:line="276" w:lineRule="auto"/>
            </w:pPr>
            <w:r w:rsidRPr="006A584E">
              <w:t xml:space="preserve">1) Подготовка презентации об </w:t>
            </w:r>
            <w:r>
              <w:t>альтернативных методах урегулирования споров</w:t>
            </w:r>
            <w:r w:rsidRPr="006A584E">
              <w:t>.</w:t>
            </w:r>
          </w:p>
          <w:p w14:paraId="1F810925" w14:textId="77777777" w:rsidR="003A2CCF" w:rsidRPr="006A584E" w:rsidRDefault="003A2CCF" w:rsidP="008C64B7">
            <w:pPr>
              <w:spacing w:line="276" w:lineRule="auto"/>
            </w:pPr>
            <w:r w:rsidRPr="006A584E">
              <w:t xml:space="preserve"> 2) Подготовка к дискуссии о</w:t>
            </w:r>
            <w:r>
              <w:t xml:space="preserve"> преимуществах и недостатках медиации</w:t>
            </w:r>
            <w:r w:rsidRPr="00EF412E">
              <w:t>/</w:t>
            </w:r>
            <w:r>
              <w:t>судебного процесса</w:t>
            </w:r>
            <w:r w:rsidRPr="006A584E">
              <w:t>.</w:t>
            </w:r>
          </w:p>
          <w:p w14:paraId="34489082" w14:textId="77777777" w:rsidR="003A2CCF" w:rsidRPr="006A584E" w:rsidRDefault="003A2CCF" w:rsidP="008C64B7">
            <w:pPr>
              <w:spacing w:line="276" w:lineRule="auto"/>
            </w:pPr>
            <w:r w:rsidRPr="006A584E">
              <w:t>3) Работа с материалами СМИ, Интернет-ресурсами.</w:t>
            </w:r>
          </w:p>
          <w:p w14:paraId="5EDC8A51" w14:textId="77777777" w:rsidR="003A2CCF" w:rsidRPr="006A584E" w:rsidRDefault="003A2CCF" w:rsidP="008C64B7">
            <w:pPr>
              <w:spacing w:line="276" w:lineRule="auto"/>
            </w:pPr>
            <w:r w:rsidRPr="006A584E">
              <w:t>4) Выполнение грамматических и лексических заданий, представленных в печатном и электронном видах.</w:t>
            </w:r>
          </w:p>
        </w:tc>
      </w:tr>
    </w:tbl>
    <w:p w14:paraId="6B6D0941" w14:textId="77777777" w:rsidR="003A2CCF" w:rsidRDefault="003A2CCF" w:rsidP="003A2CCF"/>
    <w:p w14:paraId="28638858" w14:textId="77777777" w:rsidR="00AF3D70" w:rsidRDefault="00AF3D70" w:rsidP="003A2CCF">
      <w:pPr>
        <w:spacing w:line="276" w:lineRule="auto"/>
        <w:rPr>
          <w:b/>
          <w:sz w:val="28"/>
          <w:szCs w:val="28"/>
        </w:rPr>
      </w:pPr>
    </w:p>
    <w:p w14:paraId="5108E48B" w14:textId="3430039C" w:rsidR="003A2CCF" w:rsidRDefault="003A2CCF" w:rsidP="003A2CCF">
      <w:pPr>
        <w:spacing w:line="276" w:lineRule="auto"/>
      </w:pPr>
      <w:r w:rsidRPr="005532E3">
        <w:rPr>
          <w:b/>
          <w:sz w:val="28"/>
          <w:szCs w:val="28"/>
        </w:rPr>
        <w:t xml:space="preserve">6.2. </w:t>
      </w:r>
      <w:r>
        <w:rPr>
          <w:b/>
          <w:sz w:val="28"/>
          <w:szCs w:val="28"/>
        </w:rPr>
        <w:t>Перечень вопросов, заданий, тем для подготовки к текущему контролю</w:t>
      </w:r>
    </w:p>
    <w:p w14:paraId="5D3491EB" w14:textId="77777777" w:rsidR="003A2CCF" w:rsidRDefault="003A2CCF" w:rsidP="003A2CCF">
      <w:pPr>
        <w:pStyle w:val="a3"/>
        <w:jc w:val="both"/>
        <w:rPr>
          <w:b/>
        </w:rPr>
      </w:pPr>
    </w:p>
    <w:p w14:paraId="44CED404" w14:textId="69A4CE51" w:rsidR="003A2CCF" w:rsidRPr="00B626BA" w:rsidRDefault="003A2CCF" w:rsidP="003A2CCF">
      <w:pPr>
        <w:spacing w:after="200" w:line="276" w:lineRule="auto"/>
        <w:ind w:left="57" w:right="-227"/>
        <w:contextualSpacing/>
        <w:jc w:val="center"/>
        <w:rPr>
          <w:rFonts w:eastAsia="Calibri"/>
          <w:bCs/>
          <w:sz w:val="28"/>
          <w:szCs w:val="28"/>
          <w:u w:val="single"/>
          <w:lang w:eastAsia="en-US"/>
        </w:rPr>
      </w:pPr>
      <w:r w:rsidRPr="00B626BA">
        <w:rPr>
          <w:rFonts w:eastAsia="Calibri"/>
          <w:bCs/>
          <w:sz w:val="28"/>
          <w:szCs w:val="28"/>
          <w:u w:val="single"/>
          <w:lang w:eastAsia="en-US"/>
        </w:rPr>
        <w:t>Темы презентаций для 1 курса:</w:t>
      </w:r>
    </w:p>
    <w:p w14:paraId="4DA869A8"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The influence of personality type on social life and employment relations</w:t>
      </w:r>
    </w:p>
    <w:p w14:paraId="50EA2174"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Charisma in professional activity.</w:t>
      </w:r>
    </w:p>
    <w:p w14:paraId="41124DA9"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Writing a business plan.</w:t>
      </w:r>
    </w:p>
    <w:p w14:paraId="763A2329"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Business dilemmas and ethical problems.</w:t>
      </w:r>
    </w:p>
    <w:p w14:paraId="2F63C2C6"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Famous business people.</w:t>
      </w:r>
    </w:p>
    <w:p w14:paraId="2133E88B"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The most important subjects at school.</w:t>
      </w:r>
    </w:p>
    <w:p w14:paraId="5F6CE254"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Single – sex school better than mixed schools.</w:t>
      </w:r>
    </w:p>
    <w:p w14:paraId="6F339571"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Maria Montessori and her methods of teaching.</w:t>
      </w:r>
    </w:p>
    <w:p w14:paraId="28F90398"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Current trends in our country and in other countries.</w:t>
      </w:r>
    </w:p>
    <w:p w14:paraId="740B954A"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Trends in fashion.</w:t>
      </w:r>
    </w:p>
    <w:p w14:paraId="7B6B2520"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Living to 100.</w:t>
      </w:r>
    </w:p>
    <w:p w14:paraId="587C3688"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Becoming a solicitor.</w:t>
      </w:r>
    </w:p>
    <w:p w14:paraId="3044EDA1"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lastRenderedPageBreak/>
        <w:t>Becoming a barrister.</w:t>
      </w:r>
    </w:p>
    <w:p w14:paraId="5F5CF461" w14:textId="77777777" w:rsidR="003A2CCF" w:rsidRPr="00B626BA" w:rsidRDefault="003A2CCF" w:rsidP="003A2CCF">
      <w:pPr>
        <w:pStyle w:val="a3"/>
        <w:numPr>
          <w:ilvl w:val="0"/>
          <w:numId w:val="24"/>
        </w:numPr>
        <w:spacing w:line="276" w:lineRule="auto"/>
        <w:jc w:val="both"/>
        <w:rPr>
          <w:rFonts w:ascii="Times New Roman" w:hAnsi="Times New Roman" w:cs="Times New Roman"/>
          <w:sz w:val="28"/>
          <w:szCs w:val="28"/>
          <w:lang w:val="en-US"/>
        </w:rPr>
      </w:pPr>
      <w:r w:rsidRPr="00B626BA">
        <w:rPr>
          <w:rFonts w:ascii="Times New Roman" w:hAnsi="Times New Roman" w:cs="Times New Roman"/>
          <w:sz w:val="28"/>
          <w:szCs w:val="28"/>
          <w:lang w:val="en-US"/>
        </w:rPr>
        <w:t>Barristers versus solicitors in their practice areas.</w:t>
      </w:r>
    </w:p>
    <w:p w14:paraId="0C18249A" w14:textId="77777777" w:rsidR="003A2CCF" w:rsidRDefault="003A2CCF" w:rsidP="003A2CCF">
      <w:pPr>
        <w:rPr>
          <w:lang w:val="en-US"/>
        </w:rPr>
      </w:pPr>
    </w:p>
    <w:p w14:paraId="1540E8FC" w14:textId="77777777" w:rsidR="003A2CCF" w:rsidRPr="00B626BA" w:rsidRDefault="003A2CCF" w:rsidP="003A2CCF">
      <w:pPr>
        <w:jc w:val="center"/>
        <w:rPr>
          <w:bCs/>
          <w:sz w:val="28"/>
          <w:szCs w:val="28"/>
          <w:u w:val="single"/>
        </w:rPr>
      </w:pPr>
      <w:r w:rsidRPr="00B626BA">
        <w:rPr>
          <w:bCs/>
          <w:sz w:val="28"/>
          <w:szCs w:val="28"/>
          <w:u w:val="single"/>
        </w:rPr>
        <w:t>Темы презентаций для 2 курса</w:t>
      </w:r>
    </w:p>
    <w:p w14:paraId="7636D87F" w14:textId="77777777" w:rsidR="003A2CCF" w:rsidRPr="00056D46" w:rsidRDefault="003A2CCF" w:rsidP="003A2CCF">
      <w:pPr>
        <w:jc w:val="center"/>
        <w:rPr>
          <w:b/>
          <w:sz w:val="28"/>
          <w:szCs w:val="28"/>
        </w:rPr>
      </w:pPr>
    </w:p>
    <w:p w14:paraId="311C6EE2" w14:textId="77777777" w:rsidR="003A2CCF" w:rsidRPr="0056251D" w:rsidRDefault="003A2CCF" w:rsidP="003A2CCF">
      <w:pPr>
        <w:pStyle w:val="a7"/>
        <w:numPr>
          <w:ilvl w:val="0"/>
          <w:numId w:val="2"/>
        </w:numPr>
        <w:spacing w:line="276" w:lineRule="auto"/>
        <w:jc w:val="both"/>
        <w:rPr>
          <w:sz w:val="28"/>
          <w:szCs w:val="28"/>
          <w:lang w:val="en-US"/>
        </w:rPr>
      </w:pPr>
      <w:r w:rsidRPr="0056251D">
        <w:rPr>
          <w:sz w:val="28"/>
          <w:szCs w:val="28"/>
          <w:lang w:val="en-US"/>
        </w:rPr>
        <w:t>Nature of Contracts.</w:t>
      </w:r>
    </w:p>
    <w:p w14:paraId="2AD69990" w14:textId="77777777" w:rsidR="003A2CCF" w:rsidRPr="0056251D" w:rsidRDefault="003A2CCF" w:rsidP="003A2CCF">
      <w:pPr>
        <w:pStyle w:val="a7"/>
        <w:numPr>
          <w:ilvl w:val="0"/>
          <w:numId w:val="2"/>
        </w:numPr>
        <w:spacing w:line="276" w:lineRule="auto"/>
        <w:jc w:val="both"/>
        <w:rPr>
          <w:sz w:val="28"/>
          <w:szCs w:val="28"/>
          <w:lang w:val="en-US"/>
        </w:rPr>
      </w:pPr>
      <w:r w:rsidRPr="0056251D">
        <w:rPr>
          <w:sz w:val="28"/>
          <w:szCs w:val="28"/>
          <w:lang w:val="en-US"/>
        </w:rPr>
        <w:t xml:space="preserve">Importance of Contract Law. </w:t>
      </w:r>
    </w:p>
    <w:p w14:paraId="05CDEB67" w14:textId="77777777" w:rsidR="003A2CCF" w:rsidRPr="0056251D" w:rsidRDefault="003A2CCF" w:rsidP="003A2CCF">
      <w:pPr>
        <w:pStyle w:val="a7"/>
        <w:numPr>
          <w:ilvl w:val="0"/>
          <w:numId w:val="2"/>
        </w:numPr>
        <w:spacing w:line="276" w:lineRule="auto"/>
        <w:jc w:val="both"/>
        <w:rPr>
          <w:sz w:val="28"/>
          <w:szCs w:val="28"/>
          <w:lang w:val="en-US"/>
        </w:rPr>
      </w:pPr>
      <w:r w:rsidRPr="0056251D">
        <w:rPr>
          <w:sz w:val="28"/>
          <w:szCs w:val="28"/>
          <w:lang w:val="en-US"/>
        </w:rPr>
        <w:t>Classification of contracts.</w:t>
      </w:r>
    </w:p>
    <w:p w14:paraId="47CC89D6" w14:textId="77777777" w:rsidR="003A2CCF" w:rsidRPr="0056251D" w:rsidRDefault="003A2CCF" w:rsidP="003A2CCF">
      <w:pPr>
        <w:pStyle w:val="a7"/>
        <w:numPr>
          <w:ilvl w:val="0"/>
          <w:numId w:val="2"/>
        </w:numPr>
        <w:spacing w:line="276" w:lineRule="auto"/>
        <w:jc w:val="both"/>
        <w:rPr>
          <w:sz w:val="28"/>
          <w:szCs w:val="28"/>
          <w:lang w:val="en-US"/>
        </w:rPr>
      </w:pPr>
      <w:r w:rsidRPr="0056251D">
        <w:rPr>
          <w:sz w:val="28"/>
          <w:szCs w:val="28"/>
          <w:lang w:val="en-US"/>
        </w:rPr>
        <w:t>Offer and Acceptance.</w:t>
      </w:r>
    </w:p>
    <w:p w14:paraId="0CD0B228" w14:textId="77777777" w:rsidR="003A2CCF" w:rsidRPr="0056251D" w:rsidRDefault="003A2CCF" w:rsidP="003A2CCF">
      <w:pPr>
        <w:pStyle w:val="a7"/>
        <w:numPr>
          <w:ilvl w:val="0"/>
          <w:numId w:val="2"/>
        </w:numPr>
        <w:spacing w:line="276" w:lineRule="auto"/>
        <w:jc w:val="both"/>
        <w:rPr>
          <w:sz w:val="28"/>
          <w:szCs w:val="28"/>
          <w:lang w:val="en-US"/>
        </w:rPr>
      </w:pPr>
      <w:r w:rsidRPr="0056251D">
        <w:rPr>
          <w:sz w:val="28"/>
          <w:szCs w:val="28"/>
          <w:lang w:val="en-US"/>
        </w:rPr>
        <w:t>Performance, Breach and Discharge of Contracts.</w:t>
      </w:r>
    </w:p>
    <w:p w14:paraId="3D4F7316"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Introduction to Business Organization.</w:t>
      </w:r>
    </w:p>
    <w:p w14:paraId="2BFEE291"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What is Partnership?</w:t>
      </w:r>
    </w:p>
    <w:p w14:paraId="6C46AAC4"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Termination of Partnership.</w:t>
      </w:r>
    </w:p>
    <w:p w14:paraId="6E121617"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 xml:space="preserve">Limited Partnership and Limited Liability Companies. </w:t>
      </w:r>
    </w:p>
    <w:p w14:paraId="46E657FB"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The Nature of the Commercial Law.</w:t>
      </w:r>
    </w:p>
    <w:p w14:paraId="0DCA1A1E"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International Trade Law: main provisions.</w:t>
      </w:r>
    </w:p>
    <w:p w14:paraId="1D58B3E3"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 xml:space="preserve">The World Trade organization: Structure and Activity.                                                                                                                                                                                                                                                                                                                                                                                                                                                                                                                                                                                                                                                                                                                                                                                                                                                                                                                                                                                                                                                                                                                                                                                                                                                                                                                                                                                                                                                                                                                                                                                                                                                                                                                                                                                                                                                                                                                                                                                                                                                                                                                                                                                                                                                                                                                                                                                                                                                                                                                                                       </w:t>
      </w:r>
    </w:p>
    <w:p w14:paraId="6EF9CDC6"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Litigation and enforcement in Russia</w:t>
      </w:r>
    </w:p>
    <w:p w14:paraId="00581B9F"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Litigation and enforcement in the UK.</w:t>
      </w:r>
    </w:p>
    <w:p w14:paraId="4F284B72"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 xml:space="preserve">Litigation and enforcement in the USA. </w:t>
      </w:r>
    </w:p>
    <w:p w14:paraId="57E34675"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 xml:space="preserve">Main dispute resolution methods. </w:t>
      </w:r>
    </w:p>
    <w:p w14:paraId="4512C9E6"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Court structure.</w:t>
      </w:r>
    </w:p>
    <w:p w14:paraId="7CD85CC2"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Limitation periods.</w:t>
      </w:r>
    </w:p>
    <w:p w14:paraId="136B8760"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Ways of avoiding litigation.</w:t>
      </w:r>
    </w:p>
    <w:p w14:paraId="1F351BF5"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Comparison of ADR in different countries.</w:t>
      </w:r>
    </w:p>
    <w:p w14:paraId="537E54AE" w14:textId="77777777" w:rsidR="003A2CCF" w:rsidRPr="0056251D" w:rsidRDefault="003A2CCF" w:rsidP="003A2CCF">
      <w:pPr>
        <w:pStyle w:val="a7"/>
        <w:numPr>
          <w:ilvl w:val="0"/>
          <w:numId w:val="2"/>
        </w:numPr>
        <w:spacing w:line="276" w:lineRule="auto"/>
        <w:rPr>
          <w:sz w:val="28"/>
          <w:szCs w:val="28"/>
          <w:lang w:val="en-US"/>
        </w:rPr>
      </w:pPr>
      <w:r w:rsidRPr="0056251D">
        <w:rPr>
          <w:sz w:val="28"/>
          <w:szCs w:val="28"/>
          <w:lang w:val="en-US"/>
        </w:rPr>
        <w:t xml:space="preserve">Litigation and ADR: Advantages and disadvantages. </w:t>
      </w:r>
    </w:p>
    <w:p w14:paraId="30836669" w14:textId="77777777" w:rsidR="003A2CCF" w:rsidRPr="00C22259" w:rsidRDefault="003A2CCF" w:rsidP="003A2CCF">
      <w:pPr>
        <w:rPr>
          <w:lang w:val="en-US"/>
        </w:rPr>
      </w:pPr>
    </w:p>
    <w:p w14:paraId="3BFCA3C2" w14:textId="1E74DBCB" w:rsidR="003A2CCF" w:rsidRPr="0027245A" w:rsidRDefault="003A2CCF" w:rsidP="00AA75D4">
      <w:pPr>
        <w:spacing w:after="200" w:line="360" w:lineRule="auto"/>
        <w:ind w:firstLine="708"/>
        <w:contextualSpacing/>
        <w:jc w:val="both"/>
        <w:rPr>
          <w:rFonts w:eastAsia="Calibri"/>
          <w:sz w:val="28"/>
          <w:szCs w:val="28"/>
          <w:lang w:eastAsia="en-US"/>
        </w:rPr>
      </w:pPr>
      <w:r w:rsidRPr="00B626BA">
        <w:rPr>
          <w:rFonts w:eastAsia="Calibri"/>
          <w:bCs/>
          <w:i/>
          <w:iCs/>
          <w:sz w:val="28"/>
          <w:szCs w:val="28"/>
          <w:u w:val="single"/>
          <w:lang w:eastAsia="en-US"/>
        </w:rPr>
        <w:t xml:space="preserve">Домашние задания </w:t>
      </w:r>
      <w:r w:rsidRPr="00B626BA">
        <w:rPr>
          <w:rFonts w:eastAsia="Calibri"/>
          <w:bCs/>
          <w:sz w:val="28"/>
          <w:szCs w:val="28"/>
          <w:lang w:eastAsia="en-US"/>
        </w:rPr>
        <w:t>включают</w:t>
      </w:r>
      <w:r>
        <w:rPr>
          <w:rFonts w:eastAsia="Calibri"/>
          <w:b/>
          <w:sz w:val="28"/>
          <w:szCs w:val="28"/>
          <w:lang w:eastAsia="en-US"/>
        </w:rPr>
        <w:t xml:space="preserve">: </w:t>
      </w:r>
      <w:r w:rsidRPr="0027245A">
        <w:rPr>
          <w:rFonts w:eastAsia="Calibri"/>
          <w:sz w:val="28"/>
          <w:szCs w:val="28"/>
          <w:lang w:eastAsia="en-US"/>
        </w:rPr>
        <w:t>реферирование текстов</w:t>
      </w:r>
      <w:r>
        <w:rPr>
          <w:rFonts w:eastAsia="Calibri"/>
          <w:sz w:val="28"/>
          <w:szCs w:val="28"/>
          <w:lang w:eastAsia="en-US"/>
        </w:rPr>
        <w:t>, написание деловых писем, составление повестки дня совещания и запись принятых решений, анализ статей из СМИ.</w:t>
      </w:r>
    </w:p>
    <w:p w14:paraId="66232C9B" w14:textId="77777777" w:rsidR="003A2CCF" w:rsidRDefault="003A2CCF" w:rsidP="003A2CCF"/>
    <w:p w14:paraId="6E731C0F" w14:textId="77777777" w:rsidR="003A2CCF" w:rsidRDefault="003A2CCF" w:rsidP="003A2CCF">
      <w:pPr>
        <w:spacing w:line="360" w:lineRule="auto"/>
        <w:ind w:firstLine="709"/>
        <w:jc w:val="both"/>
        <w:rPr>
          <w:sz w:val="28"/>
        </w:rPr>
      </w:pPr>
      <w:r>
        <w:rPr>
          <w:sz w:val="28"/>
        </w:rPr>
        <w:t xml:space="preserve">Результаты текущего контроля и промежуточной аттестации обучающихся оцениваются по 100-балльной системе в соответствии с </w:t>
      </w:r>
      <w:proofErr w:type="spellStart"/>
      <w:r>
        <w:rPr>
          <w:sz w:val="28"/>
        </w:rPr>
        <w:t>Балльно</w:t>
      </w:r>
      <w:proofErr w:type="spellEnd"/>
      <w:r>
        <w:rPr>
          <w:sz w:val="28"/>
        </w:rPr>
        <w:t xml:space="preserve">-рейтинговой системой </w:t>
      </w:r>
      <w:proofErr w:type="spellStart"/>
      <w:r>
        <w:rPr>
          <w:sz w:val="28"/>
        </w:rPr>
        <w:t>Финуниверситета</w:t>
      </w:r>
      <w:proofErr w:type="spellEnd"/>
      <w:r>
        <w:rPr>
          <w:sz w:val="28"/>
        </w:rPr>
        <w:t>.</w:t>
      </w:r>
    </w:p>
    <w:p w14:paraId="51085EEA" w14:textId="77777777" w:rsidR="003A2CCF" w:rsidRDefault="003A2CCF" w:rsidP="003A2CCF">
      <w:pPr>
        <w:spacing w:line="360" w:lineRule="auto"/>
        <w:ind w:firstLine="709"/>
        <w:jc w:val="both"/>
        <w:rPr>
          <w:sz w:val="28"/>
        </w:rPr>
      </w:pPr>
      <w:r>
        <w:rPr>
          <w:sz w:val="28"/>
        </w:rPr>
        <w:t xml:space="preserve">Результаты текущего контроля успеваемости в середине семестра вносятся в электронные ведомости текущего контроля успеваемости преподавателями, </w:t>
      </w:r>
      <w:r>
        <w:rPr>
          <w:sz w:val="28"/>
        </w:rPr>
        <w:lastRenderedPageBreak/>
        <w:t>ведущими аудиторные занятия. Обучающийся, получивший от 7 до 20 баллов, считается аттестованным, получивший от 0 до 6 баллов – не аттестованным.</w:t>
      </w:r>
    </w:p>
    <w:p w14:paraId="492E0D66" w14:textId="77777777" w:rsidR="003A2CCF" w:rsidRPr="00AB0B41" w:rsidRDefault="003A2CCF" w:rsidP="003A2CCF">
      <w:pPr>
        <w:spacing w:line="360" w:lineRule="auto"/>
        <w:ind w:firstLine="709"/>
        <w:jc w:val="both"/>
        <w:rPr>
          <w:sz w:val="28"/>
        </w:rPr>
      </w:pPr>
      <w:r w:rsidRPr="00AB0B41">
        <w:rPr>
          <w:sz w:val="28"/>
        </w:rPr>
        <w:t xml:space="preserve">Текущий контроль знаний, умений и владений в семестре (до промежуточной аттестации) осуществляется в виде оценочных мероприятий: </w:t>
      </w:r>
    </w:p>
    <w:p w14:paraId="06C4EC75" w14:textId="77777777" w:rsidR="003A2CCF" w:rsidRPr="00AB0B41" w:rsidRDefault="003A2CCF" w:rsidP="003A2CCF">
      <w:pPr>
        <w:numPr>
          <w:ilvl w:val="0"/>
          <w:numId w:val="4"/>
        </w:numPr>
        <w:spacing w:line="360" w:lineRule="auto"/>
        <w:ind w:left="357" w:hanging="357"/>
        <w:jc w:val="both"/>
        <w:rPr>
          <w:sz w:val="28"/>
        </w:rPr>
      </w:pPr>
      <w:r w:rsidRPr="00AB0B41">
        <w:rPr>
          <w:sz w:val="28"/>
        </w:rPr>
        <w:t xml:space="preserve">выполнение письменных домашних заданий; </w:t>
      </w:r>
    </w:p>
    <w:p w14:paraId="4BAFF548" w14:textId="77777777" w:rsidR="003A2CCF" w:rsidRPr="00AB0B41" w:rsidRDefault="003A2CCF" w:rsidP="003A2CCF">
      <w:pPr>
        <w:numPr>
          <w:ilvl w:val="0"/>
          <w:numId w:val="4"/>
        </w:numPr>
        <w:spacing w:line="360" w:lineRule="auto"/>
        <w:ind w:left="357" w:hanging="357"/>
        <w:jc w:val="both"/>
        <w:rPr>
          <w:sz w:val="28"/>
        </w:rPr>
      </w:pPr>
      <w:r w:rsidRPr="00AB0B41">
        <w:rPr>
          <w:sz w:val="28"/>
        </w:rPr>
        <w:t xml:space="preserve"> выполнение лексико-грамматических тестов; </w:t>
      </w:r>
    </w:p>
    <w:p w14:paraId="3861AE83" w14:textId="77777777" w:rsidR="003A2CCF" w:rsidRPr="00AB0B41" w:rsidRDefault="003A2CCF" w:rsidP="003A2CCF">
      <w:pPr>
        <w:numPr>
          <w:ilvl w:val="0"/>
          <w:numId w:val="4"/>
        </w:numPr>
        <w:spacing w:line="360" w:lineRule="auto"/>
        <w:ind w:left="357" w:hanging="357"/>
        <w:jc w:val="both"/>
        <w:rPr>
          <w:sz w:val="28"/>
        </w:rPr>
      </w:pPr>
      <w:r w:rsidRPr="00AB0B41">
        <w:rPr>
          <w:sz w:val="28"/>
        </w:rPr>
        <w:t xml:space="preserve"> устные опросы: монологические и диалогические высказывания; </w:t>
      </w:r>
    </w:p>
    <w:p w14:paraId="1670ABE3" w14:textId="77777777" w:rsidR="003A2CCF" w:rsidRPr="00C16311" w:rsidRDefault="003A2CCF" w:rsidP="003A2CCF">
      <w:pPr>
        <w:numPr>
          <w:ilvl w:val="0"/>
          <w:numId w:val="4"/>
        </w:numPr>
        <w:spacing w:line="360" w:lineRule="auto"/>
        <w:ind w:left="357" w:hanging="357"/>
        <w:jc w:val="both"/>
        <w:rPr>
          <w:sz w:val="28"/>
        </w:rPr>
      </w:pPr>
      <w:r w:rsidRPr="00C16311">
        <w:rPr>
          <w:sz w:val="28"/>
        </w:rPr>
        <w:t xml:space="preserve"> индивидуальное/групповое выступление с презентацией на заданную тему.</w:t>
      </w:r>
    </w:p>
    <w:p w14:paraId="7B7EE433" w14:textId="77777777" w:rsidR="003A2CCF" w:rsidRPr="00AB0B41" w:rsidRDefault="003A2CCF" w:rsidP="003A2CCF">
      <w:pPr>
        <w:numPr>
          <w:ilvl w:val="0"/>
          <w:numId w:val="4"/>
        </w:numPr>
        <w:spacing w:line="360" w:lineRule="auto"/>
        <w:ind w:left="357" w:hanging="357"/>
        <w:jc w:val="both"/>
        <w:rPr>
          <w:sz w:val="28"/>
        </w:rPr>
      </w:pPr>
      <w:r>
        <w:rPr>
          <w:sz w:val="28"/>
        </w:rPr>
        <w:t>Выполнения тестов в формате АСТ</w:t>
      </w:r>
    </w:p>
    <w:p w14:paraId="4E057655" w14:textId="77777777" w:rsidR="003A2CCF" w:rsidRDefault="003A2CCF" w:rsidP="003A2CCF">
      <w:pPr>
        <w:spacing w:line="360" w:lineRule="auto"/>
        <w:ind w:firstLine="709"/>
        <w:jc w:val="both"/>
        <w:rPr>
          <w:sz w:val="28"/>
        </w:rPr>
      </w:pPr>
      <w:r w:rsidRPr="00AB0B41">
        <w:rPr>
          <w:sz w:val="28"/>
        </w:rPr>
        <w:t>Текущий контроль успеваемости проходит в различной форме:</w:t>
      </w:r>
      <w:r w:rsidRPr="00AB0B41">
        <w:t xml:space="preserve"> </w:t>
      </w:r>
      <w:r w:rsidRPr="00AB0B41">
        <w:rPr>
          <w:sz w:val="28"/>
          <w:szCs w:val="28"/>
        </w:rPr>
        <w:t>ситуативное задание; индивидуальная презентация/групповая презентация; беседа по</w:t>
      </w:r>
      <w:r w:rsidRPr="00AB0B41">
        <w:rPr>
          <w:sz w:val="28"/>
        </w:rPr>
        <w:t xml:space="preserve"> изученной тематике, письменная контрольная работа, тестирование, аудио-тест.</w:t>
      </w:r>
    </w:p>
    <w:p w14:paraId="429973D2" w14:textId="77777777" w:rsidR="003A2CCF" w:rsidRPr="007C2BCD" w:rsidRDefault="003A2CCF" w:rsidP="003A2CCF"/>
    <w:p w14:paraId="13FD0A12" w14:textId="77777777" w:rsidR="003A2CCF" w:rsidRDefault="003A2CCF" w:rsidP="003A2CCF">
      <w:pPr>
        <w:spacing w:line="329" w:lineRule="auto"/>
        <w:jc w:val="both"/>
        <w:rPr>
          <w:rFonts w:eastAsia="Times New Roman"/>
          <w:b/>
          <w:sz w:val="28"/>
          <w:szCs w:val="28"/>
        </w:rPr>
      </w:pPr>
      <w:r w:rsidRPr="00976142">
        <w:rPr>
          <w:rFonts w:eastAsia="Times New Roman"/>
          <w:b/>
          <w:sz w:val="28"/>
          <w:szCs w:val="28"/>
        </w:rPr>
        <w:t>Материалы для текущего контроля успеваемости студентов.</w:t>
      </w:r>
    </w:p>
    <w:p w14:paraId="6D7812A7" w14:textId="77777777" w:rsidR="003A2CCF" w:rsidRDefault="003A2CCF" w:rsidP="00F64385">
      <w:pPr>
        <w:pStyle w:val="a3"/>
      </w:pPr>
    </w:p>
    <w:p w14:paraId="2108887E" w14:textId="18883F5D" w:rsidR="003A2CCF" w:rsidRPr="006A52AF" w:rsidRDefault="003A2CCF" w:rsidP="0018252C">
      <w:pPr>
        <w:spacing w:line="329" w:lineRule="auto"/>
        <w:jc w:val="center"/>
        <w:rPr>
          <w:rFonts w:eastAsia="Times New Roman"/>
          <w:bCs/>
          <w:sz w:val="28"/>
          <w:szCs w:val="28"/>
          <w:u w:val="single"/>
          <w:lang w:val="en-US"/>
        </w:rPr>
      </w:pPr>
      <w:r w:rsidRPr="00D87BE9">
        <w:rPr>
          <w:rFonts w:eastAsia="Times New Roman"/>
          <w:bCs/>
          <w:sz w:val="28"/>
          <w:szCs w:val="28"/>
          <w:u w:val="single"/>
        </w:rPr>
        <w:t>Примерная</w:t>
      </w:r>
      <w:r w:rsidRPr="00D87BE9">
        <w:rPr>
          <w:rFonts w:eastAsia="Times New Roman"/>
          <w:bCs/>
          <w:sz w:val="28"/>
          <w:szCs w:val="28"/>
          <w:u w:val="single"/>
          <w:lang w:val="en-US"/>
        </w:rPr>
        <w:t xml:space="preserve"> </w:t>
      </w:r>
      <w:r w:rsidRPr="00D87BE9">
        <w:rPr>
          <w:rFonts w:eastAsia="Times New Roman"/>
          <w:bCs/>
          <w:sz w:val="28"/>
          <w:szCs w:val="28"/>
          <w:u w:val="single"/>
        </w:rPr>
        <w:t>контрольная</w:t>
      </w:r>
      <w:r w:rsidRPr="00D87BE9">
        <w:rPr>
          <w:rFonts w:eastAsia="Times New Roman"/>
          <w:bCs/>
          <w:sz w:val="28"/>
          <w:szCs w:val="28"/>
          <w:u w:val="single"/>
          <w:lang w:val="en-US"/>
        </w:rPr>
        <w:t xml:space="preserve"> </w:t>
      </w:r>
      <w:r w:rsidRPr="00D87BE9">
        <w:rPr>
          <w:rFonts w:eastAsia="Times New Roman"/>
          <w:bCs/>
          <w:sz w:val="28"/>
          <w:szCs w:val="28"/>
          <w:u w:val="single"/>
        </w:rPr>
        <w:t>работа</w:t>
      </w:r>
    </w:p>
    <w:p w14:paraId="39DE8255" w14:textId="77777777" w:rsidR="00C37894" w:rsidRPr="00FA3BB6" w:rsidRDefault="00C37894" w:rsidP="00C37894">
      <w:pPr>
        <w:widowControl w:val="0"/>
        <w:rPr>
          <w:b/>
          <w:lang w:val="en-US"/>
        </w:rPr>
      </w:pPr>
      <w:r w:rsidRPr="00FA3BB6">
        <w:rPr>
          <w:b/>
          <w:lang w:val="en-US"/>
        </w:rPr>
        <w:t xml:space="preserve">1. Read the text and answer the questions below it. </w:t>
      </w:r>
    </w:p>
    <w:p w14:paraId="283AC21C" w14:textId="77777777" w:rsidR="00C37894" w:rsidRPr="00E872CA" w:rsidRDefault="00C37894" w:rsidP="00C37894">
      <w:pPr>
        <w:pStyle w:val="a3"/>
        <w:jc w:val="both"/>
        <w:rPr>
          <w:rFonts w:ascii="Times New Roman" w:hAnsi="Times New Roman" w:cs="Times New Roman"/>
          <w:sz w:val="24"/>
          <w:szCs w:val="24"/>
          <w:lang w:val="en-US"/>
        </w:rPr>
      </w:pPr>
      <w:r w:rsidRPr="00E872CA">
        <w:rPr>
          <w:rFonts w:ascii="Times New Roman" w:hAnsi="Times New Roman" w:cs="Times New Roman"/>
          <w:sz w:val="24"/>
          <w:szCs w:val="24"/>
          <w:lang w:val="en-US"/>
        </w:rPr>
        <w:t>Forming a company by registration is relatively simple and costs very little. All that is necessary is for certain documents to be delivered to the Registrar of Companies along with the registration fee. Often the layperson will choose to purchase a company which has already been formed (an ‘off-the-shelf’ company) and then change its name and constitution to suit himself. There are main documents to be delivered to the Registrar of Companies prior to registration</w:t>
      </w:r>
      <w:r>
        <w:rPr>
          <w:rFonts w:ascii="Times New Roman" w:hAnsi="Times New Roman" w:cs="Times New Roman"/>
          <w:sz w:val="24"/>
          <w:szCs w:val="24"/>
          <w:lang w:val="en-US"/>
        </w:rPr>
        <w:t>.</w:t>
      </w:r>
      <w:r w:rsidRPr="00E872CA">
        <w:rPr>
          <w:rFonts w:ascii="Times New Roman" w:hAnsi="Times New Roman" w:cs="Times New Roman"/>
          <w:sz w:val="24"/>
          <w:szCs w:val="24"/>
          <w:lang w:val="en-US"/>
        </w:rPr>
        <w:t xml:space="preserve"> The memorandum of association, usually along with articles of association, forms the statutory constitution of the company.  A memorandum of association is essential for a company, whereas it is not necessary for a company limited by shares to have articles of association, though most do. </w:t>
      </w:r>
      <w:r>
        <w:rPr>
          <w:rFonts w:ascii="Times New Roman" w:hAnsi="Times New Roman" w:cs="Times New Roman"/>
          <w:sz w:val="24"/>
          <w:szCs w:val="24"/>
          <w:lang w:val="en-US"/>
        </w:rPr>
        <w:t>T</w:t>
      </w:r>
      <w:r w:rsidRPr="00E872CA">
        <w:rPr>
          <w:rFonts w:ascii="Times New Roman" w:hAnsi="Times New Roman" w:cs="Times New Roman"/>
          <w:sz w:val="24"/>
          <w:szCs w:val="24"/>
          <w:lang w:val="en-US"/>
        </w:rPr>
        <w:t>he memorandum must state: (a) the name of the company; (b) whether the registered office is to be situated in England and Wales, or in Scotland; and (c) the objects of the company. The memorandum of a company limited by shares must also state that the liability of its members is limited, and state the amount of share capital with which the company proposes to be registered and the division of the share capital into shares of a fixed amount. It must be signed by each subscriber in the presence of at least one witness and must be in one of the forms specified by the Companies Regulations 1985.</w:t>
      </w:r>
    </w:p>
    <w:p w14:paraId="71356DBB" w14:textId="77777777" w:rsidR="00C37894" w:rsidRPr="00E872CA" w:rsidRDefault="00C37894" w:rsidP="00C37894">
      <w:pPr>
        <w:pStyle w:val="a3"/>
        <w:jc w:val="both"/>
        <w:rPr>
          <w:rFonts w:ascii="Times New Roman" w:hAnsi="Times New Roman" w:cs="Times New Roman"/>
          <w:sz w:val="24"/>
          <w:szCs w:val="24"/>
          <w:lang w:val="en-US"/>
        </w:rPr>
      </w:pPr>
      <w:r w:rsidRPr="00E872CA">
        <w:rPr>
          <w:rFonts w:ascii="Times New Roman" w:hAnsi="Times New Roman" w:cs="Times New Roman"/>
          <w:sz w:val="24"/>
          <w:szCs w:val="24"/>
          <w:lang w:val="en-US"/>
        </w:rPr>
        <w:t>The articles of association set out the internal rules as to the running of the company and cover such matters as appointment and removal of directors, quorum and frequency of meetings.</w:t>
      </w:r>
    </w:p>
    <w:p w14:paraId="29BF9CAA" w14:textId="77777777" w:rsidR="00C37894" w:rsidRPr="00E872CA" w:rsidRDefault="00C37894" w:rsidP="00C37894">
      <w:pPr>
        <w:pStyle w:val="a3"/>
        <w:jc w:val="both"/>
        <w:rPr>
          <w:rFonts w:ascii="Times New Roman" w:hAnsi="Times New Roman" w:cs="Times New Roman"/>
          <w:sz w:val="24"/>
          <w:szCs w:val="24"/>
          <w:lang w:val="en-US"/>
        </w:rPr>
      </w:pPr>
      <w:r w:rsidRPr="00E872CA">
        <w:rPr>
          <w:rFonts w:ascii="Times New Roman" w:hAnsi="Times New Roman" w:cs="Times New Roman"/>
          <w:sz w:val="24"/>
          <w:szCs w:val="24"/>
          <w:lang w:val="en-US"/>
        </w:rPr>
        <w:t>Once the documents have been delivered to the Registrar of Companies and he is satisfied that the legal formalities have been complied with, then he registers the documents and issues a certificate of incorporation. If a company is incorporated for what turns out to be an unlawful object then it can be wound up.</w:t>
      </w:r>
    </w:p>
    <w:p w14:paraId="36E9F7CE" w14:textId="77777777" w:rsidR="00C37894" w:rsidRDefault="00C37894" w:rsidP="00C37894">
      <w:pPr>
        <w:pStyle w:val="a3"/>
        <w:jc w:val="both"/>
        <w:rPr>
          <w:rFonts w:ascii="Times New Roman" w:hAnsi="Times New Roman" w:cs="Times New Roman"/>
          <w:sz w:val="24"/>
          <w:szCs w:val="24"/>
          <w:lang w:val="en-US"/>
        </w:rPr>
      </w:pPr>
    </w:p>
    <w:p w14:paraId="48D46FB4" w14:textId="77777777" w:rsidR="00C37894" w:rsidRDefault="00C37894" w:rsidP="00C37894">
      <w:pPr>
        <w:pStyle w:val="a3"/>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1. </w:t>
      </w:r>
      <w:r>
        <w:rPr>
          <w:rFonts w:ascii="Times New Roman" w:hAnsi="Times New Roman" w:cs="Times New Roman"/>
          <w:sz w:val="24"/>
          <w:szCs w:val="24"/>
          <w:lang w:val="en-US"/>
        </w:rPr>
        <w:t>Who is responsible for registering a company?</w:t>
      </w:r>
    </w:p>
    <w:p w14:paraId="18CE2C60" w14:textId="77777777" w:rsidR="00C37894" w:rsidRDefault="00C37894" w:rsidP="00C37894">
      <w:pPr>
        <w:pStyle w:val="a3"/>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2. </w:t>
      </w:r>
      <w:r w:rsidRPr="00EC2347">
        <w:rPr>
          <w:rFonts w:ascii="Times New Roman" w:hAnsi="Times New Roman" w:cs="Times New Roman"/>
          <w:sz w:val="24"/>
          <w:szCs w:val="24"/>
          <w:lang w:val="en-US"/>
        </w:rPr>
        <w:t>What is necessary to deliver to register a company?</w:t>
      </w:r>
    </w:p>
    <w:p w14:paraId="38892C80" w14:textId="77777777" w:rsidR="00C37894" w:rsidRDefault="00C37894" w:rsidP="00C37894">
      <w:pPr>
        <w:pStyle w:val="a3"/>
        <w:jc w:val="both"/>
        <w:rPr>
          <w:rFonts w:ascii="Times New Roman" w:hAnsi="Times New Roman" w:cs="Times New Roman"/>
          <w:sz w:val="24"/>
          <w:szCs w:val="24"/>
          <w:lang w:val="en-US"/>
        </w:rPr>
      </w:pPr>
      <w:r>
        <w:rPr>
          <w:rFonts w:ascii="Times New Roman" w:hAnsi="Times New Roman" w:cs="Times New Roman"/>
          <w:b/>
          <w:bCs/>
          <w:sz w:val="24"/>
          <w:szCs w:val="24"/>
          <w:lang w:val="en-US"/>
        </w:rPr>
        <w:lastRenderedPageBreak/>
        <w:t xml:space="preserve">3. </w:t>
      </w:r>
      <w:r>
        <w:rPr>
          <w:rFonts w:ascii="Times New Roman" w:hAnsi="Times New Roman" w:cs="Times New Roman"/>
          <w:sz w:val="24"/>
          <w:szCs w:val="24"/>
          <w:lang w:val="en-US"/>
        </w:rPr>
        <w:t>What document specifies the legal address of a company?</w:t>
      </w:r>
    </w:p>
    <w:p w14:paraId="017D0B3D" w14:textId="77777777" w:rsidR="00C37894" w:rsidRDefault="00C37894" w:rsidP="00C37894">
      <w:pPr>
        <w:pStyle w:val="a3"/>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4. </w:t>
      </w:r>
      <w:r>
        <w:rPr>
          <w:rFonts w:ascii="Times New Roman" w:hAnsi="Times New Roman" w:cs="Times New Roman"/>
          <w:sz w:val="24"/>
          <w:szCs w:val="24"/>
          <w:lang w:val="en-US"/>
        </w:rPr>
        <w:t xml:space="preserve">What company type must </w:t>
      </w:r>
      <w:r w:rsidRPr="00E872CA">
        <w:rPr>
          <w:rFonts w:ascii="Times New Roman" w:hAnsi="Times New Roman" w:cs="Times New Roman"/>
          <w:sz w:val="24"/>
          <w:szCs w:val="24"/>
          <w:lang w:val="en-US"/>
        </w:rPr>
        <w:t>the amount of share capital</w:t>
      </w:r>
      <w:r>
        <w:rPr>
          <w:rFonts w:ascii="Times New Roman" w:hAnsi="Times New Roman" w:cs="Times New Roman"/>
          <w:sz w:val="24"/>
          <w:szCs w:val="24"/>
          <w:lang w:val="en-US"/>
        </w:rPr>
        <w:t xml:space="preserve"> be determined in constitutional documents for?</w:t>
      </w:r>
    </w:p>
    <w:p w14:paraId="3524C361" w14:textId="77777777" w:rsidR="00C37894" w:rsidRDefault="00C37894" w:rsidP="00C37894">
      <w:pPr>
        <w:pStyle w:val="a3"/>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5. </w:t>
      </w:r>
      <w:r>
        <w:rPr>
          <w:rFonts w:ascii="Times New Roman" w:hAnsi="Times New Roman" w:cs="Times New Roman"/>
          <w:sz w:val="24"/>
          <w:szCs w:val="24"/>
          <w:lang w:val="en-US"/>
        </w:rPr>
        <w:t>What happened if company object has been illegally stated?</w:t>
      </w:r>
    </w:p>
    <w:p w14:paraId="5E683E20" w14:textId="77777777" w:rsidR="00C37894" w:rsidRDefault="00C37894" w:rsidP="00C37894">
      <w:pPr>
        <w:pStyle w:val="a3"/>
        <w:jc w:val="both"/>
        <w:rPr>
          <w:rFonts w:ascii="Times New Roman" w:hAnsi="Times New Roman" w:cs="Times New Roman"/>
          <w:sz w:val="24"/>
          <w:szCs w:val="24"/>
          <w:lang w:val="en-US"/>
        </w:rPr>
      </w:pPr>
    </w:p>
    <w:p w14:paraId="60242774" w14:textId="77777777" w:rsidR="00C37894" w:rsidRPr="00FA3BB6" w:rsidRDefault="00C37894" w:rsidP="00C37894">
      <w:pPr>
        <w:widowControl w:val="0"/>
        <w:rPr>
          <w:b/>
          <w:lang w:val="en-US"/>
        </w:rPr>
      </w:pPr>
      <w:r w:rsidRPr="00FA3BB6">
        <w:rPr>
          <w:b/>
          <w:lang w:val="en-US"/>
        </w:rPr>
        <w:t>2.</w:t>
      </w:r>
      <w:r w:rsidRPr="00FA3BB6">
        <w:rPr>
          <w:lang w:val="en-US"/>
        </w:rPr>
        <w:t xml:space="preserve"> </w:t>
      </w:r>
      <w:r w:rsidRPr="00FA3BB6">
        <w:rPr>
          <w:b/>
          <w:lang w:val="en-US"/>
        </w:rPr>
        <w:t>Decide whether the following statements are “true” or “false”.</w:t>
      </w:r>
    </w:p>
    <w:p w14:paraId="660A7CC8" w14:textId="77777777" w:rsidR="00C37894" w:rsidRDefault="00C37894" w:rsidP="00C37894">
      <w:pPr>
        <w:pStyle w:val="a3"/>
        <w:jc w:val="both"/>
        <w:rPr>
          <w:rFonts w:ascii="Times New Roman" w:hAnsi="Times New Roman" w:cs="Times New Roman"/>
          <w:sz w:val="24"/>
          <w:szCs w:val="24"/>
          <w:lang w:val="en-US"/>
        </w:rPr>
      </w:pPr>
    </w:p>
    <w:p w14:paraId="3B61F739" w14:textId="77777777" w:rsidR="00C37894" w:rsidRDefault="00C37894" w:rsidP="00C37894">
      <w:pPr>
        <w:pStyle w:val="a3"/>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6. </w:t>
      </w:r>
      <w:r w:rsidRPr="00A51F81">
        <w:rPr>
          <w:rFonts w:ascii="Times New Roman" w:hAnsi="Times New Roman" w:cs="Times New Roman"/>
          <w:sz w:val="24"/>
          <w:szCs w:val="24"/>
          <w:lang w:val="en-US"/>
        </w:rPr>
        <w:t>Incorporation is</w:t>
      </w:r>
      <w:r>
        <w:rPr>
          <w:rFonts w:ascii="Times New Roman" w:hAnsi="Times New Roman" w:cs="Times New Roman"/>
          <w:b/>
          <w:bCs/>
          <w:sz w:val="24"/>
          <w:szCs w:val="24"/>
          <w:lang w:val="en-US"/>
        </w:rPr>
        <w:t xml:space="preserve"> </w:t>
      </w:r>
      <w:r>
        <w:rPr>
          <w:rFonts w:ascii="Times New Roman" w:hAnsi="Times New Roman" w:cs="Times New Roman"/>
          <w:sz w:val="24"/>
          <w:szCs w:val="24"/>
          <w:lang w:val="en-US"/>
        </w:rPr>
        <w:t>an expensive process.</w:t>
      </w:r>
    </w:p>
    <w:p w14:paraId="38561522" w14:textId="77777777" w:rsidR="00C37894" w:rsidRDefault="00C37894" w:rsidP="00C37894">
      <w:pPr>
        <w:pStyle w:val="a3"/>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7. </w:t>
      </w:r>
      <w:r>
        <w:rPr>
          <w:rFonts w:ascii="Times New Roman" w:hAnsi="Times New Roman" w:cs="Times New Roman"/>
          <w:sz w:val="24"/>
          <w:szCs w:val="24"/>
          <w:lang w:val="en-US"/>
        </w:rPr>
        <w:t>Sometimes ordinary persons wish to buy a registered company to avoid the process of forming it.</w:t>
      </w:r>
    </w:p>
    <w:p w14:paraId="59758182" w14:textId="77777777" w:rsidR="00C37894" w:rsidRDefault="00C37894" w:rsidP="00C37894">
      <w:pPr>
        <w:pStyle w:val="a3"/>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8. </w:t>
      </w:r>
      <w:r>
        <w:rPr>
          <w:rFonts w:ascii="Times New Roman" w:hAnsi="Times New Roman" w:cs="Times New Roman"/>
          <w:sz w:val="24"/>
          <w:szCs w:val="24"/>
          <w:lang w:val="en-US"/>
        </w:rPr>
        <w:t>S</w:t>
      </w:r>
      <w:r w:rsidRPr="00EE13CE">
        <w:rPr>
          <w:rFonts w:ascii="Times New Roman" w:hAnsi="Times New Roman" w:cs="Times New Roman"/>
          <w:sz w:val="24"/>
          <w:szCs w:val="24"/>
          <w:lang w:val="en-US"/>
        </w:rPr>
        <w:t xml:space="preserve">hareholders’ </w:t>
      </w:r>
      <w:r>
        <w:rPr>
          <w:rFonts w:ascii="Times New Roman" w:hAnsi="Times New Roman" w:cs="Times New Roman"/>
          <w:sz w:val="24"/>
          <w:szCs w:val="24"/>
          <w:lang w:val="en-US"/>
        </w:rPr>
        <w:t xml:space="preserve">limited </w:t>
      </w:r>
      <w:r w:rsidRPr="00EE13CE">
        <w:rPr>
          <w:rFonts w:ascii="Times New Roman" w:hAnsi="Times New Roman" w:cs="Times New Roman"/>
          <w:sz w:val="24"/>
          <w:szCs w:val="24"/>
          <w:lang w:val="en-US"/>
        </w:rPr>
        <w:t>liability</w:t>
      </w:r>
      <w:r>
        <w:rPr>
          <w:rFonts w:ascii="Times New Roman" w:hAnsi="Times New Roman" w:cs="Times New Roman"/>
          <w:b/>
          <w:bCs/>
          <w:sz w:val="24"/>
          <w:szCs w:val="24"/>
          <w:lang w:val="en-US"/>
        </w:rPr>
        <w:t xml:space="preserve"> </w:t>
      </w:r>
      <w:r w:rsidRPr="00EE13CE">
        <w:rPr>
          <w:rFonts w:ascii="Times New Roman" w:hAnsi="Times New Roman" w:cs="Times New Roman"/>
          <w:sz w:val="24"/>
          <w:szCs w:val="24"/>
          <w:lang w:val="en-US"/>
        </w:rPr>
        <w:t xml:space="preserve">for </w:t>
      </w:r>
      <w:r w:rsidRPr="00E872CA">
        <w:rPr>
          <w:rFonts w:ascii="Times New Roman" w:hAnsi="Times New Roman" w:cs="Times New Roman"/>
          <w:sz w:val="24"/>
          <w:szCs w:val="24"/>
          <w:lang w:val="en-US"/>
        </w:rPr>
        <w:t>compan</w:t>
      </w:r>
      <w:r>
        <w:rPr>
          <w:rFonts w:ascii="Times New Roman" w:hAnsi="Times New Roman" w:cs="Times New Roman"/>
          <w:sz w:val="24"/>
          <w:szCs w:val="24"/>
          <w:lang w:val="en-US"/>
        </w:rPr>
        <w:t>ies</w:t>
      </w:r>
      <w:r w:rsidRPr="00E872CA">
        <w:rPr>
          <w:rFonts w:ascii="Times New Roman" w:hAnsi="Times New Roman" w:cs="Times New Roman"/>
          <w:sz w:val="24"/>
          <w:szCs w:val="24"/>
          <w:lang w:val="en-US"/>
        </w:rPr>
        <w:t xml:space="preserve"> limited by shares</w:t>
      </w:r>
      <w:r>
        <w:rPr>
          <w:rFonts w:ascii="Times New Roman" w:hAnsi="Times New Roman" w:cs="Times New Roman"/>
          <w:sz w:val="24"/>
          <w:szCs w:val="24"/>
          <w:lang w:val="en-US"/>
        </w:rPr>
        <w:t xml:space="preserve"> is stated in the </w:t>
      </w:r>
      <w:r w:rsidRPr="00E872CA">
        <w:rPr>
          <w:rFonts w:ascii="Times New Roman" w:hAnsi="Times New Roman" w:cs="Times New Roman"/>
          <w:sz w:val="24"/>
          <w:szCs w:val="24"/>
          <w:lang w:val="en-US"/>
        </w:rPr>
        <w:t>articles of association</w:t>
      </w:r>
      <w:r>
        <w:rPr>
          <w:rFonts w:ascii="Times New Roman" w:hAnsi="Times New Roman" w:cs="Times New Roman"/>
          <w:sz w:val="24"/>
          <w:szCs w:val="24"/>
          <w:lang w:val="en-US"/>
        </w:rPr>
        <w:t>.</w:t>
      </w:r>
    </w:p>
    <w:p w14:paraId="0BF62EFF" w14:textId="77777777" w:rsidR="00C37894" w:rsidRDefault="00C37894" w:rsidP="00C37894">
      <w:pPr>
        <w:pStyle w:val="a3"/>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9. </w:t>
      </w:r>
      <w:r>
        <w:rPr>
          <w:rFonts w:ascii="Times New Roman" w:hAnsi="Times New Roman" w:cs="Times New Roman"/>
          <w:sz w:val="24"/>
          <w:szCs w:val="24"/>
          <w:lang w:val="en-US"/>
        </w:rPr>
        <w:t>Provisions of company management are covered by t</w:t>
      </w:r>
      <w:r w:rsidRPr="00E872CA">
        <w:rPr>
          <w:rFonts w:ascii="Times New Roman" w:hAnsi="Times New Roman" w:cs="Times New Roman"/>
          <w:sz w:val="24"/>
          <w:szCs w:val="24"/>
          <w:lang w:val="en-US"/>
        </w:rPr>
        <w:t>he articles of association</w:t>
      </w:r>
      <w:r>
        <w:rPr>
          <w:rFonts w:ascii="Times New Roman" w:hAnsi="Times New Roman" w:cs="Times New Roman"/>
          <w:sz w:val="24"/>
          <w:szCs w:val="24"/>
          <w:lang w:val="en-US"/>
        </w:rPr>
        <w:t>.</w:t>
      </w:r>
    </w:p>
    <w:p w14:paraId="7E75AD26" w14:textId="77777777" w:rsidR="00C37894" w:rsidRDefault="00C37894" w:rsidP="00C37894">
      <w:pPr>
        <w:pStyle w:val="a3"/>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10. </w:t>
      </w:r>
      <w:r>
        <w:rPr>
          <w:rFonts w:ascii="Times New Roman" w:hAnsi="Times New Roman" w:cs="Times New Roman"/>
          <w:sz w:val="24"/>
          <w:szCs w:val="24"/>
          <w:lang w:val="en-US"/>
        </w:rPr>
        <w:t>Failure to comply with</w:t>
      </w:r>
      <w:r w:rsidRPr="00B942D8">
        <w:rPr>
          <w:rFonts w:ascii="Times New Roman" w:hAnsi="Times New Roman" w:cs="Times New Roman"/>
          <w:b/>
          <w:bCs/>
          <w:sz w:val="24"/>
          <w:szCs w:val="24"/>
          <w:lang w:val="en-US"/>
        </w:rPr>
        <w:t xml:space="preserve"> </w:t>
      </w:r>
      <w:r w:rsidRPr="00E872CA">
        <w:rPr>
          <w:rFonts w:ascii="Times New Roman" w:hAnsi="Times New Roman" w:cs="Times New Roman"/>
          <w:sz w:val="24"/>
          <w:szCs w:val="24"/>
          <w:lang w:val="en-US"/>
        </w:rPr>
        <w:t>the legal formalities</w:t>
      </w:r>
      <w:r>
        <w:rPr>
          <w:rFonts w:ascii="Times New Roman" w:hAnsi="Times New Roman" w:cs="Times New Roman"/>
          <w:sz w:val="24"/>
          <w:szCs w:val="24"/>
          <w:lang w:val="en-US"/>
        </w:rPr>
        <w:t xml:space="preserve"> results in </w:t>
      </w:r>
      <w:r w:rsidRPr="00E872CA">
        <w:rPr>
          <w:rFonts w:ascii="Times New Roman" w:hAnsi="Times New Roman" w:cs="Times New Roman"/>
          <w:sz w:val="24"/>
          <w:szCs w:val="24"/>
          <w:lang w:val="en-US"/>
        </w:rPr>
        <w:t>issu</w:t>
      </w:r>
      <w:r>
        <w:rPr>
          <w:rFonts w:ascii="Times New Roman" w:hAnsi="Times New Roman" w:cs="Times New Roman"/>
          <w:sz w:val="24"/>
          <w:szCs w:val="24"/>
          <w:lang w:val="en-US"/>
        </w:rPr>
        <w:t>ing</w:t>
      </w:r>
      <w:r w:rsidRPr="00E872CA">
        <w:rPr>
          <w:rFonts w:ascii="Times New Roman" w:hAnsi="Times New Roman" w:cs="Times New Roman"/>
          <w:sz w:val="24"/>
          <w:szCs w:val="24"/>
          <w:lang w:val="en-US"/>
        </w:rPr>
        <w:t xml:space="preserve"> a certificate of incorporation.</w:t>
      </w:r>
    </w:p>
    <w:p w14:paraId="038073B5" w14:textId="77777777" w:rsidR="00C37894" w:rsidRDefault="00C37894" w:rsidP="00C37894">
      <w:pPr>
        <w:pStyle w:val="a3"/>
        <w:jc w:val="both"/>
        <w:rPr>
          <w:rFonts w:ascii="Times New Roman" w:hAnsi="Times New Roman" w:cs="Times New Roman"/>
          <w:sz w:val="24"/>
          <w:szCs w:val="24"/>
          <w:lang w:val="en-US"/>
        </w:rPr>
      </w:pPr>
    </w:p>
    <w:p w14:paraId="71E3A59E" w14:textId="77777777" w:rsidR="00C37894" w:rsidRPr="00FA3BB6" w:rsidRDefault="00C37894" w:rsidP="00C37894">
      <w:pPr>
        <w:widowControl w:val="0"/>
        <w:rPr>
          <w:b/>
          <w:lang w:val="en-US"/>
        </w:rPr>
      </w:pPr>
      <w:r w:rsidRPr="00FA3BB6">
        <w:rPr>
          <w:b/>
          <w:lang w:val="en-US"/>
        </w:rPr>
        <w:t>3. Match the words and phrases with their meanings.</w:t>
      </w:r>
    </w:p>
    <w:p w14:paraId="45558773" w14:textId="77777777" w:rsidR="00C37894" w:rsidRPr="00FA3BB6" w:rsidRDefault="00C37894" w:rsidP="00C37894">
      <w:pPr>
        <w:widowControl w:val="0"/>
        <w:rPr>
          <w:b/>
          <w:lang w:val="en-US"/>
        </w:rPr>
      </w:pPr>
    </w:p>
    <w:tbl>
      <w:tblPr>
        <w:tblStyle w:val="a6"/>
        <w:tblW w:w="0" w:type="auto"/>
        <w:tblBorders>
          <w:insideH w:val="none" w:sz="0" w:space="0" w:color="auto"/>
        </w:tblBorders>
        <w:tblLook w:val="04A0" w:firstRow="1" w:lastRow="0" w:firstColumn="1" w:lastColumn="0" w:noHBand="0" w:noVBand="1"/>
      </w:tblPr>
      <w:tblGrid>
        <w:gridCol w:w="2802"/>
        <w:gridCol w:w="6769"/>
      </w:tblGrid>
      <w:tr w:rsidR="00C37894" w:rsidRPr="00C4370A" w14:paraId="671FA9E2" w14:textId="77777777" w:rsidTr="007A38F9">
        <w:tc>
          <w:tcPr>
            <w:tcW w:w="2802" w:type="dxa"/>
          </w:tcPr>
          <w:p w14:paraId="7D3A13BA" w14:textId="77777777" w:rsidR="00C37894" w:rsidRPr="00FA3BB6" w:rsidRDefault="00C37894" w:rsidP="007A38F9">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11.</w:t>
            </w:r>
            <w:r w:rsidRPr="00FA3BB6">
              <w:rPr>
                <w:rFonts w:ascii="Times New Roman" w:hAnsi="Times New Roman" w:cs="Times New Roman"/>
                <w:sz w:val="24"/>
                <w:szCs w:val="24"/>
                <w:lang w:val="en-US"/>
              </w:rPr>
              <w:t xml:space="preserve"> </w:t>
            </w:r>
            <w:r>
              <w:rPr>
                <w:rFonts w:ascii="Times New Roman" w:hAnsi="Times New Roman" w:cs="Times New Roman"/>
                <w:sz w:val="24"/>
                <w:szCs w:val="24"/>
                <w:lang w:val="en-US"/>
              </w:rPr>
              <w:t>partnership</w:t>
            </w:r>
          </w:p>
        </w:tc>
        <w:tc>
          <w:tcPr>
            <w:tcW w:w="6769" w:type="dxa"/>
          </w:tcPr>
          <w:p w14:paraId="3813B551" w14:textId="77777777" w:rsidR="00C37894" w:rsidRPr="0018252C" w:rsidRDefault="00C37894" w:rsidP="007A38F9">
            <w:pPr>
              <w:pStyle w:val="a3"/>
              <w:widowControl w:val="0"/>
              <w:jc w:val="both"/>
              <w:rPr>
                <w:rFonts w:ascii="Times New Roman" w:hAnsi="Times New Roman" w:cs="Times New Roman"/>
                <w:sz w:val="24"/>
                <w:szCs w:val="24"/>
                <w:lang w:val="en-US"/>
              </w:rPr>
            </w:pPr>
            <w:r w:rsidRPr="0018252C">
              <w:rPr>
                <w:rFonts w:ascii="Times New Roman" w:hAnsi="Times New Roman" w:cs="Times New Roman"/>
                <w:b/>
                <w:sz w:val="24"/>
                <w:szCs w:val="24"/>
                <w:lang w:val="en-US"/>
              </w:rPr>
              <w:t>a.</w:t>
            </w:r>
            <w:r w:rsidRPr="0018252C">
              <w:rPr>
                <w:rFonts w:ascii="Times New Roman" w:hAnsi="Times New Roman" w:cs="Times New Roman"/>
                <w:sz w:val="24"/>
                <w:szCs w:val="24"/>
                <w:lang w:val="en-US"/>
              </w:rPr>
              <w:t xml:space="preserve"> something is done </w:t>
            </w:r>
            <w:r w:rsidR="00790C1B">
              <w:fldChar w:fldCharType="begin"/>
            </w:r>
            <w:r w:rsidR="00790C1B" w:rsidRPr="00C4370A">
              <w:rPr>
                <w:lang w:val="en-US"/>
              </w:rPr>
              <w:instrText xml:space="preserve"> HYPERLINK "https://dictionary.cambridge.org/dictionary/english/sincerely" \o "sincerely" </w:instrText>
            </w:r>
            <w:r w:rsidR="00790C1B">
              <w:fldChar w:fldCharType="separate"/>
            </w:r>
            <w:r w:rsidRPr="0018252C">
              <w:rPr>
                <w:rFonts w:ascii="Times New Roman" w:hAnsi="Times New Roman" w:cs="Times New Roman"/>
                <w:sz w:val="24"/>
                <w:szCs w:val="24"/>
                <w:lang w:val="en-US"/>
              </w:rPr>
              <w:t>sincerely</w:t>
            </w:r>
            <w:r w:rsidR="00790C1B">
              <w:rPr>
                <w:rFonts w:ascii="Times New Roman" w:hAnsi="Times New Roman" w:cs="Times New Roman"/>
                <w:sz w:val="24"/>
                <w:szCs w:val="24"/>
                <w:lang w:val="en-US"/>
              </w:rPr>
              <w:fldChar w:fldCharType="end"/>
            </w:r>
            <w:r w:rsidRPr="0018252C">
              <w:rPr>
                <w:rFonts w:ascii="Times New Roman" w:hAnsi="Times New Roman" w:cs="Times New Roman"/>
                <w:sz w:val="24"/>
                <w:szCs w:val="24"/>
                <w:lang w:val="en-US"/>
              </w:rPr>
              <w:t> and </w:t>
            </w:r>
            <w:r w:rsidR="00790C1B">
              <w:fldChar w:fldCharType="begin"/>
            </w:r>
            <w:r w:rsidR="00790C1B" w:rsidRPr="00C4370A">
              <w:rPr>
                <w:lang w:val="en-US"/>
              </w:rPr>
              <w:instrText xml:space="preserve"> HYPERLINK "https://dictionary.cambridge.org/dictionary/english/honestly" \o "honestly" </w:instrText>
            </w:r>
            <w:r w:rsidR="00790C1B">
              <w:fldChar w:fldCharType="separate"/>
            </w:r>
            <w:r w:rsidRPr="0018252C">
              <w:rPr>
                <w:rFonts w:ascii="Times New Roman" w:hAnsi="Times New Roman" w:cs="Times New Roman"/>
                <w:sz w:val="24"/>
                <w:szCs w:val="24"/>
                <w:lang w:val="en-US"/>
              </w:rPr>
              <w:t>honestly</w:t>
            </w:r>
            <w:r w:rsidR="00790C1B">
              <w:rPr>
                <w:rFonts w:ascii="Times New Roman" w:hAnsi="Times New Roman" w:cs="Times New Roman"/>
                <w:sz w:val="24"/>
                <w:szCs w:val="24"/>
                <w:lang w:val="en-US"/>
              </w:rPr>
              <w:fldChar w:fldCharType="end"/>
            </w:r>
          </w:p>
        </w:tc>
      </w:tr>
      <w:tr w:rsidR="00C37894" w:rsidRPr="00C4370A" w14:paraId="2767DBC7" w14:textId="77777777" w:rsidTr="007A38F9">
        <w:tc>
          <w:tcPr>
            <w:tcW w:w="2802" w:type="dxa"/>
          </w:tcPr>
          <w:p w14:paraId="44C52B8D" w14:textId="77777777" w:rsidR="00C37894" w:rsidRPr="00FA3BB6" w:rsidRDefault="00C37894" w:rsidP="007A38F9">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12.</w:t>
            </w:r>
            <w:r w:rsidRPr="00FA3BB6">
              <w:rPr>
                <w:rFonts w:ascii="Times New Roman" w:hAnsi="Times New Roman" w:cs="Times New Roman"/>
                <w:sz w:val="24"/>
                <w:szCs w:val="24"/>
                <w:lang w:val="en-US"/>
              </w:rPr>
              <w:t xml:space="preserve"> </w:t>
            </w:r>
            <w:r>
              <w:rPr>
                <w:rFonts w:ascii="Times New Roman" w:hAnsi="Times New Roman" w:cs="Times New Roman"/>
                <w:sz w:val="24"/>
                <w:szCs w:val="24"/>
                <w:lang w:val="en-US"/>
              </w:rPr>
              <w:t>corporation</w:t>
            </w:r>
          </w:p>
        </w:tc>
        <w:tc>
          <w:tcPr>
            <w:tcW w:w="6769" w:type="dxa"/>
          </w:tcPr>
          <w:p w14:paraId="5B24A201" w14:textId="77777777" w:rsidR="00C37894" w:rsidRPr="0018252C" w:rsidRDefault="00C37894" w:rsidP="007A38F9">
            <w:pPr>
              <w:pStyle w:val="a3"/>
              <w:widowControl w:val="0"/>
              <w:jc w:val="both"/>
              <w:rPr>
                <w:rFonts w:ascii="Times New Roman" w:hAnsi="Times New Roman" w:cs="Times New Roman"/>
                <w:sz w:val="24"/>
                <w:szCs w:val="24"/>
                <w:lang w:val="en-US"/>
              </w:rPr>
            </w:pPr>
            <w:r w:rsidRPr="0018252C">
              <w:rPr>
                <w:rFonts w:ascii="Times New Roman" w:hAnsi="Times New Roman" w:cs="Times New Roman"/>
                <w:b/>
                <w:sz w:val="24"/>
                <w:szCs w:val="24"/>
                <w:lang w:val="en-US"/>
              </w:rPr>
              <w:t>b.</w:t>
            </w:r>
            <w:r w:rsidRPr="0018252C">
              <w:rPr>
                <w:rFonts w:ascii="Times New Roman" w:hAnsi="Times New Roman" w:cs="Times New Roman"/>
                <w:sz w:val="24"/>
                <w:szCs w:val="24"/>
                <w:lang w:val="en-US"/>
              </w:rPr>
              <w:t xml:space="preserve"> a person or </w:t>
            </w:r>
            <w:r w:rsidR="00790C1B">
              <w:fldChar w:fldCharType="begin"/>
            </w:r>
            <w:r w:rsidR="00790C1B" w:rsidRPr="00C4370A">
              <w:rPr>
                <w:lang w:val="en-US"/>
              </w:rPr>
              <w:instrText xml:space="preserve"> HYPERLINK "https://www.collinsdictionary.com/dictionary/english/commercial" \o "Definition of commercial" </w:instrText>
            </w:r>
            <w:r w:rsidR="00790C1B">
              <w:fldChar w:fldCharType="separate"/>
            </w:r>
            <w:r w:rsidRPr="0018252C">
              <w:rPr>
                <w:rFonts w:ascii="Times New Roman" w:hAnsi="Times New Roman" w:cs="Times New Roman"/>
                <w:sz w:val="24"/>
                <w:szCs w:val="24"/>
                <w:lang w:val="en-US"/>
              </w:rPr>
              <w:t>commercial</w:t>
            </w:r>
            <w:r w:rsidR="00790C1B">
              <w:rPr>
                <w:rFonts w:ascii="Times New Roman" w:hAnsi="Times New Roman" w:cs="Times New Roman"/>
                <w:sz w:val="24"/>
                <w:szCs w:val="24"/>
                <w:lang w:val="en-US"/>
              </w:rPr>
              <w:fldChar w:fldCharType="end"/>
            </w:r>
            <w:r w:rsidRPr="0018252C">
              <w:rPr>
                <w:rFonts w:ascii="Times New Roman" w:hAnsi="Times New Roman" w:cs="Times New Roman"/>
                <w:sz w:val="24"/>
                <w:szCs w:val="24"/>
                <w:lang w:val="en-US"/>
              </w:rPr>
              <w:t> </w:t>
            </w:r>
            <w:r w:rsidR="00790C1B">
              <w:fldChar w:fldCharType="begin"/>
            </w:r>
            <w:r w:rsidR="00790C1B" w:rsidRPr="00C4370A">
              <w:rPr>
                <w:lang w:val="en-US"/>
              </w:rPr>
              <w:instrText xml:space="preserve"> HYPERLINK "https://www.collinsdictionary.com/dictionary/english/enterprise" \o "Definition of enterprise" </w:instrText>
            </w:r>
            <w:r w:rsidR="00790C1B">
              <w:fldChar w:fldCharType="separate"/>
            </w:r>
            <w:r w:rsidRPr="0018252C">
              <w:rPr>
                <w:rFonts w:ascii="Times New Roman" w:hAnsi="Times New Roman" w:cs="Times New Roman"/>
                <w:sz w:val="24"/>
                <w:szCs w:val="24"/>
                <w:lang w:val="en-US"/>
              </w:rPr>
              <w:t>enterprise</w:t>
            </w:r>
            <w:r w:rsidR="00790C1B">
              <w:rPr>
                <w:rFonts w:ascii="Times New Roman" w:hAnsi="Times New Roman" w:cs="Times New Roman"/>
                <w:sz w:val="24"/>
                <w:szCs w:val="24"/>
                <w:lang w:val="en-US"/>
              </w:rPr>
              <w:fldChar w:fldCharType="end"/>
            </w:r>
            <w:r w:rsidRPr="0018252C">
              <w:rPr>
                <w:rFonts w:ascii="Times New Roman" w:hAnsi="Times New Roman" w:cs="Times New Roman"/>
                <w:sz w:val="24"/>
                <w:szCs w:val="24"/>
                <w:lang w:val="en-US"/>
              </w:rPr>
              <w:t> that </w:t>
            </w:r>
            <w:r w:rsidR="00790C1B">
              <w:fldChar w:fldCharType="begin"/>
            </w:r>
            <w:r w:rsidR="00790C1B" w:rsidRPr="00C4370A">
              <w:rPr>
                <w:lang w:val="en-US"/>
              </w:rPr>
              <w:instrText xml:space="preserve"> HYPE</w:instrText>
            </w:r>
            <w:r w:rsidR="00790C1B" w:rsidRPr="00C4370A">
              <w:rPr>
                <w:lang w:val="en-US"/>
              </w:rPr>
              <w:instrText xml:space="preserve">RLINK "https://www.collinsdictionary.com/dictionary/english/owe" \o "Definition of owes" </w:instrText>
            </w:r>
            <w:r w:rsidR="00790C1B">
              <w:fldChar w:fldCharType="separate"/>
            </w:r>
            <w:r w:rsidRPr="0018252C">
              <w:rPr>
                <w:rFonts w:ascii="Times New Roman" w:hAnsi="Times New Roman" w:cs="Times New Roman"/>
                <w:sz w:val="24"/>
                <w:szCs w:val="24"/>
                <w:lang w:val="en-US"/>
              </w:rPr>
              <w:t>owes</w:t>
            </w:r>
            <w:r w:rsidR="00790C1B">
              <w:rPr>
                <w:rFonts w:ascii="Times New Roman" w:hAnsi="Times New Roman" w:cs="Times New Roman"/>
                <w:sz w:val="24"/>
                <w:szCs w:val="24"/>
                <w:lang w:val="en-US"/>
              </w:rPr>
              <w:fldChar w:fldCharType="end"/>
            </w:r>
            <w:r w:rsidRPr="0018252C">
              <w:rPr>
                <w:rFonts w:ascii="Times New Roman" w:hAnsi="Times New Roman" w:cs="Times New Roman"/>
                <w:sz w:val="24"/>
                <w:szCs w:val="24"/>
                <w:lang w:val="en-US"/>
              </w:rPr>
              <w:t> a </w:t>
            </w:r>
            <w:r w:rsidR="00790C1B">
              <w:fldChar w:fldCharType="begin"/>
            </w:r>
            <w:r w:rsidR="00790C1B" w:rsidRPr="00C4370A">
              <w:rPr>
                <w:lang w:val="en-US"/>
              </w:rPr>
              <w:instrText xml:space="preserve"> HYPERLINK "https://www.collinsdictionary.com/dictionary/english/financial" \o "Definition of financial" </w:instrText>
            </w:r>
            <w:r w:rsidR="00790C1B">
              <w:fldChar w:fldCharType="separate"/>
            </w:r>
            <w:r w:rsidRPr="0018252C">
              <w:rPr>
                <w:rFonts w:ascii="Times New Roman" w:hAnsi="Times New Roman" w:cs="Times New Roman"/>
                <w:sz w:val="24"/>
                <w:szCs w:val="24"/>
                <w:lang w:val="en-US"/>
              </w:rPr>
              <w:t>financial</w:t>
            </w:r>
            <w:r w:rsidR="00790C1B">
              <w:rPr>
                <w:rFonts w:ascii="Times New Roman" w:hAnsi="Times New Roman" w:cs="Times New Roman"/>
                <w:sz w:val="24"/>
                <w:szCs w:val="24"/>
                <w:lang w:val="en-US"/>
              </w:rPr>
              <w:fldChar w:fldCharType="end"/>
            </w:r>
            <w:r w:rsidRPr="0018252C">
              <w:rPr>
                <w:rFonts w:ascii="Times New Roman" w:hAnsi="Times New Roman" w:cs="Times New Roman"/>
                <w:sz w:val="24"/>
                <w:szCs w:val="24"/>
                <w:lang w:val="en-US"/>
              </w:rPr>
              <w:t> </w:t>
            </w:r>
            <w:r w:rsidR="00790C1B">
              <w:fldChar w:fldCharType="begin"/>
            </w:r>
            <w:r w:rsidR="00790C1B" w:rsidRPr="00C4370A">
              <w:rPr>
                <w:lang w:val="en-US"/>
              </w:rPr>
              <w:instrText xml:space="preserve"> HYPERLINK "https://www.collinsdictiona</w:instrText>
            </w:r>
            <w:r w:rsidR="00790C1B" w:rsidRPr="00C4370A">
              <w:rPr>
                <w:lang w:val="en-US"/>
              </w:rPr>
              <w:instrText xml:space="preserve">ry.com/dictionary/english/obligation" \o "Definition of obligation" </w:instrText>
            </w:r>
            <w:r w:rsidR="00790C1B">
              <w:fldChar w:fldCharType="separate"/>
            </w:r>
            <w:r w:rsidRPr="0018252C">
              <w:rPr>
                <w:rFonts w:ascii="Times New Roman" w:hAnsi="Times New Roman" w:cs="Times New Roman"/>
                <w:sz w:val="24"/>
                <w:szCs w:val="24"/>
                <w:lang w:val="en-US"/>
              </w:rPr>
              <w:t>obligation</w:t>
            </w:r>
            <w:r w:rsidR="00790C1B">
              <w:rPr>
                <w:rFonts w:ascii="Times New Roman" w:hAnsi="Times New Roman" w:cs="Times New Roman"/>
                <w:sz w:val="24"/>
                <w:szCs w:val="24"/>
                <w:lang w:val="en-US"/>
              </w:rPr>
              <w:fldChar w:fldCharType="end"/>
            </w:r>
          </w:p>
        </w:tc>
      </w:tr>
      <w:tr w:rsidR="00C37894" w:rsidRPr="00C4370A" w14:paraId="4BCBB2E0" w14:textId="77777777" w:rsidTr="007A38F9">
        <w:tc>
          <w:tcPr>
            <w:tcW w:w="2802" w:type="dxa"/>
          </w:tcPr>
          <w:p w14:paraId="56672BD8" w14:textId="77777777" w:rsidR="00C37894" w:rsidRPr="00FA3BB6" w:rsidRDefault="00C37894" w:rsidP="007A38F9">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13.</w:t>
            </w:r>
            <w:r w:rsidRPr="00FA3BB6">
              <w:rPr>
                <w:rFonts w:ascii="Times New Roman" w:hAnsi="Times New Roman" w:cs="Times New Roman"/>
                <w:sz w:val="24"/>
                <w:szCs w:val="24"/>
                <w:lang w:val="en-US"/>
              </w:rPr>
              <w:t xml:space="preserve"> </w:t>
            </w:r>
            <w:r>
              <w:rPr>
                <w:rFonts w:ascii="Times New Roman" w:hAnsi="Times New Roman" w:cs="Times New Roman"/>
                <w:sz w:val="24"/>
                <w:szCs w:val="24"/>
                <w:lang w:val="en-US"/>
              </w:rPr>
              <w:t>taxation</w:t>
            </w:r>
          </w:p>
        </w:tc>
        <w:tc>
          <w:tcPr>
            <w:tcW w:w="6769" w:type="dxa"/>
          </w:tcPr>
          <w:p w14:paraId="4F09F368" w14:textId="77777777" w:rsidR="00C37894" w:rsidRPr="0018252C" w:rsidRDefault="00C37894" w:rsidP="007A38F9">
            <w:pPr>
              <w:pStyle w:val="a3"/>
              <w:rPr>
                <w:rFonts w:ascii="Times New Roman" w:hAnsi="Times New Roman" w:cs="Times New Roman"/>
                <w:sz w:val="24"/>
                <w:szCs w:val="24"/>
                <w:lang w:val="en-US"/>
              </w:rPr>
            </w:pPr>
            <w:r w:rsidRPr="0018252C">
              <w:rPr>
                <w:rFonts w:ascii="Times New Roman" w:hAnsi="Times New Roman" w:cs="Times New Roman"/>
                <w:b/>
                <w:sz w:val="24"/>
                <w:szCs w:val="24"/>
                <w:lang w:val="en-US"/>
              </w:rPr>
              <w:t>c.</w:t>
            </w:r>
            <w:r w:rsidRPr="0018252C">
              <w:rPr>
                <w:rFonts w:ascii="Times New Roman" w:hAnsi="Times New Roman" w:cs="Times New Roman"/>
                <w:sz w:val="24"/>
                <w:szCs w:val="24"/>
                <w:lang w:val="en-US"/>
              </w:rPr>
              <w:t xml:space="preserve"> the system by which a </w:t>
            </w:r>
            <w:hyperlink r:id="rId7" w:tooltip="Definition of government" w:history="1">
              <w:r w:rsidRPr="0018252C">
                <w:rPr>
                  <w:rStyle w:val="ab"/>
                  <w:rFonts w:ascii="Times New Roman" w:hAnsi="Times New Roman" w:cs="Times New Roman"/>
                  <w:color w:val="auto"/>
                  <w:sz w:val="24"/>
                  <w:szCs w:val="24"/>
                  <w:u w:val="none"/>
                  <w:lang w:val="en-US"/>
                </w:rPr>
                <w:t>government</w:t>
              </w:r>
            </w:hyperlink>
            <w:r w:rsidRPr="0018252C">
              <w:rPr>
                <w:rFonts w:ascii="Times New Roman" w:hAnsi="Times New Roman" w:cs="Times New Roman"/>
                <w:sz w:val="24"/>
                <w:szCs w:val="24"/>
                <w:lang w:val="en-US"/>
              </w:rPr>
              <w:t> takes </w:t>
            </w:r>
            <w:hyperlink r:id="rId8" w:tooltip="Definition of money" w:history="1">
              <w:r w:rsidRPr="0018252C">
                <w:rPr>
                  <w:rStyle w:val="ab"/>
                  <w:rFonts w:ascii="Times New Roman" w:hAnsi="Times New Roman" w:cs="Times New Roman"/>
                  <w:color w:val="auto"/>
                  <w:sz w:val="24"/>
                  <w:szCs w:val="24"/>
                  <w:u w:val="none"/>
                  <w:lang w:val="en-US"/>
                </w:rPr>
                <w:t>money</w:t>
              </w:r>
            </w:hyperlink>
            <w:r w:rsidRPr="0018252C">
              <w:rPr>
                <w:rFonts w:ascii="Times New Roman" w:hAnsi="Times New Roman" w:cs="Times New Roman"/>
                <w:sz w:val="24"/>
                <w:szCs w:val="24"/>
                <w:lang w:val="en-US"/>
              </w:rPr>
              <w:t> from people and </w:t>
            </w:r>
            <w:hyperlink r:id="rId9" w:tooltip="Definition of spends" w:history="1">
              <w:r w:rsidRPr="0018252C">
                <w:rPr>
                  <w:rStyle w:val="ab"/>
                  <w:rFonts w:ascii="Times New Roman" w:hAnsi="Times New Roman" w:cs="Times New Roman"/>
                  <w:color w:val="auto"/>
                  <w:sz w:val="24"/>
                  <w:szCs w:val="24"/>
                  <w:u w:val="none"/>
                  <w:lang w:val="en-US"/>
                </w:rPr>
                <w:t>spends</w:t>
              </w:r>
            </w:hyperlink>
            <w:r w:rsidRPr="0018252C">
              <w:rPr>
                <w:rFonts w:ascii="Times New Roman" w:hAnsi="Times New Roman" w:cs="Times New Roman"/>
                <w:sz w:val="24"/>
                <w:szCs w:val="24"/>
                <w:lang w:val="en-US"/>
              </w:rPr>
              <w:t> it on things such as </w:t>
            </w:r>
            <w:hyperlink r:id="rId10" w:tooltip="Definition of education" w:history="1">
              <w:r w:rsidRPr="0018252C">
                <w:rPr>
                  <w:rStyle w:val="ab"/>
                  <w:rFonts w:ascii="Times New Roman" w:hAnsi="Times New Roman" w:cs="Times New Roman"/>
                  <w:color w:val="auto"/>
                  <w:sz w:val="24"/>
                  <w:szCs w:val="24"/>
                  <w:u w:val="none"/>
                  <w:lang w:val="en-US"/>
                </w:rPr>
                <w:t>education</w:t>
              </w:r>
            </w:hyperlink>
            <w:r w:rsidRPr="0018252C">
              <w:rPr>
                <w:rFonts w:ascii="Times New Roman" w:hAnsi="Times New Roman" w:cs="Times New Roman"/>
                <w:sz w:val="24"/>
                <w:szCs w:val="24"/>
                <w:lang w:val="en-US"/>
              </w:rPr>
              <w:t>, </w:t>
            </w:r>
            <w:hyperlink r:id="rId11" w:tooltip="Definition of health" w:history="1">
              <w:r w:rsidRPr="0018252C">
                <w:rPr>
                  <w:rStyle w:val="ab"/>
                  <w:rFonts w:ascii="Times New Roman" w:hAnsi="Times New Roman" w:cs="Times New Roman"/>
                  <w:color w:val="auto"/>
                  <w:sz w:val="24"/>
                  <w:szCs w:val="24"/>
                  <w:u w:val="none"/>
                  <w:lang w:val="en-US"/>
                </w:rPr>
                <w:t>health</w:t>
              </w:r>
            </w:hyperlink>
            <w:r w:rsidRPr="0018252C">
              <w:rPr>
                <w:rFonts w:ascii="Times New Roman" w:hAnsi="Times New Roman" w:cs="Times New Roman"/>
                <w:sz w:val="24"/>
                <w:szCs w:val="24"/>
                <w:lang w:val="en-US"/>
              </w:rPr>
              <w:t>, and </w:t>
            </w:r>
            <w:proofErr w:type="spellStart"/>
            <w:r w:rsidR="003C7691">
              <w:fldChar w:fldCharType="begin"/>
            </w:r>
            <w:r w:rsidR="003C7691" w:rsidRPr="00AE4E5A">
              <w:rPr>
                <w:lang w:val="en-US"/>
              </w:rPr>
              <w:instrText xml:space="preserve"> HYPERLINK "https://www.collinsdictionary.com/dictionary/english/defence" \o "Definition of defence" </w:instrText>
            </w:r>
            <w:r w:rsidR="003C7691">
              <w:fldChar w:fldCharType="separate"/>
            </w:r>
            <w:r w:rsidRPr="0018252C">
              <w:rPr>
                <w:rStyle w:val="ab"/>
                <w:rFonts w:ascii="Times New Roman" w:hAnsi="Times New Roman" w:cs="Times New Roman"/>
                <w:color w:val="auto"/>
                <w:sz w:val="24"/>
                <w:szCs w:val="24"/>
                <w:u w:val="none"/>
                <w:lang w:val="en-US"/>
              </w:rPr>
              <w:t>defence</w:t>
            </w:r>
            <w:proofErr w:type="spellEnd"/>
            <w:r w:rsidR="003C7691">
              <w:rPr>
                <w:rStyle w:val="ab"/>
                <w:rFonts w:ascii="Times New Roman" w:hAnsi="Times New Roman" w:cs="Times New Roman"/>
                <w:color w:val="auto"/>
                <w:sz w:val="24"/>
                <w:szCs w:val="24"/>
                <w:u w:val="none"/>
                <w:lang w:val="en-US"/>
              </w:rPr>
              <w:fldChar w:fldCharType="end"/>
            </w:r>
          </w:p>
        </w:tc>
      </w:tr>
      <w:tr w:rsidR="00C37894" w:rsidRPr="00C4370A" w14:paraId="4BF95A91" w14:textId="77777777" w:rsidTr="007A38F9">
        <w:tc>
          <w:tcPr>
            <w:tcW w:w="2802" w:type="dxa"/>
          </w:tcPr>
          <w:p w14:paraId="609A09E6" w14:textId="77777777" w:rsidR="00C37894" w:rsidRPr="00FA3BB6" w:rsidRDefault="00C37894" w:rsidP="007A38F9">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14.</w:t>
            </w:r>
            <w:r w:rsidRPr="00FA3BB6">
              <w:rPr>
                <w:rFonts w:ascii="Times New Roman" w:hAnsi="Times New Roman" w:cs="Times New Roman"/>
                <w:sz w:val="24"/>
                <w:szCs w:val="24"/>
                <w:lang w:val="en-US"/>
              </w:rPr>
              <w:t xml:space="preserve"> </w:t>
            </w:r>
            <w:r>
              <w:rPr>
                <w:rFonts w:ascii="Times New Roman" w:hAnsi="Times New Roman" w:cs="Times New Roman"/>
                <w:sz w:val="24"/>
                <w:szCs w:val="24"/>
                <w:lang w:val="en-US"/>
              </w:rPr>
              <w:t>unemployment</w:t>
            </w:r>
          </w:p>
        </w:tc>
        <w:tc>
          <w:tcPr>
            <w:tcW w:w="6769" w:type="dxa"/>
          </w:tcPr>
          <w:p w14:paraId="107AA42F" w14:textId="77777777" w:rsidR="00C37894" w:rsidRPr="0018252C" w:rsidRDefault="00C37894" w:rsidP="007A38F9">
            <w:pPr>
              <w:pStyle w:val="a3"/>
              <w:widowControl w:val="0"/>
              <w:jc w:val="both"/>
              <w:rPr>
                <w:rFonts w:ascii="Times New Roman" w:hAnsi="Times New Roman" w:cs="Times New Roman"/>
                <w:sz w:val="24"/>
                <w:szCs w:val="24"/>
                <w:lang w:val="en-US"/>
              </w:rPr>
            </w:pPr>
            <w:r w:rsidRPr="0018252C">
              <w:rPr>
                <w:rFonts w:ascii="Times New Roman" w:hAnsi="Times New Roman" w:cs="Times New Roman"/>
                <w:b/>
                <w:sz w:val="24"/>
                <w:szCs w:val="24"/>
                <w:lang w:val="en-US"/>
              </w:rPr>
              <w:t>d.</w:t>
            </w:r>
            <w:r w:rsidRPr="0018252C">
              <w:rPr>
                <w:rFonts w:ascii="Times New Roman" w:hAnsi="Times New Roman" w:cs="Times New Roman"/>
                <w:sz w:val="24"/>
                <w:szCs w:val="24"/>
                <w:lang w:val="en-US"/>
              </w:rPr>
              <w:t xml:space="preserve"> body of law that is concerned with the aspects of relationships between individuals that are of no direct concern to the state and in which the government is not directly concerned</w:t>
            </w:r>
          </w:p>
        </w:tc>
      </w:tr>
      <w:tr w:rsidR="00C37894" w:rsidRPr="00C4370A" w14:paraId="21A6860D" w14:textId="77777777" w:rsidTr="007A38F9">
        <w:tc>
          <w:tcPr>
            <w:tcW w:w="2802" w:type="dxa"/>
          </w:tcPr>
          <w:p w14:paraId="38144F0F" w14:textId="77777777" w:rsidR="00C37894" w:rsidRPr="00FA3BB6" w:rsidRDefault="00C37894" w:rsidP="007A38F9">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15.</w:t>
            </w:r>
            <w:r w:rsidRPr="00FA3BB6">
              <w:rPr>
                <w:rFonts w:ascii="Times New Roman" w:hAnsi="Times New Roman" w:cs="Times New Roman"/>
                <w:sz w:val="24"/>
                <w:szCs w:val="24"/>
                <w:lang w:val="en-US"/>
              </w:rPr>
              <w:t xml:space="preserve"> </w:t>
            </w:r>
            <w:r>
              <w:rPr>
                <w:rFonts w:ascii="Times New Roman" w:hAnsi="Times New Roman" w:cs="Times New Roman"/>
                <w:sz w:val="24"/>
                <w:szCs w:val="24"/>
                <w:lang w:val="en-US"/>
              </w:rPr>
              <w:t>in good faith</w:t>
            </w:r>
          </w:p>
        </w:tc>
        <w:tc>
          <w:tcPr>
            <w:tcW w:w="6769" w:type="dxa"/>
          </w:tcPr>
          <w:p w14:paraId="7E29B8E1" w14:textId="77777777" w:rsidR="00C37894" w:rsidRPr="0018252C" w:rsidRDefault="00C37894" w:rsidP="007A38F9">
            <w:pPr>
              <w:pStyle w:val="a3"/>
              <w:widowControl w:val="0"/>
              <w:jc w:val="both"/>
              <w:rPr>
                <w:rFonts w:ascii="Times New Roman" w:hAnsi="Times New Roman" w:cs="Times New Roman"/>
                <w:sz w:val="24"/>
                <w:szCs w:val="24"/>
                <w:lang w:val="en-US"/>
              </w:rPr>
            </w:pPr>
            <w:r w:rsidRPr="0018252C">
              <w:rPr>
                <w:rFonts w:ascii="Times New Roman" w:hAnsi="Times New Roman" w:cs="Times New Roman"/>
                <w:b/>
                <w:sz w:val="24"/>
                <w:szCs w:val="24"/>
                <w:lang w:val="en-US"/>
              </w:rPr>
              <w:t>e.</w:t>
            </w:r>
            <w:r w:rsidRPr="0018252C">
              <w:rPr>
                <w:rFonts w:ascii="Times New Roman" w:hAnsi="Times New Roman" w:cs="Times New Roman"/>
                <w:sz w:val="24"/>
                <w:szCs w:val="24"/>
                <w:lang w:val="en-US"/>
              </w:rPr>
              <w:t xml:space="preserve"> to adopt, approve and sanction</w:t>
            </w:r>
          </w:p>
        </w:tc>
      </w:tr>
      <w:tr w:rsidR="00C37894" w:rsidRPr="00C4370A" w14:paraId="4972626F" w14:textId="77777777" w:rsidTr="007A38F9">
        <w:tc>
          <w:tcPr>
            <w:tcW w:w="2802" w:type="dxa"/>
          </w:tcPr>
          <w:p w14:paraId="0C71735F" w14:textId="77777777" w:rsidR="00C37894" w:rsidRPr="00FA3BB6" w:rsidRDefault="00C37894" w:rsidP="007A38F9">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16.</w:t>
            </w:r>
            <w:r w:rsidRPr="00FA3BB6">
              <w:rPr>
                <w:rFonts w:ascii="Times New Roman" w:hAnsi="Times New Roman" w:cs="Times New Roman"/>
                <w:sz w:val="24"/>
                <w:szCs w:val="24"/>
                <w:lang w:val="en-US"/>
              </w:rPr>
              <w:t xml:space="preserve"> </w:t>
            </w:r>
            <w:r>
              <w:rPr>
                <w:rFonts w:ascii="Times New Roman" w:hAnsi="Times New Roman" w:cs="Times New Roman"/>
                <w:sz w:val="24"/>
                <w:szCs w:val="24"/>
                <w:lang w:val="en-US"/>
              </w:rPr>
              <w:t>ratify</w:t>
            </w:r>
          </w:p>
        </w:tc>
        <w:tc>
          <w:tcPr>
            <w:tcW w:w="6769" w:type="dxa"/>
          </w:tcPr>
          <w:p w14:paraId="7763C466" w14:textId="77777777" w:rsidR="00C37894" w:rsidRPr="0018252C" w:rsidRDefault="00C37894" w:rsidP="007A38F9">
            <w:pPr>
              <w:pStyle w:val="a3"/>
              <w:rPr>
                <w:rFonts w:ascii="Times New Roman" w:hAnsi="Times New Roman" w:cs="Times New Roman"/>
                <w:sz w:val="24"/>
                <w:szCs w:val="24"/>
                <w:lang w:val="en-US"/>
              </w:rPr>
            </w:pPr>
            <w:r w:rsidRPr="0018252C">
              <w:rPr>
                <w:rFonts w:ascii="Times New Roman" w:hAnsi="Times New Roman" w:cs="Times New Roman"/>
                <w:b/>
                <w:sz w:val="24"/>
                <w:szCs w:val="24"/>
                <w:lang w:val="en-US"/>
              </w:rPr>
              <w:t>f.</w:t>
            </w:r>
            <w:r w:rsidRPr="0018252C">
              <w:rPr>
                <w:rFonts w:ascii="Times New Roman" w:hAnsi="Times New Roman" w:cs="Times New Roman"/>
                <w:sz w:val="24"/>
                <w:szCs w:val="24"/>
                <w:lang w:val="en-US"/>
              </w:rPr>
              <w:t xml:space="preserve"> a </w:t>
            </w:r>
            <w:r w:rsidR="00790C1B">
              <w:fldChar w:fldCharType="begin"/>
            </w:r>
            <w:r w:rsidR="00790C1B" w:rsidRPr="00C4370A">
              <w:rPr>
                <w:lang w:val="en-US"/>
              </w:rPr>
              <w:instrText xml:space="preserve"> HYPERLINK "https://www.collinsdictionary.com/dictionary/english/contractual" \o "Definition of contractual" </w:instrText>
            </w:r>
            <w:r w:rsidR="00790C1B">
              <w:fldChar w:fldCharType="separate"/>
            </w:r>
            <w:r w:rsidRPr="0018252C">
              <w:rPr>
                <w:rStyle w:val="ab"/>
                <w:rFonts w:ascii="Times New Roman" w:hAnsi="Times New Roman" w:cs="Times New Roman"/>
                <w:color w:val="auto"/>
                <w:sz w:val="24"/>
                <w:szCs w:val="24"/>
                <w:u w:val="none"/>
                <w:lang w:val="en-US"/>
              </w:rPr>
              <w:t>contractual</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w:t>
            </w:r>
            <w:r w:rsidR="00790C1B">
              <w:fldChar w:fldCharType="begin"/>
            </w:r>
            <w:r w:rsidR="00790C1B" w:rsidRPr="00C4370A">
              <w:rPr>
                <w:lang w:val="en-US"/>
              </w:rPr>
              <w:instrText xml:space="preserve"> HYPERLINK "https://www.collinsdictionary.com/dictionary/english/relationship" \o "Definition of relationship" </w:instrText>
            </w:r>
            <w:r w:rsidR="00790C1B">
              <w:fldChar w:fldCharType="separate"/>
            </w:r>
            <w:r w:rsidRPr="0018252C">
              <w:rPr>
                <w:rStyle w:val="ab"/>
                <w:rFonts w:ascii="Times New Roman" w:hAnsi="Times New Roman" w:cs="Times New Roman"/>
                <w:color w:val="auto"/>
                <w:sz w:val="24"/>
                <w:szCs w:val="24"/>
                <w:u w:val="none"/>
                <w:lang w:val="en-US"/>
              </w:rPr>
              <w:t>relationship</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between two or more persons carrying on a </w:t>
            </w:r>
            <w:r w:rsidR="00790C1B">
              <w:fldChar w:fldCharType="begin"/>
            </w:r>
            <w:r w:rsidR="00790C1B" w:rsidRPr="00C4370A">
              <w:rPr>
                <w:lang w:val="en-US"/>
              </w:rPr>
              <w:instrText xml:space="preserve"> HYPERLINK "https://www.collinsdictionary.com/dictionary/english/joint" \o "Definition </w:instrText>
            </w:r>
            <w:r w:rsidR="00790C1B" w:rsidRPr="00C4370A">
              <w:rPr>
                <w:lang w:val="en-US"/>
              </w:rPr>
              <w:instrText xml:space="preserve">of joint" </w:instrText>
            </w:r>
            <w:r w:rsidR="00790C1B">
              <w:fldChar w:fldCharType="separate"/>
            </w:r>
            <w:r w:rsidRPr="0018252C">
              <w:rPr>
                <w:rStyle w:val="ab"/>
                <w:rFonts w:ascii="Times New Roman" w:hAnsi="Times New Roman" w:cs="Times New Roman"/>
                <w:color w:val="auto"/>
                <w:sz w:val="24"/>
                <w:szCs w:val="24"/>
                <w:u w:val="none"/>
                <w:lang w:val="en-US"/>
              </w:rPr>
              <w:t>joint</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w:t>
            </w:r>
            <w:r w:rsidR="00790C1B">
              <w:fldChar w:fldCharType="begin"/>
            </w:r>
            <w:r w:rsidR="00790C1B" w:rsidRPr="00C4370A">
              <w:rPr>
                <w:lang w:val="en-US"/>
              </w:rPr>
              <w:instrText xml:space="preserve"> HYPERLINK "https://www.collinsdictionary.com/dictionary/english/business" \o "Definition of business" </w:instrText>
            </w:r>
            <w:r w:rsidR="00790C1B">
              <w:fldChar w:fldCharType="separate"/>
            </w:r>
            <w:r w:rsidRPr="0018252C">
              <w:rPr>
                <w:rStyle w:val="ab"/>
                <w:rFonts w:ascii="Times New Roman" w:hAnsi="Times New Roman" w:cs="Times New Roman"/>
                <w:color w:val="auto"/>
                <w:sz w:val="24"/>
                <w:szCs w:val="24"/>
                <w:u w:val="none"/>
                <w:lang w:val="en-US"/>
              </w:rPr>
              <w:t>business</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w:t>
            </w:r>
            <w:r w:rsidR="00790C1B">
              <w:fldChar w:fldCharType="begin"/>
            </w:r>
            <w:r w:rsidR="00790C1B" w:rsidRPr="00C4370A">
              <w:rPr>
                <w:lang w:val="en-US"/>
              </w:rPr>
              <w:instrText xml:space="preserve"> HYPERLINK "https://www.collinsdictionary.com/dictionary/english/venture" \o "Definition of venture" </w:instrText>
            </w:r>
            <w:r w:rsidR="00790C1B">
              <w:fldChar w:fldCharType="separate"/>
            </w:r>
            <w:r w:rsidRPr="0018252C">
              <w:rPr>
                <w:rStyle w:val="ab"/>
                <w:rFonts w:ascii="Times New Roman" w:hAnsi="Times New Roman" w:cs="Times New Roman"/>
                <w:color w:val="auto"/>
                <w:sz w:val="24"/>
                <w:szCs w:val="24"/>
                <w:u w:val="none"/>
                <w:lang w:val="en-US"/>
              </w:rPr>
              <w:t>venture</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with a </w:t>
            </w:r>
            <w:r w:rsidR="00790C1B">
              <w:fldChar w:fldCharType="begin"/>
            </w:r>
            <w:r w:rsidR="00790C1B" w:rsidRPr="00C4370A">
              <w:rPr>
                <w:lang w:val="en-US"/>
              </w:rPr>
              <w:instrText xml:space="preserve"> HYPERLINK "https://www.collinsdictionary.com/dictionary/english/view" \o "Definition of view" </w:instrText>
            </w:r>
            <w:r w:rsidR="00790C1B">
              <w:fldChar w:fldCharType="separate"/>
            </w:r>
            <w:r w:rsidRPr="0018252C">
              <w:rPr>
                <w:rStyle w:val="ab"/>
                <w:rFonts w:ascii="Times New Roman" w:hAnsi="Times New Roman" w:cs="Times New Roman"/>
                <w:color w:val="auto"/>
                <w:sz w:val="24"/>
                <w:szCs w:val="24"/>
                <w:u w:val="none"/>
                <w:lang w:val="en-US"/>
              </w:rPr>
              <w:t>view</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to </w:t>
            </w:r>
            <w:r w:rsidR="00790C1B">
              <w:fldChar w:fldCharType="begin"/>
            </w:r>
            <w:r w:rsidR="00790C1B" w:rsidRPr="00C4370A">
              <w:rPr>
                <w:lang w:val="en-US"/>
              </w:rPr>
              <w:instrText xml:space="preserve"> HYPERLINK "https://www.collinsdictionary.com/dictionary/english/profit" \o "Definition of profit" </w:instrText>
            </w:r>
            <w:r w:rsidR="00790C1B">
              <w:fldChar w:fldCharType="separate"/>
            </w:r>
            <w:r w:rsidRPr="0018252C">
              <w:rPr>
                <w:rStyle w:val="ab"/>
                <w:rFonts w:ascii="Times New Roman" w:hAnsi="Times New Roman" w:cs="Times New Roman"/>
                <w:color w:val="auto"/>
                <w:sz w:val="24"/>
                <w:szCs w:val="24"/>
                <w:u w:val="none"/>
                <w:lang w:val="en-US"/>
              </w:rPr>
              <w:t>profit</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each </w:t>
            </w:r>
            <w:r w:rsidR="00790C1B">
              <w:fldChar w:fldCharType="begin"/>
            </w:r>
            <w:r w:rsidR="00790C1B" w:rsidRPr="00C4370A">
              <w:rPr>
                <w:lang w:val="en-US"/>
              </w:rPr>
              <w:instrText xml:space="preserve"> HYPERLINK "https://www.collinsdict</w:instrText>
            </w:r>
            <w:r w:rsidR="00790C1B" w:rsidRPr="00C4370A">
              <w:rPr>
                <w:lang w:val="en-US"/>
              </w:rPr>
              <w:instrText xml:space="preserve">ionary.com/dictionary/english/incur" \o "Definition of incurring" </w:instrText>
            </w:r>
            <w:r w:rsidR="00790C1B">
              <w:fldChar w:fldCharType="separate"/>
            </w:r>
            <w:r w:rsidRPr="0018252C">
              <w:rPr>
                <w:rStyle w:val="ab"/>
                <w:rFonts w:ascii="Times New Roman" w:hAnsi="Times New Roman" w:cs="Times New Roman"/>
                <w:color w:val="auto"/>
                <w:sz w:val="24"/>
                <w:szCs w:val="24"/>
                <w:u w:val="none"/>
                <w:lang w:val="en-US"/>
              </w:rPr>
              <w:t>incurring</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w:t>
            </w:r>
            <w:r w:rsidR="00790C1B">
              <w:fldChar w:fldCharType="begin"/>
            </w:r>
            <w:r w:rsidR="00790C1B" w:rsidRPr="00C4370A">
              <w:rPr>
                <w:lang w:val="en-US"/>
              </w:rPr>
              <w:instrText xml:space="preserve"> HYPERLINK "https://www.collinsdictionary.com/dictionary/english/liability" \o "Definition of liability" </w:instrText>
            </w:r>
            <w:r w:rsidR="00790C1B">
              <w:fldChar w:fldCharType="separate"/>
            </w:r>
            <w:r w:rsidRPr="0018252C">
              <w:rPr>
                <w:rStyle w:val="ab"/>
                <w:rFonts w:ascii="Times New Roman" w:hAnsi="Times New Roman" w:cs="Times New Roman"/>
                <w:color w:val="auto"/>
                <w:sz w:val="24"/>
                <w:szCs w:val="24"/>
                <w:u w:val="none"/>
                <w:lang w:val="en-US"/>
              </w:rPr>
              <w:t>liability</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for </w:t>
            </w:r>
            <w:r w:rsidR="00790C1B">
              <w:fldChar w:fldCharType="begin"/>
            </w:r>
            <w:r w:rsidR="00790C1B" w:rsidRPr="00C4370A">
              <w:rPr>
                <w:lang w:val="en-US"/>
              </w:rPr>
              <w:instrText xml:space="preserve"> HYPERLINK "https://www.collinsdictionary.com/dictionar</w:instrText>
            </w:r>
            <w:r w:rsidR="00790C1B" w:rsidRPr="00C4370A">
              <w:rPr>
                <w:lang w:val="en-US"/>
              </w:rPr>
              <w:instrText xml:space="preserve">y/english/loss" \o "Definition of losses" </w:instrText>
            </w:r>
            <w:r w:rsidR="00790C1B">
              <w:fldChar w:fldCharType="separate"/>
            </w:r>
            <w:r w:rsidRPr="0018252C">
              <w:rPr>
                <w:rStyle w:val="ab"/>
                <w:rFonts w:ascii="Times New Roman" w:hAnsi="Times New Roman" w:cs="Times New Roman"/>
                <w:color w:val="auto"/>
                <w:sz w:val="24"/>
                <w:szCs w:val="24"/>
                <w:u w:val="none"/>
                <w:lang w:val="en-US"/>
              </w:rPr>
              <w:t>losses</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and the </w:t>
            </w:r>
            <w:r w:rsidR="00790C1B">
              <w:fldChar w:fldCharType="begin"/>
            </w:r>
            <w:r w:rsidR="00790C1B" w:rsidRPr="00C4370A">
              <w:rPr>
                <w:lang w:val="en-US"/>
              </w:rPr>
              <w:instrText xml:space="preserve"> HYPERLINK "https://www.collinsdictionary.com/dictionary/english/right" \o "Definition of right" </w:instrText>
            </w:r>
            <w:r w:rsidR="00790C1B">
              <w:fldChar w:fldCharType="separate"/>
            </w:r>
            <w:r w:rsidRPr="0018252C">
              <w:rPr>
                <w:rStyle w:val="ab"/>
                <w:rFonts w:ascii="Times New Roman" w:hAnsi="Times New Roman" w:cs="Times New Roman"/>
                <w:color w:val="auto"/>
                <w:sz w:val="24"/>
                <w:szCs w:val="24"/>
                <w:u w:val="none"/>
                <w:lang w:val="en-US"/>
              </w:rPr>
              <w:t>right</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to </w:t>
            </w:r>
            <w:r w:rsidR="00790C1B">
              <w:fldChar w:fldCharType="begin"/>
            </w:r>
            <w:r w:rsidR="00790C1B" w:rsidRPr="00C4370A">
              <w:rPr>
                <w:lang w:val="en-US"/>
              </w:rPr>
              <w:instrText xml:space="preserve"> HYPERLINK "https://www.collinsdictionary.com/dictionary/english/share" \o "Definition </w:instrText>
            </w:r>
            <w:r w:rsidR="00790C1B" w:rsidRPr="00C4370A">
              <w:rPr>
                <w:lang w:val="en-US"/>
              </w:rPr>
              <w:instrText xml:space="preserve">of share" </w:instrText>
            </w:r>
            <w:r w:rsidR="00790C1B">
              <w:fldChar w:fldCharType="separate"/>
            </w:r>
            <w:r w:rsidRPr="0018252C">
              <w:rPr>
                <w:rStyle w:val="ab"/>
                <w:rFonts w:ascii="Times New Roman" w:hAnsi="Times New Roman" w:cs="Times New Roman"/>
                <w:color w:val="auto"/>
                <w:sz w:val="24"/>
                <w:szCs w:val="24"/>
                <w:u w:val="none"/>
                <w:lang w:val="en-US"/>
              </w:rPr>
              <w:t>share</w:t>
            </w:r>
            <w:r w:rsidR="00790C1B">
              <w:rPr>
                <w:rStyle w:val="ab"/>
                <w:rFonts w:ascii="Times New Roman" w:hAnsi="Times New Roman" w:cs="Times New Roman"/>
                <w:color w:val="auto"/>
                <w:sz w:val="24"/>
                <w:szCs w:val="24"/>
                <w:u w:val="none"/>
                <w:lang w:val="en-US"/>
              </w:rPr>
              <w:fldChar w:fldCharType="end"/>
            </w:r>
            <w:r w:rsidRPr="0018252C">
              <w:rPr>
                <w:rFonts w:ascii="Times New Roman" w:hAnsi="Times New Roman" w:cs="Times New Roman"/>
                <w:sz w:val="24"/>
                <w:szCs w:val="24"/>
                <w:lang w:val="en-US"/>
              </w:rPr>
              <w:t> in the profits</w:t>
            </w:r>
          </w:p>
        </w:tc>
      </w:tr>
      <w:tr w:rsidR="00C37894" w:rsidRPr="00C4370A" w14:paraId="5E397F30" w14:textId="77777777" w:rsidTr="007A38F9">
        <w:tc>
          <w:tcPr>
            <w:tcW w:w="2802" w:type="dxa"/>
          </w:tcPr>
          <w:p w14:paraId="44370D06" w14:textId="77777777" w:rsidR="00C37894" w:rsidRPr="006B1A77" w:rsidRDefault="00C37894" w:rsidP="007A38F9">
            <w:pPr>
              <w:pStyle w:val="a3"/>
              <w:widowControl w:val="0"/>
              <w:jc w:val="both"/>
              <w:rPr>
                <w:rFonts w:ascii="Times New Roman" w:hAnsi="Times New Roman" w:cs="Times New Roman"/>
                <w:bCs/>
                <w:sz w:val="24"/>
                <w:szCs w:val="24"/>
                <w:lang w:val="en-US"/>
              </w:rPr>
            </w:pPr>
            <w:r w:rsidRPr="00FA3BB6">
              <w:rPr>
                <w:rFonts w:ascii="Times New Roman" w:hAnsi="Times New Roman" w:cs="Times New Roman"/>
                <w:b/>
                <w:sz w:val="24"/>
                <w:szCs w:val="24"/>
                <w:lang w:val="en-US"/>
              </w:rPr>
              <w:t xml:space="preserve">17. </w:t>
            </w:r>
            <w:r>
              <w:rPr>
                <w:rFonts w:ascii="Times New Roman" w:hAnsi="Times New Roman" w:cs="Times New Roman"/>
                <w:bCs/>
                <w:sz w:val="24"/>
                <w:szCs w:val="24"/>
                <w:lang w:val="en-US"/>
              </w:rPr>
              <w:t>bankruptcy</w:t>
            </w:r>
          </w:p>
        </w:tc>
        <w:tc>
          <w:tcPr>
            <w:tcW w:w="6769" w:type="dxa"/>
          </w:tcPr>
          <w:p w14:paraId="0EFB6AB6" w14:textId="77777777" w:rsidR="00C37894" w:rsidRPr="0018252C" w:rsidRDefault="00C37894" w:rsidP="007A38F9">
            <w:pPr>
              <w:pStyle w:val="a3"/>
              <w:widowControl w:val="0"/>
              <w:jc w:val="both"/>
              <w:rPr>
                <w:rFonts w:ascii="Times New Roman" w:hAnsi="Times New Roman" w:cs="Times New Roman"/>
                <w:sz w:val="24"/>
                <w:szCs w:val="24"/>
                <w:lang w:val="en-US"/>
              </w:rPr>
            </w:pPr>
            <w:r w:rsidRPr="0018252C">
              <w:rPr>
                <w:rFonts w:ascii="Times New Roman" w:hAnsi="Times New Roman" w:cs="Times New Roman"/>
                <w:b/>
                <w:sz w:val="24"/>
                <w:szCs w:val="24"/>
                <w:lang w:val="en-US"/>
              </w:rPr>
              <w:t>g.</w:t>
            </w:r>
            <w:r w:rsidRPr="0018252C">
              <w:rPr>
                <w:rFonts w:ascii="Times New Roman" w:hAnsi="Times New Roman" w:cs="Times New Roman"/>
                <w:sz w:val="24"/>
                <w:szCs w:val="24"/>
                <w:lang w:val="en-US"/>
              </w:rPr>
              <w:t xml:space="preserve"> science or philosophy of law, study of legal systems and a collective term for the body of case law</w:t>
            </w:r>
          </w:p>
        </w:tc>
      </w:tr>
      <w:tr w:rsidR="00C37894" w:rsidRPr="00C4370A" w14:paraId="32726F4E" w14:textId="77777777" w:rsidTr="007A38F9">
        <w:tc>
          <w:tcPr>
            <w:tcW w:w="2802" w:type="dxa"/>
          </w:tcPr>
          <w:p w14:paraId="5ED141AE" w14:textId="77777777" w:rsidR="00C37894" w:rsidRPr="00FA3BB6" w:rsidRDefault="00C37894" w:rsidP="007A38F9">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18.</w:t>
            </w:r>
            <w:r w:rsidRPr="00FA3BB6">
              <w:rPr>
                <w:rFonts w:ascii="Times New Roman" w:hAnsi="Times New Roman" w:cs="Times New Roman"/>
                <w:sz w:val="24"/>
                <w:szCs w:val="24"/>
                <w:lang w:val="en-US"/>
              </w:rPr>
              <w:t xml:space="preserve"> </w:t>
            </w:r>
            <w:r>
              <w:rPr>
                <w:rFonts w:ascii="Times New Roman" w:hAnsi="Times New Roman" w:cs="Times New Roman"/>
                <w:sz w:val="24"/>
                <w:szCs w:val="24"/>
                <w:lang w:val="en-US"/>
              </w:rPr>
              <w:t>debtor</w:t>
            </w:r>
          </w:p>
        </w:tc>
        <w:tc>
          <w:tcPr>
            <w:tcW w:w="6769" w:type="dxa"/>
          </w:tcPr>
          <w:p w14:paraId="1CD1A9F9" w14:textId="77777777" w:rsidR="00C37894" w:rsidRPr="0018252C" w:rsidRDefault="00C37894" w:rsidP="007A38F9">
            <w:pPr>
              <w:pStyle w:val="a3"/>
              <w:widowControl w:val="0"/>
              <w:jc w:val="both"/>
              <w:rPr>
                <w:rFonts w:ascii="Times New Roman" w:hAnsi="Times New Roman" w:cs="Times New Roman"/>
                <w:sz w:val="24"/>
                <w:szCs w:val="24"/>
                <w:lang w:val="en-US"/>
              </w:rPr>
            </w:pPr>
            <w:r w:rsidRPr="0018252C">
              <w:rPr>
                <w:rFonts w:ascii="Times New Roman" w:hAnsi="Times New Roman" w:cs="Times New Roman"/>
                <w:b/>
                <w:sz w:val="24"/>
                <w:szCs w:val="24"/>
                <w:lang w:val="en-US"/>
              </w:rPr>
              <w:t>h.</w:t>
            </w:r>
            <w:r w:rsidRPr="0018252C">
              <w:rPr>
                <w:rFonts w:ascii="Times New Roman" w:hAnsi="Times New Roman" w:cs="Times New Roman"/>
                <w:sz w:val="24"/>
                <w:szCs w:val="24"/>
                <w:lang w:val="en-US"/>
              </w:rPr>
              <w:t xml:space="preserve"> the </w:t>
            </w:r>
            <w:r w:rsidR="00790C1B">
              <w:fldChar w:fldCharType="begin"/>
            </w:r>
            <w:r w:rsidR="00790C1B" w:rsidRPr="00C4370A">
              <w:rPr>
                <w:lang w:val="en-US"/>
              </w:rPr>
              <w:instrText xml:space="preserve"> HYPERLINK "https://www.collinsdictionary.com/dictionary/english/fact" \o "Definition of fact" </w:instrText>
            </w:r>
            <w:r w:rsidR="00790C1B">
              <w:fldChar w:fldCharType="separate"/>
            </w:r>
            <w:r w:rsidRPr="0018252C">
              <w:rPr>
                <w:rFonts w:ascii="Times New Roman" w:hAnsi="Times New Roman" w:cs="Times New Roman"/>
                <w:sz w:val="24"/>
                <w:szCs w:val="24"/>
                <w:lang w:val="en-US"/>
              </w:rPr>
              <w:t>fact</w:t>
            </w:r>
            <w:r w:rsidR="00790C1B">
              <w:rPr>
                <w:rFonts w:ascii="Times New Roman" w:hAnsi="Times New Roman" w:cs="Times New Roman"/>
                <w:sz w:val="24"/>
                <w:szCs w:val="24"/>
                <w:lang w:val="en-US"/>
              </w:rPr>
              <w:fldChar w:fldCharType="end"/>
            </w:r>
            <w:r w:rsidRPr="0018252C">
              <w:rPr>
                <w:rFonts w:ascii="Times New Roman" w:hAnsi="Times New Roman" w:cs="Times New Roman"/>
                <w:sz w:val="24"/>
                <w:szCs w:val="24"/>
                <w:lang w:val="en-US"/>
              </w:rPr>
              <w:t> that people who </w:t>
            </w:r>
            <w:r w:rsidR="00790C1B">
              <w:fldChar w:fldCharType="begin"/>
            </w:r>
            <w:r w:rsidR="00790C1B" w:rsidRPr="00C4370A">
              <w:rPr>
                <w:lang w:val="en-US"/>
              </w:rPr>
              <w:instrText xml:space="preserve"> HYPERLINK "https://www.collinsdictionary.com/dictionary/english/want" \o "Definition of want" </w:instrText>
            </w:r>
            <w:r w:rsidR="00790C1B">
              <w:fldChar w:fldCharType="separate"/>
            </w:r>
            <w:r w:rsidRPr="0018252C">
              <w:rPr>
                <w:rFonts w:ascii="Times New Roman" w:hAnsi="Times New Roman" w:cs="Times New Roman"/>
                <w:sz w:val="24"/>
                <w:szCs w:val="24"/>
                <w:lang w:val="en-US"/>
              </w:rPr>
              <w:t>want</w:t>
            </w:r>
            <w:r w:rsidR="00790C1B">
              <w:rPr>
                <w:rFonts w:ascii="Times New Roman" w:hAnsi="Times New Roman" w:cs="Times New Roman"/>
                <w:sz w:val="24"/>
                <w:szCs w:val="24"/>
                <w:lang w:val="en-US"/>
              </w:rPr>
              <w:fldChar w:fldCharType="end"/>
            </w:r>
            <w:r w:rsidRPr="0018252C">
              <w:rPr>
                <w:rFonts w:ascii="Times New Roman" w:hAnsi="Times New Roman" w:cs="Times New Roman"/>
                <w:sz w:val="24"/>
                <w:szCs w:val="24"/>
                <w:lang w:val="en-US"/>
              </w:rPr>
              <w:t> </w:t>
            </w:r>
            <w:r w:rsidR="00790C1B">
              <w:fldChar w:fldCharType="begin"/>
            </w:r>
            <w:r w:rsidR="00790C1B" w:rsidRPr="00C4370A">
              <w:rPr>
                <w:lang w:val="en-US"/>
              </w:rPr>
              <w:instrText xml:space="preserve"> HYPERLINK "https://www.collinsdic</w:instrText>
            </w:r>
            <w:r w:rsidR="00790C1B" w:rsidRPr="00C4370A">
              <w:rPr>
                <w:lang w:val="en-US"/>
              </w:rPr>
              <w:instrText xml:space="preserve">tionary.com/dictionary/english/jobs" \o "Definition of jobs" </w:instrText>
            </w:r>
            <w:r w:rsidR="00790C1B">
              <w:fldChar w:fldCharType="separate"/>
            </w:r>
            <w:r w:rsidRPr="0018252C">
              <w:rPr>
                <w:rFonts w:ascii="Times New Roman" w:hAnsi="Times New Roman" w:cs="Times New Roman"/>
                <w:sz w:val="24"/>
                <w:szCs w:val="24"/>
                <w:lang w:val="en-US"/>
              </w:rPr>
              <w:t>jobs</w:t>
            </w:r>
            <w:r w:rsidR="00790C1B">
              <w:rPr>
                <w:rFonts w:ascii="Times New Roman" w:hAnsi="Times New Roman" w:cs="Times New Roman"/>
                <w:sz w:val="24"/>
                <w:szCs w:val="24"/>
                <w:lang w:val="en-US"/>
              </w:rPr>
              <w:fldChar w:fldCharType="end"/>
            </w:r>
            <w:r w:rsidRPr="0018252C">
              <w:rPr>
                <w:rFonts w:ascii="Times New Roman" w:hAnsi="Times New Roman" w:cs="Times New Roman"/>
                <w:sz w:val="24"/>
                <w:szCs w:val="24"/>
                <w:lang w:val="en-US"/>
              </w:rPr>
              <w:t> cannot </w:t>
            </w:r>
            <w:r w:rsidR="00790C1B">
              <w:fldChar w:fldCharType="begin"/>
            </w:r>
            <w:r w:rsidR="00790C1B" w:rsidRPr="00C4370A">
              <w:rPr>
                <w:lang w:val="en-US"/>
              </w:rPr>
              <w:instrText xml:space="preserve"> HYPERLINK "https://www.collinsdictionary.com/dictionary/english/get" \o "Definition of get" </w:instrText>
            </w:r>
            <w:r w:rsidR="00790C1B">
              <w:fldChar w:fldCharType="separate"/>
            </w:r>
            <w:r w:rsidRPr="0018252C">
              <w:rPr>
                <w:rFonts w:ascii="Times New Roman" w:hAnsi="Times New Roman" w:cs="Times New Roman"/>
                <w:sz w:val="24"/>
                <w:szCs w:val="24"/>
                <w:lang w:val="en-US"/>
              </w:rPr>
              <w:t>get</w:t>
            </w:r>
            <w:r w:rsidR="00790C1B">
              <w:rPr>
                <w:rFonts w:ascii="Times New Roman" w:hAnsi="Times New Roman" w:cs="Times New Roman"/>
                <w:sz w:val="24"/>
                <w:szCs w:val="24"/>
                <w:lang w:val="en-US"/>
              </w:rPr>
              <w:fldChar w:fldCharType="end"/>
            </w:r>
            <w:r w:rsidRPr="0018252C">
              <w:rPr>
                <w:rFonts w:ascii="Times New Roman" w:hAnsi="Times New Roman" w:cs="Times New Roman"/>
                <w:sz w:val="24"/>
                <w:szCs w:val="24"/>
                <w:lang w:val="en-US"/>
              </w:rPr>
              <w:t> them</w:t>
            </w:r>
          </w:p>
        </w:tc>
      </w:tr>
      <w:tr w:rsidR="00C37894" w:rsidRPr="00C4370A" w14:paraId="7DB7A1A6" w14:textId="77777777" w:rsidTr="007A38F9">
        <w:tc>
          <w:tcPr>
            <w:tcW w:w="2802" w:type="dxa"/>
          </w:tcPr>
          <w:p w14:paraId="6B24BF80" w14:textId="77777777" w:rsidR="00C37894" w:rsidRPr="00FA3BB6" w:rsidRDefault="00C37894" w:rsidP="007A38F9">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19.</w:t>
            </w:r>
            <w:r w:rsidRPr="00FA3BB6">
              <w:rPr>
                <w:rFonts w:ascii="Times New Roman" w:hAnsi="Times New Roman" w:cs="Times New Roman"/>
                <w:sz w:val="24"/>
                <w:szCs w:val="24"/>
                <w:lang w:val="en-US"/>
              </w:rPr>
              <w:t xml:space="preserve"> </w:t>
            </w:r>
            <w:r>
              <w:rPr>
                <w:rFonts w:ascii="Times New Roman" w:hAnsi="Times New Roman" w:cs="Times New Roman"/>
                <w:sz w:val="24"/>
                <w:szCs w:val="24"/>
                <w:lang w:val="en-US"/>
              </w:rPr>
              <w:t>jurisprudence</w:t>
            </w:r>
          </w:p>
        </w:tc>
        <w:tc>
          <w:tcPr>
            <w:tcW w:w="6769" w:type="dxa"/>
          </w:tcPr>
          <w:p w14:paraId="7BD38C3B" w14:textId="77777777" w:rsidR="00C37894" w:rsidRPr="0018252C" w:rsidRDefault="00C37894" w:rsidP="007A38F9">
            <w:pPr>
              <w:pStyle w:val="a3"/>
              <w:widowControl w:val="0"/>
              <w:jc w:val="both"/>
              <w:rPr>
                <w:rFonts w:ascii="Times New Roman" w:hAnsi="Times New Roman" w:cs="Times New Roman"/>
                <w:sz w:val="24"/>
                <w:szCs w:val="24"/>
                <w:lang w:val="en-US"/>
              </w:rPr>
            </w:pPr>
            <w:proofErr w:type="spellStart"/>
            <w:r w:rsidRPr="0018252C">
              <w:rPr>
                <w:rFonts w:ascii="Times New Roman" w:hAnsi="Times New Roman" w:cs="Times New Roman"/>
                <w:b/>
                <w:sz w:val="24"/>
                <w:szCs w:val="24"/>
                <w:lang w:val="en-US"/>
              </w:rPr>
              <w:t>i</w:t>
            </w:r>
            <w:proofErr w:type="spellEnd"/>
            <w:r w:rsidRPr="0018252C">
              <w:rPr>
                <w:rFonts w:ascii="Times New Roman" w:hAnsi="Times New Roman" w:cs="Times New Roman"/>
                <w:b/>
                <w:sz w:val="24"/>
                <w:szCs w:val="24"/>
                <w:lang w:val="en-US"/>
              </w:rPr>
              <w:t>.</w:t>
            </w:r>
            <w:r w:rsidRPr="0018252C">
              <w:rPr>
                <w:rFonts w:ascii="Times New Roman" w:hAnsi="Times New Roman" w:cs="Times New Roman"/>
                <w:sz w:val="24"/>
                <w:szCs w:val="24"/>
                <w:lang w:val="en-US"/>
              </w:rPr>
              <w:t xml:space="preserve"> </w:t>
            </w:r>
            <w:r w:rsidRPr="0018252C">
              <w:rPr>
                <w:rFonts w:ascii="Times New Roman" w:hAnsi="Times New Roman" w:cs="Times New Roman"/>
                <w:sz w:val="24"/>
                <w:szCs w:val="24"/>
                <w:shd w:val="clear" w:color="auto" w:fill="FFFFFF"/>
                <w:lang w:val="en-US"/>
              </w:rPr>
              <w:t>a legal proceeding involving a person or business that is unable to repay their outstanding debts</w:t>
            </w:r>
          </w:p>
        </w:tc>
      </w:tr>
      <w:tr w:rsidR="00C37894" w:rsidRPr="00C4370A" w14:paraId="59322EE1" w14:textId="77777777" w:rsidTr="007A38F9">
        <w:tc>
          <w:tcPr>
            <w:tcW w:w="2802" w:type="dxa"/>
          </w:tcPr>
          <w:p w14:paraId="08C16501" w14:textId="77777777" w:rsidR="00C37894" w:rsidRPr="00FA3BB6" w:rsidRDefault="00C37894" w:rsidP="007A38F9">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20.</w:t>
            </w:r>
            <w:r w:rsidRPr="00FA3BB6">
              <w:rPr>
                <w:rFonts w:ascii="Times New Roman" w:hAnsi="Times New Roman" w:cs="Times New Roman"/>
                <w:sz w:val="24"/>
                <w:szCs w:val="24"/>
                <w:lang w:val="en-US"/>
              </w:rPr>
              <w:t xml:space="preserve"> </w:t>
            </w:r>
            <w:r>
              <w:rPr>
                <w:rFonts w:ascii="Times New Roman" w:hAnsi="Times New Roman" w:cs="Times New Roman"/>
                <w:sz w:val="24"/>
                <w:szCs w:val="24"/>
                <w:lang w:val="en-US"/>
              </w:rPr>
              <w:t>private law</w:t>
            </w:r>
          </w:p>
        </w:tc>
        <w:tc>
          <w:tcPr>
            <w:tcW w:w="6769" w:type="dxa"/>
          </w:tcPr>
          <w:p w14:paraId="7E4C890A" w14:textId="77777777" w:rsidR="00C37894" w:rsidRPr="00E93FB8" w:rsidRDefault="00C37894" w:rsidP="007A38F9">
            <w:pPr>
              <w:pStyle w:val="a3"/>
              <w:widowControl w:val="0"/>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j.</w:t>
            </w:r>
            <w:r w:rsidRPr="00FA3BB6">
              <w:rPr>
                <w:rFonts w:ascii="Times New Roman" w:hAnsi="Times New Roman" w:cs="Times New Roman"/>
                <w:sz w:val="24"/>
                <w:szCs w:val="24"/>
                <w:lang w:val="en-US"/>
              </w:rPr>
              <w:t xml:space="preserve"> </w:t>
            </w:r>
            <w:r w:rsidRPr="00E93FB8">
              <w:rPr>
                <w:rFonts w:ascii="Times New Roman" w:hAnsi="Times New Roman" w:cs="Times New Roman"/>
                <w:sz w:val="24"/>
                <w:szCs w:val="24"/>
                <w:lang w:val="en-US"/>
              </w:rPr>
              <w:t>a large </w:t>
            </w:r>
            <w:r w:rsidR="00790C1B">
              <w:fldChar w:fldCharType="begin"/>
            </w:r>
            <w:r w:rsidR="00790C1B" w:rsidRPr="00C4370A">
              <w:rPr>
                <w:lang w:val="en-US"/>
              </w:rPr>
              <w:instrText xml:space="preserve"> HYPERLINK "https://www.collinsdictionary.com/dictionary/english/business" \o "Definition of business" </w:instrText>
            </w:r>
            <w:r w:rsidR="00790C1B">
              <w:fldChar w:fldCharType="separate"/>
            </w:r>
            <w:r w:rsidRPr="00E93FB8">
              <w:rPr>
                <w:rFonts w:ascii="Times New Roman" w:hAnsi="Times New Roman" w:cs="Times New Roman"/>
                <w:sz w:val="24"/>
                <w:szCs w:val="24"/>
                <w:lang w:val="en-US"/>
              </w:rPr>
              <w:t>business</w:t>
            </w:r>
            <w:r w:rsidR="00790C1B">
              <w:rPr>
                <w:rFonts w:ascii="Times New Roman" w:hAnsi="Times New Roman" w:cs="Times New Roman"/>
                <w:sz w:val="24"/>
                <w:szCs w:val="24"/>
                <w:lang w:val="en-US"/>
              </w:rPr>
              <w:fldChar w:fldCharType="end"/>
            </w:r>
            <w:r w:rsidRPr="00E93FB8">
              <w:rPr>
                <w:rFonts w:ascii="Times New Roman" w:hAnsi="Times New Roman" w:cs="Times New Roman"/>
                <w:sz w:val="24"/>
                <w:szCs w:val="24"/>
                <w:lang w:val="en-US"/>
              </w:rPr>
              <w:t> or company</w:t>
            </w:r>
          </w:p>
        </w:tc>
      </w:tr>
    </w:tbl>
    <w:p w14:paraId="753D5D74" w14:textId="77777777" w:rsidR="00C37894" w:rsidRPr="006F20F7" w:rsidRDefault="00C37894" w:rsidP="00C37894">
      <w:pPr>
        <w:pStyle w:val="a3"/>
        <w:rPr>
          <w:rFonts w:ascii="Times New Roman" w:hAnsi="Times New Roman" w:cs="Times New Roman"/>
          <w:sz w:val="24"/>
          <w:szCs w:val="24"/>
          <w:lang w:val="en-US"/>
        </w:rPr>
      </w:pPr>
    </w:p>
    <w:p w14:paraId="4E3724AC" w14:textId="77777777" w:rsidR="00C37894" w:rsidRPr="00FA3BB6" w:rsidRDefault="00C37894" w:rsidP="00C37894">
      <w:pPr>
        <w:widowControl w:val="0"/>
        <w:rPr>
          <w:lang w:val="en-US"/>
        </w:rPr>
      </w:pPr>
      <w:r w:rsidRPr="00FA3BB6">
        <w:rPr>
          <w:b/>
          <w:lang w:val="en-US"/>
        </w:rPr>
        <w:t xml:space="preserve">4. Choose the word or phrase that best completes the sentence. </w:t>
      </w:r>
    </w:p>
    <w:p w14:paraId="3486CC4D" w14:textId="77777777" w:rsidR="00C37894" w:rsidRPr="00FA3BB6" w:rsidRDefault="00C37894" w:rsidP="00C37894">
      <w:pPr>
        <w:widowControl w:val="0"/>
        <w:rPr>
          <w:b/>
          <w:lang w:val="en-US"/>
        </w:rPr>
      </w:pPr>
    </w:p>
    <w:p w14:paraId="32587C71" w14:textId="77777777" w:rsidR="00C37894" w:rsidRPr="008F5A7D"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21. </w:t>
      </w:r>
      <w:r w:rsidRPr="008F5A7D">
        <w:rPr>
          <w:rFonts w:ascii="Times New Roman" w:hAnsi="Times New Roman" w:cs="Times New Roman"/>
          <w:sz w:val="24"/>
          <w:szCs w:val="24"/>
          <w:shd w:val="clear" w:color="auto" w:fill="FFFFFF"/>
          <w:lang w:val="en-US"/>
        </w:rPr>
        <w:t xml:space="preserve">In Scotland a firm is a legal </w:t>
      </w:r>
      <w:r>
        <w:rPr>
          <w:rFonts w:ascii="Times New Roman" w:hAnsi="Times New Roman" w:cs="Times New Roman"/>
          <w:sz w:val="24"/>
          <w:szCs w:val="24"/>
          <w:shd w:val="clear" w:color="auto" w:fill="FFFFFF"/>
          <w:lang w:val="en-US"/>
        </w:rPr>
        <w:t>________</w:t>
      </w:r>
      <w:r w:rsidRPr="008F5A7D">
        <w:rPr>
          <w:rFonts w:ascii="Times New Roman" w:hAnsi="Times New Roman" w:cs="Times New Roman"/>
          <w:sz w:val="24"/>
          <w:szCs w:val="24"/>
          <w:shd w:val="clear" w:color="auto" w:fill="FFFFFF"/>
          <w:lang w:val="en-US"/>
        </w:rPr>
        <w:t xml:space="preserve"> distinct from the partners of whom it is composed.</w:t>
      </w:r>
    </w:p>
    <w:p w14:paraId="07AAC60F" w14:textId="77777777" w:rsidR="00C37894" w:rsidRDefault="00C37894" w:rsidP="00C37894">
      <w:pPr>
        <w:widowControl w:val="0"/>
        <w:ind w:firstLine="708"/>
        <w:rPr>
          <w:lang w:val="en-US"/>
        </w:rPr>
      </w:pPr>
      <w:r w:rsidRPr="00FA3BB6">
        <w:rPr>
          <w:b/>
          <w:lang w:val="en-US"/>
        </w:rPr>
        <w:t>a.</w:t>
      </w:r>
      <w:r>
        <w:rPr>
          <w:b/>
          <w:lang w:val="en-US"/>
        </w:rPr>
        <w:t xml:space="preserve"> </w:t>
      </w:r>
      <w:r>
        <w:rPr>
          <w:bCs/>
          <w:lang w:val="en-US"/>
        </w:rPr>
        <w:t>liability</w:t>
      </w:r>
      <w:r w:rsidRPr="00FA3BB6">
        <w:rPr>
          <w:lang w:val="en-US"/>
        </w:rPr>
        <w:tab/>
      </w:r>
      <w:r w:rsidRPr="00FA3BB6">
        <w:rPr>
          <w:lang w:val="en-US"/>
        </w:rPr>
        <w:tab/>
      </w:r>
      <w:r w:rsidRPr="00FA3BB6">
        <w:rPr>
          <w:lang w:val="en-US"/>
        </w:rPr>
        <w:tab/>
      </w:r>
      <w:r w:rsidRPr="00FA3BB6">
        <w:rPr>
          <w:b/>
          <w:lang w:val="en-US"/>
        </w:rPr>
        <w:t>b.</w:t>
      </w:r>
      <w:r>
        <w:rPr>
          <w:b/>
          <w:lang w:val="en-US"/>
        </w:rPr>
        <w:t xml:space="preserve"> </w:t>
      </w:r>
      <w:r w:rsidRPr="008F5A7D">
        <w:rPr>
          <w:shd w:val="clear" w:color="auto" w:fill="FFFFFF"/>
          <w:lang w:val="en-US"/>
        </w:rPr>
        <w:t>person</w:t>
      </w:r>
      <w:r w:rsidRPr="00FA3BB6">
        <w:rPr>
          <w:lang w:val="en-US"/>
        </w:rPr>
        <w:tab/>
      </w:r>
      <w:r>
        <w:rPr>
          <w:lang w:val="en-US"/>
        </w:rPr>
        <w:tab/>
      </w:r>
      <w:r>
        <w:rPr>
          <w:lang w:val="en-US"/>
        </w:rPr>
        <w:tab/>
      </w:r>
      <w:r w:rsidRPr="00FA3BB6">
        <w:rPr>
          <w:b/>
          <w:lang w:val="en-US"/>
        </w:rPr>
        <w:t>c.</w:t>
      </w:r>
      <w:r>
        <w:rPr>
          <w:lang w:val="en-US"/>
        </w:rPr>
        <w:t xml:space="preserve"> business</w:t>
      </w:r>
      <w:r w:rsidRPr="00FA3BB6">
        <w:rPr>
          <w:b/>
          <w:lang w:val="en-US"/>
        </w:rPr>
        <w:tab/>
      </w:r>
      <w:r w:rsidRPr="00FA3BB6">
        <w:rPr>
          <w:b/>
          <w:lang w:val="en-US"/>
        </w:rPr>
        <w:tab/>
      </w:r>
      <w:r w:rsidRPr="00FA3BB6">
        <w:rPr>
          <w:b/>
          <w:lang w:val="en-US"/>
        </w:rPr>
        <w:tab/>
      </w:r>
      <w:r w:rsidRPr="00FA3BB6">
        <w:rPr>
          <w:lang w:val="en-US"/>
        </w:rPr>
        <w:t xml:space="preserve"> </w:t>
      </w:r>
    </w:p>
    <w:p w14:paraId="79C82189" w14:textId="2697B528" w:rsidR="00C37894" w:rsidRPr="008F5A7D"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22.</w:t>
      </w:r>
      <w:r w:rsidRPr="000F0C51">
        <w:rPr>
          <w:rFonts w:ascii="Times New Roman" w:hAnsi="Times New Roman" w:cs="Times New Roman"/>
          <w:b/>
          <w:sz w:val="24"/>
          <w:szCs w:val="24"/>
          <w:lang w:val="en-US"/>
        </w:rPr>
        <w:t xml:space="preserve"> </w:t>
      </w:r>
      <w:r w:rsidRPr="008F5A7D">
        <w:rPr>
          <w:rFonts w:ascii="Times New Roman" w:hAnsi="Times New Roman" w:cs="Times New Roman"/>
          <w:sz w:val="24"/>
          <w:szCs w:val="24"/>
          <w:shd w:val="clear" w:color="auto" w:fill="FFFFFF"/>
          <w:lang w:val="en-US"/>
        </w:rPr>
        <w:t xml:space="preserve">Carvel was the typical sole proprietor. He was responsible for his debts and entitled to any </w:t>
      </w:r>
      <w:r>
        <w:rPr>
          <w:rFonts w:ascii="Times New Roman" w:hAnsi="Times New Roman" w:cs="Times New Roman"/>
          <w:sz w:val="24"/>
          <w:szCs w:val="24"/>
          <w:shd w:val="clear" w:color="auto" w:fill="FFFFFF"/>
          <w:lang w:val="en-US"/>
        </w:rPr>
        <w:t>_____</w:t>
      </w:r>
      <w:r w:rsidRPr="008F5A7D">
        <w:rPr>
          <w:rFonts w:ascii="Times New Roman" w:hAnsi="Times New Roman" w:cs="Times New Roman"/>
          <w:sz w:val="24"/>
          <w:szCs w:val="24"/>
          <w:shd w:val="clear" w:color="auto" w:fill="FFFFFF"/>
          <w:lang w:val="en-US"/>
        </w:rPr>
        <w:t>.</w:t>
      </w:r>
    </w:p>
    <w:p w14:paraId="0DBB7BE9" w14:textId="77777777" w:rsidR="00C37894" w:rsidRDefault="00C37894" w:rsidP="00C37894">
      <w:pPr>
        <w:widowControl w:val="0"/>
        <w:ind w:firstLine="708"/>
        <w:rPr>
          <w:lang w:val="en-US"/>
        </w:rPr>
      </w:pPr>
      <w:r w:rsidRPr="00FA3BB6">
        <w:rPr>
          <w:b/>
          <w:lang w:val="en-US"/>
        </w:rPr>
        <w:t>a.</w:t>
      </w:r>
      <w:r>
        <w:rPr>
          <w:b/>
          <w:lang w:val="en-US"/>
        </w:rPr>
        <w:t xml:space="preserve"> </w:t>
      </w:r>
      <w:r>
        <w:rPr>
          <w:bCs/>
          <w:lang w:val="en-US"/>
        </w:rPr>
        <w:t>funding</w:t>
      </w:r>
      <w:r w:rsidRPr="00FA3BB6">
        <w:rPr>
          <w:lang w:val="en-US"/>
        </w:rPr>
        <w:tab/>
      </w:r>
      <w:r w:rsidRPr="00FA3BB6">
        <w:rPr>
          <w:lang w:val="en-US"/>
        </w:rPr>
        <w:tab/>
      </w:r>
      <w:r w:rsidRPr="00FA3BB6">
        <w:rPr>
          <w:lang w:val="en-US"/>
        </w:rPr>
        <w:tab/>
      </w:r>
      <w:r w:rsidRPr="00FA3BB6">
        <w:rPr>
          <w:b/>
          <w:lang w:val="en-US"/>
        </w:rPr>
        <w:t>b.</w:t>
      </w:r>
      <w:r>
        <w:rPr>
          <w:b/>
          <w:lang w:val="en-US"/>
        </w:rPr>
        <w:t xml:space="preserve"> </w:t>
      </w:r>
      <w:r>
        <w:rPr>
          <w:bCs/>
          <w:lang w:val="en-US"/>
        </w:rPr>
        <w:t>losses</w:t>
      </w:r>
      <w:r w:rsidRPr="00FA3BB6">
        <w:rPr>
          <w:lang w:val="en-US"/>
        </w:rPr>
        <w:tab/>
      </w:r>
      <w:r>
        <w:rPr>
          <w:lang w:val="en-US"/>
        </w:rPr>
        <w:tab/>
      </w:r>
      <w:r>
        <w:rPr>
          <w:lang w:val="en-US"/>
        </w:rPr>
        <w:tab/>
      </w:r>
      <w:r w:rsidRPr="00FA3BB6">
        <w:rPr>
          <w:b/>
          <w:lang w:val="en-US"/>
        </w:rPr>
        <w:t>c.</w:t>
      </w:r>
      <w:r>
        <w:rPr>
          <w:lang w:val="en-US"/>
        </w:rPr>
        <w:t xml:space="preserve"> </w:t>
      </w:r>
      <w:r w:rsidRPr="008F5A7D">
        <w:rPr>
          <w:shd w:val="clear" w:color="auto" w:fill="FFFFFF"/>
          <w:lang w:val="en-US"/>
        </w:rPr>
        <w:t>profits</w:t>
      </w:r>
      <w:r w:rsidRPr="00FA3BB6">
        <w:rPr>
          <w:b/>
          <w:lang w:val="en-US"/>
        </w:rPr>
        <w:tab/>
      </w:r>
      <w:r w:rsidRPr="00FA3BB6">
        <w:rPr>
          <w:b/>
          <w:lang w:val="en-US"/>
        </w:rPr>
        <w:tab/>
      </w:r>
      <w:r w:rsidRPr="00FA3BB6">
        <w:rPr>
          <w:b/>
          <w:lang w:val="en-US"/>
        </w:rPr>
        <w:tab/>
      </w:r>
      <w:r w:rsidRPr="00FA3BB6">
        <w:rPr>
          <w:lang w:val="en-US"/>
        </w:rPr>
        <w:t xml:space="preserve"> </w:t>
      </w:r>
    </w:p>
    <w:p w14:paraId="2D6F47DC" w14:textId="0DE6971F" w:rsidR="00C37894" w:rsidRPr="008F5A7D" w:rsidRDefault="00C37894" w:rsidP="0018252C">
      <w:pPr>
        <w:widowControl w:val="0"/>
        <w:rPr>
          <w:lang w:val="en-US"/>
        </w:rPr>
      </w:pPr>
      <w:r w:rsidRPr="00FA3BB6">
        <w:rPr>
          <w:b/>
          <w:lang w:val="en-US"/>
        </w:rPr>
        <w:t xml:space="preserve"> 23.</w:t>
      </w:r>
      <w:r>
        <w:rPr>
          <w:b/>
          <w:lang w:val="en-US"/>
        </w:rPr>
        <w:t xml:space="preserve"> </w:t>
      </w:r>
      <w:r w:rsidR="0018252C" w:rsidRPr="0018252C">
        <w:rPr>
          <w:lang w:val="en-US"/>
        </w:rPr>
        <w:t xml:space="preserve">Companies occupy a special place in civil law, because they have a _____ separate from those who invest their capital and </w:t>
      </w:r>
      <w:proofErr w:type="spellStart"/>
      <w:r w:rsidR="0018252C" w:rsidRPr="0018252C">
        <w:rPr>
          <w:lang w:val="en-US"/>
        </w:rPr>
        <w:t>labour</w:t>
      </w:r>
      <w:proofErr w:type="spellEnd"/>
      <w:r w:rsidR="0018252C" w:rsidRPr="0018252C">
        <w:rPr>
          <w:lang w:val="en-US"/>
        </w:rPr>
        <w:t xml:space="preserve"> to run the business.</w:t>
      </w:r>
      <w:r w:rsidR="0018252C" w:rsidRPr="0018252C">
        <w:rPr>
          <w:b/>
          <w:lang w:val="en-US"/>
        </w:rPr>
        <w:t xml:space="preserve"> </w:t>
      </w:r>
    </w:p>
    <w:p w14:paraId="1553E55F" w14:textId="68C92968" w:rsidR="00C37894" w:rsidRPr="0018252C" w:rsidRDefault="00C37894" w:rsidP="0018252C">
      <w:pPr>
        <w:widowControl w:val="0"/>
        <w:ind w:firstLine="708"/>
        <w:rPr>
          <w:lang w:val="en-US"/>
        </w:rPr>
      </w:pPr>
      <w:r w:rsidRPr="00FA3BB6">
        <w:rPr>
          <w:b/>
          <w:lang w:val="en-US"/>
        </w:rPr>
        <w:t>a.</w:t>
      </w:r>
      <w:r>
        <w:rPr>
          <w:b/>
          <w:lang w:val="en-US"/>
        </w:rPr>
        <w:t xml:space="preserve"> </w:t>
      </w:r>
      <w:r>
        <w:rPr>
          <w:bCs/>
          <w:lang w:val="en-US"/>
        </w:rPr>
        <w:t>incorporation</w:t>
      </w:r>
      <w:r w:rsidRPr="00FA3BB6">
        <w:rPr>
          <w:lang w:val="en-US"/>
        </w:rPr>
        <w:tab/>
      </w:r>
      <w:r w:rsidRPr="00FA3BB6">
        <w:rPr>
          <w:lang w:val="en-US"/>
        </w:rPr>
        <w:tab/>
      </w:r>
      <w:r w:rsidRPr="00FA3BB6">
        <w:rPr>
          <w:b/>
          <w:lang w:val="en-US"/>
        </w:rPr>
        <w:t>b.</w:t>
      </w:r>
      <w:r>
        <w:rPr>
          <w:b/>
          <w:lang w:val="en-US"/>
        </w:rPr>
        <w:t xml:space="preserve"> </w:t>
      </w:r>
      <w:r w:rsidRPr="001C6CC5">
        <w:rPr>
          <w:bCs/>
          <w:lang w:val="en-US"/>
        </w:rPr>
        <w:t>personality</w:t>
      </w:r>
      <w:r w:rsidRPr="001C6CC5">
        <w:rPr>
          <w:bCs/>
          <w:lang w:val="en-US"/>
        </w:rPr>
        <w:tab/>
      </w:r>
      <w:r>
        <w:rPr>
          <w:lang w:val="en-US"/>
        </w:rPr>
        <w:tab/>
      </w:r>
      <w:r>
        <w:rPr>
          <w:lang w:val="en-US"/>
        </w:rPr>
        <w:tab/>
      </w:r>
      <w:r w:rsidRPr="00FA3BB6">
        <w:rPr>
          <w:b/>
          <w:lang w:val="en-US"/>
        </w:rPr>
        <w:t>c.</w:t>
      </w:r>
      <w:r>
        <w:rPr>
          <w:lang w:val="en-US"/>
        </w:rPr>
        <w:t xml:space="preserve"> shareholding</w:t>
      </w:r>
      <w:r w:rsidR="0018252C">
        <w:rPr>
          <w:b/>
          <w:lang w:val="en-US"/>
        </w:rPr>
        <w:tab/>
      </w:r>
      <w:r w:rsidR="0018252C">
        <w:rPr>
          <w:b/>
          <w:lang w:val="en-US"/>
        </w:rPr>
        <w:tab/>
      </w:r>
    </w:p>
    <w:p w14:paraId="4E932063" w14:textId="77777777" w:rsidR="00C37894" w:rsidRPr="003B602F"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24. </w:t>
      </w:r>
      <w:r w:rsidRPr="004A7C2D">
        <w:rPr>
          <w:shd w:val="clear" w:color="auto" w:fill="FFFFFF"/>
          <w:lang w:val="en-US"/>
        </w:rPr>
        <w:t> </w:t>
      </w:r>
      <w:r w:rsidRPr="00830DBB">
        <w:rPr>
          <w:rFonts w:ascii="Times New Roman" w:hAnsi="Times New Roman" w:cs="Times New Roman"/>
          <w:sz w:val="24"/>
          <w:szCs w:val="24"/>
          <w:lang w:val="en-US"/>
        </w:rPr>
        <w:t>Directors must carry out their responsibilities with competence, in </w:t>
      </w:r>
      <w:r w:rsidR="00790C1B">
        <w:fldChar w:fldCharType="begin"/>
      </w:r>
      <w:r w:rsidR="00790C1B" w:rsidRPr="00C4370A">
        <w:rPr>
          <w:lang w:val="en-US"/>
        </w:rPr>
        <w:instrText xml:space="preserve"> HYPERLINK "https://en-academic.com/dic.nsf/enwiki/47255" </w:instrText>
      </w:r>
      <w:r w:rsidR="00790C1B">
        <w:fldChar w:fldCharType="separate"/>
      </w:r>
      <w:r w:rsidRPr="00830DBB">
        <w:rPr>
          <w:rFonts w:ascii="Times New Roman" w:hAnsi="Times New Roman" w:cs="Times New Roman"/>
          <w:sz w:val="24"/>
          <w:szCs w:val="24"/>
          <w:lang w:val="en-US"/>
        </w:rPr>
        <w:t>good </w:t>
      </w:r>
      <w:r>
        <w:rPr>
          <w:rFonts w:ascii="Times New Roman" w:hAnsi="Times New Roman" w:cs="Times New Roman"/>
          <w:sz w:val="24"/>
          <w:szCs w:val="24"/>
          <w:lang w:val="en-US"/>
        </w:rPr>
        <w:t>_______</w:t>
      </w:r>
      <w:r w:rsidR="00790C1B">
        <w:rPr>
          <w:rFonts w:ascii="Times New Roman" w:hAnsi="Times New Roman" w:cs="Times New Roman"/>
          <w:sz w:val="24"/>
          <w:szCs w:val="24"/>
          <w:lang w:val="en-US"/>
        </w:rPr>
        <w:fldChar w:fldCharType="end"/>
      </w:r>
      <w:r w:rsidRPr="00830DBB">
        <w:rPr>
          <w:rFonts w:ascii="Times New Roman" w:hAnsi="Times New Roman" w:cs="Times New Roman"/>
          <w:sz w:val="24"/>
          <w:szCs w:val="24"/>
          <w:lang w:val="en-US"/>
        </w:rPr>
        <w:t> and undivided loyalty to the enterprise.</w:t>
      </w:r>
    </w:p>
    <w:p w14:paraId="7D4E5C9D" w14:textId="77777777" w:rsidR="00C37894" w:rsidRDefault="00C37894" w:rsidP="00C37894">
      <w:pPr>
        <w:widowControl w:val="0"/>
        <w:ind w:firstLine="708"/>
        <w:rPr>
          <w:lang w:val="en-US"/>
        </w:rPr>
      </w:pPr>
      <w:r w:rsidRPr="00FA3BB6">
        <w:rPr>
          <w:b/>
          <w:lang w:val="en-US"/>
        </w:rPr>
        <w:t>a.</w:t>
      </w:r>
      <w:r>
        <w:rPr>
          <w:bCs/>
          <w:lang w:val="en-US"/>
        </w:rPr>
        <w:t xml:space="preserve"> </w:t>
      </w:r>
      <w:r w:rsidRPr="003B602F">
        <w:rPr>
          <w:bCs/>
          <w:lang w:val="en-US"/>
        </w:rPr>
        <w:t>faith</w:t>
      </w:r>
      <w:r w:rsidRPr="00FA3BB6">
        <w:rPr>
          <w:lang w:val="en-US"/>
        </w:rPr>
        <w:tab/>
      </w:r>
      <w:r w:rsidRPr="00FA3BB6">
        <w:rPr>
          <w:lang w:val="en-US"/>
        </w:rPr>
        <w:tab/>
      </w:r>
      <w:r w:rsidRPr="00FA3BB6">
        <w:rPr>
          <w:lang w:val="en-US"/>
        </w:rPr>
        <w:tab/>
      </w:r>
      <w:r>
        <w:rPr>
          <w:lang w:val="en-US"/>
        </w:rPr>
        <w:tab/>
      </w:r>
      <w:r w:rsidRPr="00FA3BB6">
        <w:rPr>
          <w:b/>
          <w:lang w:val="en-US"/>
        </w:rPr>
        <w:t>b.</w:t>
      </w:r>
      <w:r>
        <w:rPr>
          <w:b/>
          <w:lang w:val="en-US"/>
        </w:rPr>
        <w:t xml:space="preserve"> </w:t>
      </w:r>
      <w:r>
        <w:rPr>
          <w:bCs/>
          <w:lang w:val="en-US"/>
        </w:rPr>
        <w:t>confidence</w:t>
      </w:r>
      <w:r w:rsidRPr="00FA3BB6">
        <w:rPr>
          <w:lang w:val="en-US"/>
        </w:rPr>
        <w:tab/>
      </w:r>
      <w:r>
        <w:rPr>
          <w:lang w:val="en-US"/>
        </w:rPr>
        <w:tab/>
      </w:r>
      <w:r>
        <w:rPr>
          <w:lang w:val="en-US"/>
        </w:rPr>
        <w:tab/>
      </w:r>
      <w:r w:rsidRPr="00FA3BB6">
        <w:rPr>
          <w:b/>
          <w:lang w:val="en-US"/>
        </w:rPr>
        <w:t>c.</w:t>
      </w:r>
      <w:r>
        <w:rPr>
          <w:lang w:val="en-US"/>
        </w:rPr>
        <w:t xml:space="preserve"> experience</w:t>
      </w:r>
      <w:r w:rsidRPr="00FA3BB6">
        <w:rPr>
          <w:b/>
          <w:lang w:val="en-US"/>
        </w:rPr>
        <w:tab/>
      </w:r>
      <w:r w:rsidRPr="00FA3BB6">
        <w:rPr>
          <w:b/>
          <w:lang w:val="en-US"/>
        </w:rPr>
        <w:tab/>
      </w:r>
      <w:r w:rsidRPr="00FA3BB6">
        <w:rPr>
          <w:b/>
          <w:lang w:val="en-US"/>
        </w:rPr>
        <w:tab/>
      </w:r>
      <w:r w:rsidRPr="00FA3BB6">
        <w:rPr>
          <w:lang w:val="en-US"/>
        </w:rPr>
        <w:t xml:space="preserve"> </w:t>
      </w:r>
    </w:p>
    <w:p w14:paraId="42F706FF" w14:textId="303F3170" w:rsidR="00C37894" w:rsidRPr="00830DBB" w:rsidRDefault="00C37894" w:rsidP="00C37894">
      <w:pPr>
        <w:pStyle w:val="a3"/>
        <w:jc w:val="both"/>
        <w:rPr>
          <w:rFonts w:ascii="Times New Roman" w:hAnsi="Times New Roman" w:cs="Times New Roman"/>
          <w:sz w:val="24"/>
          <w:szCs w:val="24"/>
          <w:lang w:val="en-US" w:eastAsia="ru-RU"/>
        </w:rPr>
      </w:pPr>
      <w:r w:rsidRPr="00FA3BB6">
        <w:rPr>
          <w:rFonts w:ascii="Times New Roman" w:hAnsi="Times New Roman"/>
          <w:b/>
          <w:sz w:val="24"/>
          <w:szCs w:val="24"/>
          <w:lang w:val="en-US"/>
        </w:rPr>
        <w:t xml:space="preserve">25. </w:t>
      </w:r>
      <w:r w:rsidRPr="00830DBB">
        <w:rPr>
          <w:rFonts w:ascii="Times New Roman" w:hAnsi="Times New Roman" w:cs="Times New Roman"/>
          <w:sz w:val="24"/>
          <w:szCs w:val="24"/>
          <w:lang w:val="en-US" w:eastAsia="ru-RU"/>
        </w:rPr>
        <w:t xml:space="preserve">Commercial law derives its nourishment from commercial </w:t>
      </w:r>
      <w:r>
        <w:rPr>
          <w:rFonts w:ascii="Times New Roman" w:hAnsi="Times New Roman" w:cs="Times New Roman"/>
          <w:sz w:val="24"/>
          <w:szCs w:val="24"/>
          <w:lang w:val="en-US" w:eastAsia="ru-RU"/>
        </w:rPr>
        <w:t>____________</w:t>
      </w:r>
      <w:r w:rsidRPr="00830DBB">
        <w:rPr>
          <w:rFonts w:ascii="Times New Roman" w:hAnsi="Times New Roman" w:cs="Times New Roman"/>
          <w:sz w:val="24"/>
          <w:szCs w:val="24"/>
          <w:lang w:val="en-US" w:eastAsia="ru-RU"/>
        </w:rPr>
        <w:t>.</w:t>
      </w:r>
    </w:p>
    <w:p w14:paraId="19D42D2C" w14:textId="77777777" w:rsidR="00C37894" w:rsidRDefault="00C37894" w:rsidP="00C37894">
      <w:pPr>
        <w:widowControl w:val="0"/>
        <w:ind w:firstLine="708"/>
        <w:rPr>
          <w:lang w:val="en-US"/>
        </w:rPr>
      </w:pPr>
      <w:r w:rsidRPr="00FA3BB6">
        <w:rPr>
          <w:b/>
          <w:lang w:val="en-US"/>
        </w:rPr>
        <w:t>a.</w:t>
      </w:r>
      <w:r>
        <w:rPr>
          <w:b/>
          <w:lang w:val="en-US"/>
        </w:rPr>
        <w:t xml:space="preserve"> </w:t>
      </w:r>
      <w:r>
        <w:rPr>
          <w:bCs/>
          <w:lang w:val="en-US"/>
        </w:rPr>
        <w:t>obligations</w:t>
      </w:r>
      <w:r w:rsidRPr="00FA3BB6">
        <w:rPr>
          <w:lang w:val="en-US"/>
        </w:rPr>
        <w:tab/>
      </w:r>
      <w:r w:rsidRPr="00FA3BB6">
        <w:rPr>
          <w:lang w:val="en-US"/>
        </w:rPr>
        <w:tab/>
      </w:r>
      <w:r>
        <w:rPr>
          <w:lang w:val="en-US"/>
        </w:rPr>
        <w:tab/>
      </w:r>
      <w:r w:rsidRPr="00FA3BB6">
        <w:rPr>
          <w:b/>
          <w:lang w:val="en-US"/>
        </w:rPr>
        <w:t>b.</w:t>
      </w:r>
      <w:r>
        <w:rPr>
          <w:b/>
          <w:lang w:val="en-US"/>
        </w:rPr>
        <w:t xml:space="preserve"> </w:t>
      </w:r>
      <w:r>
        <w:rPr>
          <w:bCs/>
          <w:lang w:val="en-US"/>
        </w:rPr>
        <w:t>credits</w:t>
      </w:r>
      <w:r w:rsidRPr="00FA3BB6">
        <w:rPr>
          <w:lang w:val="en-US"/>
        </w:rPr>
        <w:tab/>
      </w:r>
      <w:r>
        <w:rPr>
          <w:lang w:val="en-US"/>
        </w:rPr>
        <w:tab/>
      </w:r>
      <w:r>
        <w:rPr>
          <w:lang w:val="en-US"/>
        </w:rPr>
        <w:tab/>
      </w:r>
      <w:r w:rsidRPr="00FA3BB6">
        <w:rPr>
          <w:b/>
          <w:lang w:val="en-US"/>
        </w:rPr>
        <w:t>c.</w:t>
      </w:r>
      <w:r>
        <w:rPr>
          <w:lang w:val="en-US"/>
        </w:rPr>
        <w:t xml:space="preserve"> </w:t>
      </w:r>
      <w:r w:rsidRPr="00830DBB">
        <w:rPr>
          <w:lang w:val="en-US"/>
        </w:rPr>
        <w:t>transactions</w:t>
      </w:r>
      <w:r w:rsidRPr="00FA3BB6">
        <w:rPr>
          <w:b/>
          <w:lang w:val="en-US"/>
        </w:rPr>
        <w:tab/>
      </w:r>
      <w:r w:rsidRPr="00FA3BB6">
        <w:rPr>
          <w:b/>
          <w:lang w:val="en-US"/>
        </w:rPr>
        <w:tab/>
      </w:r>
      <w:r w:rsidRPr="00FA3BB6">
        <w:rPr>
          <w:b/>
          <w:lang w:val="en-US"/>
        </w:rPr>
        <w:tab/>
      </w:r>
      <w:r w:rsidRPr="00FA3BB6">
        <w:rPr>
          <w:lang w:val="en-US"/>
        </w:rPr>
        <w:t xml:space="preserve"> </w:t>
      </w:r>
    </w:p>
    <w:p w14:paraId="4D161FEB" w14:textId="6C6ECD48" w:rsidR="00C37894" w:rsidRPr="00830DBB"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26. </w:t>
      </w:r>
      <w:r w:rsidRPr="00830DBB">
        <w:rPr>
          <w:rFonts w:ascii="Times New Roman" w:hAnsi="Times New Roman" w:cs="Times New Roman"/>
          <w:sz w:val="24"/>
          <w:szCs w:val="24"/>
          <w:lang w:val="en-US"/>
        </w:rPr>
        <w:t xml:space="preserve">Private loans include bonds, commercial banks, and other private </w:t>
      </w:r>
      <w:r>
        <w:rPr>
          <w:rFonts w:ascii="Times New Roman" w:hAnsi="Times New Roman" w:cs="Times New Roman"/>
          <w:sz w:val="24"/>
          <w:szCs w:val="24"/>
          <w:lang w:val="en-US"/>
        </w:rPr>
        <w:t>________</w:t>
      </w:r>
      <w:r w:rsidRPr="00830DBB">
        <w:rPr>
          <w:rFonts w:ascii="Times New Roman" w:hAnsi="Times New Roman" w:cs="Times New Roman"/>
          <w:sz w:val="24"/>
          <w:szCs w:val="24"/>
          <w:lang w:val="en-US"/>
        </w:rPr>
        <w:t>.</w:t>
      </w:r>
    </w:p>
    <w:p w14:paraId="64D3654B" w14:textId="77777777" w:rsidR="00C37894" w:rsidRDefault="00C37894" w:rsidP="00C37894">
      <w:pPr>
        <w:widowControl w:val="0"/>
        <w:ind w:firstLine="708"/>
        <w:rPr>
          <w:lang w:val="en-US"/>
        </w:rPr>
      </w:pPr>
      <w:r w:rsidRPr="00FA3BB6">
        <w:rPr>
          <w:b/>
          <w:lang w:val="en-US"/>
        </w:rPr>
        <w:t>a.</w:t>
      </w:r>
      <w:r>
        <w:rPr>
          <w:bCs/>
          <w:lang w:val="en-US"/>
        </w:rPr>
        <w:t xml:space="preserve"> directors</w:t>
      </w:r>
      <w:r w:rsidRPr="00FA3BB6">
        <w:rPr>
          <w:lang w:val="en-US"/>
        </w:rPr>
        <w:tab/>
      </w:r>
      <w:r w:rsidRPr="00FA3BB6">
        <w:rPr>
          <w:lang w:val="en-US"/>
        </w:rPr>
        <w:tab/>
      </w:r>
      <w:r w:rsidRPr="00FA3BB6">
        <w:rPr>
          <w:lang w:val="en-US"/>
        </w:rPr>
        <w:tab/>
      </w:r>
      <w:r w:rsidRPr="00FA3BB6">
        <w:rPr>
          <w:b/>
          <w:lang w:val="en-US"/>
        </w:rPr>
        <w:t>b.</w:t>
      </w:r>
      <w:r>
        <w:rPr>
          <w:b/>
          <w:lang w:val="en-US"/>
        </w:rPr>
        <w:t xml:space="preserve"> </w:t>
      </w:r>
      <w:r w:rsidRPr="00830DBB">
        <w:rPr>
          <w:lang w:val="en-US"/>
        </w:rPr>
        <w:t>creditors</w:t>
      </w:r>
      <w:r w:rsidRPr="00FA3BB6">
        <w:rPr>
          <w:lang w:val="en-US"/>
        </w:rPr>
        <w:tab/>
      </w:r>
      <w:r>
        <w:rPr>
          <w:lang w:val="en-US"/>
        </w:rPr>
        <w:tab/>
      </w:r>
      <w:r>
        <w:rPr>
          <w:lang w:val="en-US"/>
        </w:rPr>
        <w:tab/>
      </w:r>
      <w:r w:rsidRPr="00FA3BB6">
        <w:rPr>
          <w:b/>
          <w:lang w:val="en-US"/>
        </w:rPr>
        <w:t>c.</w:t>
      </w:r>
      <w:r>
        <w:rPr>
          <w:lang w:val="en-US"/>
        </w:rPr>
        <w:t xml:space="preserve"> debtors</w:t>
      </w:r>
      <w:r w:rsidRPr="00FA3BB6">
        <w:rPr>
          <w:b/>
          <w:lang w:val="en-US"/>
        </w:rPr>
        <w:tab/>
      </w:r>
      <w:r w:rsidRPr="00FA3BB6">
        <w:rPr>
          <w:b/>
          <w:lang w:val="en-US"/>
        </w:rPr>
        <w:tab/>
      </w:r>
      <w:r w:rsidRPr="00FA3BB6">
        <w:rPr>
          <w:b/>
          <w:lang w:val="en-US"/>
        </w:rPr>
        <w:tab/>
      </w:r>
      <w:r w:rsidRPr="00FA3BB6">
        <w:rPr>
          <w:lang w:val="en-US"/>
        </w:rPr>
        <w:t xml:space="preserve"> </w:t>
      </w:r>
    </w:p>
    <w:p w14:paraId="48917EE3" w14:textId="1AA4A3B5" w:rsidR="00C37894" w:rsidRPr="004A7C2D" w:rsidRDefault="0018252C" w:rsidP="0018252C">
      <w:pPr>
        <w:pStyle w:val="a3"/>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27. </w:t>
      </w:r>
      <w:r w:rsidRPr="0018252C">
        <w:rPr>
          <w:rFonts w:ascii="Times New Roman" w:hAnsi="Times New Roman" w:cs="Times New Roman"/>
          <w:sz w:val="24"/>
          <w:szCs w:val="24"/>
          <w:lang w:val="en-US"/>
        </w:rPr>
        <w:t>A bank, for instance, may not lend to a small company unless the company's director gives her own house as __________ for the loan.</w:t>
      </w:r>
    </w:p>
    <w:p w14:paraId="10BD98EB" w14:textId="77777777" w:rsidR="00C37894" w:rsidRDefault="00C37894" w:rsidP="00C37894">
      <w:pPr>
        <w:widowControl w:val="0"/>
        <w:ind w:firstLine="708"/>
        <w:rPr>
          <w:lang w:val="en-US"/>
        </w:rPr>
      </w:pPr>
      <w:r w:rsidRPr="00FA3BB6">
        <w:rPr>
          <w:b/>
          <w:lang w:val="en-US"/>
        </w:rPr>
        <w:lastRenderedPageBreak/>
        <w:t>a.</w:t>
      </w:r>
      <w:r>
        <w:rPr>
          <w:b/>
          <w:lang w:val="en-US"/>
        </w:rPr>
        <w:t xml:space="preserve"> </w:t>
      </w:r>
      <w:hyperlink r:id="rId12" w:history="1">
        <w:r w:rsidRPr="00830DBB">
          <w:rPr>
            <w:lang w:val="en-US"/>
          </w:rPr>
          <w:t>security</w:t>
        </w:r>
      </w:hyperlink>
      <w:r w:rsidRPr="00FA3BB6">
        <w:rPr>
          <w:lang w:val="en-US"/>
        </w:rPr>
        <w:tab/>
      </w:r>
      <w:r w:rsidRPr="00FA3BB6">
        <w:rPr>
          <w:lang w:val="en-US"/>
        </w:rPr>
        <w:tab/>
      </w:r>
      <w:r w:rsidRPr="00FA3BB6">
        <w:rPr>
          <w:lang w:val="en-US"/>
        </w:rPr>
        <w:tab/>
      </w:r>
      <w:r w:rsidRPr="00FA3BB6">
        <w:rPr>
          <w:b/>
          <w:lang w:val="en-US"/>
        </w:rPr>
        <w:t>b.</w:t>
      </w:r>
      <w:r>
        <w:rPr>
          <w:b/>
          <w:lang w:val="en-US"/>
        </w:rPr>
        <w:t xml:space="preserve"> </w:t>
      </w:r>
      <w:r>
        <w:rPr>
          <w:bCs/>
          <w:lang w:val="en-US"/>
        </w:rPr>
        <w:t>account</w:t>
      </w:r>
      <w:r w:rsidRPr="00FA3BB6">
        <w:rPr>
          <w:lang w:val="en-US"/>
        </w:rPr>
        <w:tab/>
      </w:r>
      <w:r>
        <w:rPr>
          <w:lang w:val="en-US"/>
        </w:rPr>
        <w:tab/>
      </w:r>
      <w:r>
        <w:rPr>
          <w:lang w:val="en-US"/>
        </w:rPr>
        <w:tab/>
      </w:r>
      <w:r w:rsidRPr="00FA3BB6">
        <w:rPr>
          <w:b/>
          <w:lang w:val="en-US"/>
        </w:rPr>
        <w:t>c.</w:t>
      </w:r>
      <w:r>
        <w:rPr>
          <w:lang w:val="en-US"/>
        </w:rPr>
        <w:t xml:space="preserve"> safety</w:t>
      </w:r>
      <w:r w:rsidRPr="00FA3BB6">
        <w:rPr>
          <w:b/>
          <w:lang w:val="en-US"/>
        </w:rPr>
        <w:tab/>
      </w:r>
      <w:r w:rsidRPr="00FA3BB6">
        <w:rPr>
          <w:b/>
          <w:lang w:val="en-US"/>
        </w:rPr>
        <w:tab/>
      </w:r>
      <w:r w:rsidRPr="00FA3BB6">
        <w:rPr>
          <w:b/>
          <w:lang w:val="en-US"/>
        </w:rPr>
        <w:tab/>
      </w:r>
      <w:r w:rsidRPr="00FA3BB6">
        <w:rPr>
          <w:lang w:val="en-US"/>
        </w:rPr>
        <w:t xml:space="preserve"> </w:t>
      </w:r>
    </w:p>
    <w:p w14:paraId="1F6B44BD" w14:textId="541821A0" w:rsidR="00C37894" w:rsidRPr="003B602F"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28. </w:t>
      </w:r>
      <w:r w:rsidRPr="004A7C2D">
        <w:rPr>
          <w:shd w:val="clear" w:color="auto" w:fill="FFFFFF"/>
          <w:lang w:val="en-US"/>
        </w:rPr>
        <w:t> </w:t>
      </w:r>
      <w:r>
        <w:rPr>
          <w:rFonts w:ascii="Times New Roman" w:hAnsi="Times New Roman" w:cs="Times New Roman"/>
          <w:sz w:val="24"/>
          <w:szCs w:val="24"/>
          <w:lang w:val="en-US"/>
        </w:rPr>
        <w:t>__________</w:t>
      </w:r>
      <w:r w:rsidRPr="003B602F">
        <w:rPr>
          <w:rFonts w:ascii="Times New Roman" w:hAnsi="Times New Roman" w:cs="Times New Roman"/>
          <w:sz w:val="24"/>
          <w:szCs w:val="24"/>
          <w:lang w:val="en-US"/>
        </w:rPr>
        <w:t> personality simply means the entity is the subject of legal rights and duties.</w:t>
      </w:r>
    </w:p>
    <w:p w14:paraId="7138C24D" w14:textId="77777777" w:rsidR="00C37894" w:rsidRDefault="00C37894" w:rsidP="00C37894">
      <w:pPr>
        <w:widowControl w:val="0"/>
        <w:ind w:firstLine="708"/>
        <w:rPr>
          <w:lang w:val="en-US"/>
        </w:rPr>
      </w:pPr>
      <w:r w:rsidRPr="00FA3BB6">
        <w:rPr>
          <w:b/>
          <w:lang w:val="en-US"/>
        </w:rPr>
        <w:t>a.</w:t>
      </w:r>
      <w:r>
        <w:rPr>
          <w:bCs/>
          <w:lang w:val="en-US"/>
        </w:rPr>
        <w:t xml:space="preserve"> Legislative</w:t>
      </w:r>
      <w:r w:rsidRPr="00FA3BB6">
        <w:rPr>
          <w:lang w:val="en-US"/>
        </w:rPr>
        <w:tab/>
      </w:r>
      <w:r w:rsidRPr="00FA3BB6">
        <w:rPr>
          <w:lang w:val="en-US"/>
        </w:rPr>
        <w:tab/>
      </w:r>
      <w:r w:rsidRPr="00FA3BB6">
        <w:rPr>
          <w:lang w:val="en-US"/>
        </w:rPr>
        <w:tab/>
      </w:r>
      <w:r w:rsidRPr="00FA3BB6">
        <w:rPr>
          <w:b/>
          <w:lang w:val="en-US"/>
        </w:rPr>
        <w:t>b.</w:t>
      </w:r>
      <w:r>
        <w:rPr>
          <w:b/>
          <w:lang w:val="en-US"/>
        </w:rPr>
        <w:t xml:space="preserve"> </w:t>
      </w:r>
      <w:r w:rsidRPr="003B602F">
        <w:rPr>
          <w:bCs/>
          <w:lang w:val="en-US"/>
        </w:rPr>
        <w:t>Law</w:t>
      </w:r>
      <w:r w:rsidRPr="00FA3BB6">
        <w:rPr>
          <w:lang w:val="en-US"/>
        </w:rPr>
        <w:tab/>
      </w:r>
      <w:r>
        <w:rPr>
          <w:lang w:val="en-US"/>
        </w:rPr>
        <w:tab/>
      </w:r>
      <w:r>
        <w:rPr>
          <w:lang w:val="en-US"/>
        </w:rPr>
        <w:tab/>
      </w:r>
      <w:r>
        <w:rPr>
          <w:lang w:val="en-US"/>
        </w:rPr>
        <w:tab/>
      </w:r>
      <w:r w:rsidRPr="00FA3BB6">
        <w:rPr>
          <w:b/>
          <w:lang w:val="en-US"/>
        </w:rPr>
        <w:t>c.</w:t>
      </w:r>
      <w:r>
        <w:rPr>
          <w:lang w:val="en-US"/>
        </w:rPr>
        <w:t xml:space="preserve"> </w:t>
      </w:r>
      <w:r w:rsidRPr="003B602F">
        <w:rPr>
          <w:lang w:val="en-US"/>
        </w:rPr>
        <w:t>Legal</w:t>
      </w:r>
      <w:r w:rsidRPr="00FA3BB6">
        <w:rPr>
          <w:b/>
          <w:lang w:val="en-US"/>
        </w:rPr>
        <w:tab/>
      </w:r>
      <w:r w:rsidRPr="00FA3BB6">
        <w:rPr>
          <w:b/>
          <w:lang w:val="en-US"/>
        </w:rPr>
        <w:tab/>
      </w:r>
      <w:r w:rsidRPr="00FA3BB6">
        <w:rPr>
          <w:b/>
          <w:lang w:val="en-US"/>
        </w:rPr>
        <w:tab/>
      </w:r>
      <w:r w:rsidRPr="00FA3BB6">
        <w:rPr>
          <w:lang w:val="en-US"/>
        </w:rPr>
        <w:t xml:space="preserve"> </w:t>
      </w:r>
    </w:p>
    <w:p w14:paraId="1FE29F84" w14:textId="067E800C" w:rsidR="00C37894" w:rsidRPr="00A530C0"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29. </w:t>
      </w:r>
      <w:r w:rsidRPr="00A530C0">
        <w:rPr>
          <w:rFonts w:ascii="Times New Roman" w:hAnsi="Times New Roman" w:cs="Times New Roman"/>
          <w:sz w:val="24"/>
          <w:szCs w:val="24"/>
          <w:lang w:val="en-US"/>
        </w:rPr>
        <w:t xml:space="preserve">The </w:t>
      </w:r>
      <w:r>
        <w:rPr>
          <w:rFonts w:ascii="Times New Roman" w:hAnsi="Times New Roman" w:cs="Times New Roman"/>
          <w:sz w:val="24"/>
          <w:szCs w:val="24"/>
          <w:lang w:val="en-US"/>
        </w:rPr>
        <w:t>____________</w:t>
      </w:r>
      <w:r w:rsidRPr="00A530C0">
        <w:rPr>
          <w:rFonts w:ascii="Times New Roman" w:hAnsi="Times New Roman" w:cs="Times New Roman"/>
          <w:sz w:val="24"/>
          <w:szCs w:val="24"/>
          <w:lang w:val="en-US"/>
        </w:rPr>
        <w:t xml:space="preserve"> hesitated to charter the corporation.</w:t>
      </w:r>
    </w:p>
    <w:p w14:paraId="540E3C41" w14:textId="77777777" w:rsidR="00C37894" w:rsidRDefault="00C37894" w:rsidP="00C37894">
      <w:pPr>
        <w:widowControl w:val="0"/>
        <w:ind w:firstLine="708"/>
        <w:rPr>
          <w:lang w:val="en-US"/>
        </w:rPr>
      </w:pPr>
      <w:r w:rsidRPr="00FA3BB6">
        <w:rPr>
          <w:b/>
          <w:lang w:val="en-US"/>
        </w:rPr>
        <w:t>a.</w:t>
      </w:r>
      <w:r>
        <w:rPr>
          <w:bCs/>
          <w:lang w:val="en-US"/>
        </w:rPr>
        <w:t xml:space="preserve"> legislative</w:t>
      </w:r>
      <w:r w:rsidRPr="00FA3BB6">
        <w:rPr>
          <w:lang w:val="en-US"/>
        </w:rPr>
        <w:tab/>
      </w:r>
      <w:r w:rsidRPr="00FA3BB6">
        <w:rPr>
          <w:lang w:val="en-US"/>
        </w:rPr>
        <w:tab/>
      </w:r>
      <w:r w:rsidRPr="00FA3BB6">
        <w:rPr>
          <w:lang w:val="en-US"/>
        </w:rPr>
        <w:tab/>
      </w:r>
      <w:r w:rsidRPr="00FA3BB6">
        <w:rPr>
          <w:b/>
          <w:lang w:val="en-US"/>
        </w:rPr>
        <w:t>b.</w:t>
      </w:r>
      <w:r>
        <w:rPr>
          <w:b/>
          <w:lang w:val="en-US"/>
        </w:rPr>
        <w:t xml:space="preserve"> </w:t>
      </w:r>
      <w:r w:rsidRPr="00A530C0">
        <w:rPr>
          <w:lang w:val="en-US"/>
        </w:rPr>
        <w:t>legislature</w:t>
      </w:r>
      <w:r w:rsidRPr="00FA3BB6">
        <w:rPr>
          <w:lang w:val="en-US"/>
        </w:rPr>
        <w:tab/>
      </w:r>
      <w:r>
        <w:rPr>
          <w:lang w:val="en-US"/>
        </w:rPr>
        <w:tab/>
      </w:r>
      <w:r>
        <w:rPr>
          <w:lang w:val="en-US"/>
        </w:rPr>
        <w:tab/>
      </w:r>
      <w:r w:rsidRPr="00FA3BB6">
        <w:rPr>
          <w:b/>
          <w:lang w:val="en-US"/>
        </w:rPr>
        <w:t>c.</w:t>
      </w:r>
      <w:r>
        <w:rPr>
          <w:lang w:val="en-US"/>
        </w:rPr>
        <w:t xml:space="preserve"> legality</w:t>
      </w:r>
      <w:r w:rsidRPr="00FA3BB6">
        <w:rPr>
          <w:b/>
          <w:lang w:val="en-US"/>
        </w:rPr>
        <w:tab/>
      </w:r>
      <w:r w:rsidRPr="00FA3BB6">
        <w:rPr>
          <w:b/>
          <w:lang w:val="en-US"/>
        </w:rPr>
        <w:tab/>
      </w:r>
      <w:r w:rsidRPr="00FA3BB6">
        <w:rPr>
          <w:b/>
          <w:lang w:val="en-US"/>
        </w:rPr>
        <w:tab/>
      </w:r>
      <w:r w:rsidRPr="00FA3BB6">
        <w:rPr>
          <w:lang w:val="en-US"/>
        </w:rPr>
        <w:t xml:space="preserve"> </w:t>
      </w:r>
    </w:p>
    <w:p w14:paraId="1532C86A" w14:textId="0F155C5A" w:rsidR="00C37894" w:rsidRPr="004F4CCC" w:rsidRDefault="00C37894" w:rsidP="00C37894">
      <w:pPr>
        <w:pStyle w:val="a3"/>
        <w:jc w:val="both"/>
        <w:rPr>
          <w:lang w:val="en-US"/>
        </w:rPr>
      </w:pPr>
      <w:r w:rsidRPr="00FA3BB6">
        <w:rPr>
          <w:rFonts w:ascii="Times New Roman" w:hAnsi="Times New Roman"/>
          <w:b/>
          <w:sz w:val="24"/>
          <w:szCs w:val="24"/>
          <w:lang w:val="en-US"/>
        </w:rPr>
        <w:t>30.</w:t>
      </w:r>
      <w:r w:rsidRPr="00FA3BB6">
        <w:rPr>
          <w:rFonts w:ascii="Times New Roman" w:hAnsi="Times New Roman"/>
          <w:sz w:val="24"/>
          <w:szCs w:val="24"/>
          <w:lang w:val="en-US"/>
        </w:rPr>
        <w:t xml:space="preserve"> </w:t>
      </w:r>
      <w:r w:rsidRPr="004F4CCC">
        <w:rPr>
          <w:rFonts w:ascii="Times New Roman" w:hAnsi="Times New Roman" w:cs="Times New Roman"/>
          <w:sz w:val="24"/>
          <w:szCs w:val="24"/>
          <w:lang w:val="en-US"/>
        </w:rPr>
        <w:t xml:space="preserve">The articles of association contain </w:t>
      </w:r>
      <w:r>
        <w:rPr>
          <w:rFonts w:ascii="Times New Roman" w:hAnsi="Times New Roman" w:cs="Times New Roman"/>
          <w:sz w:val="24"/>
          <w:szCs w:val="24"/>
          <w:lang w:val="en-US"/>
        </w:rPr>
        <w:t>___________</w:t>
      </w:r>
      <w:r w:rsidRPr="004F4CCC">
        <w:rPr>
          <w:rFonts w:ascii="Times New Roman" w:hAnsi="Times New Roman" w:cs="Times New Roman"/>
          <w:sz w:val="24"/>
          <w:szCs w:val="24"/>
          <w:lang w:val="en-US"/>
        </w:rPr>
        <w:t xml:space="preserve"> for the internal management of a company.</w:t>
      </w:r>
    </w:p>
    <w:p w14:paraId="583F4DDE" w14:textId="77777777" w:rsidR="00C37894" w:rsidRPr="00BF683A" w:rsidRDefault="00C37894" w:rsidP="00C37894">
      <w:pPr>
        <w:pStyle w:val="a3"/>
        <w:ind w:firstLine="708"/>
        <w:jc w:val="both"/>
        <w:rPr>
          <w:rFonts w:ascii="Times New Roman" w:hAnsi="Times New Roman" w:cs="Times New Roman"/>
          <w:sz w:val="24"/>
          <w:szCs w:val="24"/>
          <w:lang w:val="fr-FR"/>
        </w:rPr>
      </w:pPr>
      <w:r w:rsidRPr="00BF683A">
        <w:rPr>
          <w:rFonts w:ascii="Times New Roman" w:hAnsi="Times New Roman" w:cs="Times New Roman"/>
          <w:b/>
          <w:sz w:val="24"/>
          <w:szCs w:val="24"/>
          <w:lang w:val="fr-FR"/>
        </w:rPr>
        <w:t xml:space="preserve">a. </w:t>
      </w:r>
      <w:r w:rsidRPr="00BF683A">
        <w:rPr>
          <w:rFonts w:ascii="Times New Roman" w:hAnsi="Times New Roman" w:cs="Times New Roman"/>
          <w:sz w:val="24"/>
          <w:szCs w:val="24"/>
          <w:lang w:val="fr-FR"/>
        </w:rPr>
        <w:t>arguments</w:t>
      </w:r>
      <w:r w:rsidRPr="00BF683A">
        <w:rPr>
          <w:rFonts w:ascii="Times New Roman" w:hAnsi="Times New Roman" w:cs="Times New Roman"/>
          <w:sz w:val="24"/>
          <w:szCs w:val="24"/>
          <w:lang w:val="fr-FR"/>
        </w:rPr>
        <w:tab/>
      </w:r>
      <w:r w:rsidRPr="00BF683A">
        <w:rPr>
          <w:rFonts w:ascii="Times New Roman" w:hAnsi="Times New Roman" w:cs="Times New Roman"/>
          <w:sz w:val="24"/>
          <w:szCs w:val="24"/>
          <w:lang w:val="fr-FR"/>
        </w:rPr>
        <w:tab/>
      </w:r>
      <w:r w:rsidRPr="00BF683A">
        <w:rPr>
          <w:rFonts w:ascii="Times New Roman" w:hAnsi="Times New Roman" w:cs="Times New Roman"/>
          <w:sz w:val="24"/>
          <w:szCs w:val="24"/>
          <w:lang w:val="fr-FR"/>
        </w:rPr>
        <w:tab/>
      </w:r>
      <w:r w:rsidRPr="00BF683A">
        <w:rPr>
          <w:rFonts w:ascii="Times New Roman" w:hAnsi="Times New Roman" w:cs="Times New Roman"/>
          <w:b/>
          <w:sz w:val="24"/>
          <w:szCs w:val="24"/>
          <w:lang w:val="fr-FR"/>
        </w:rPr>
        <w:t xml:space="preserve">b. </w:t>
      </w:r>
      <w:r w:rsidRPr="00BF683A">
        <w:rPr>
          <w:rFonts w:ascii="Times New Roman" w:hAnsi="Times New Roman" w:cs="Times New Roman"/>
          <w:sz w:val="24"/>
          <w:szCs w:val="24"/>
          <w:lang w:val="fr-FR"/>
        </w:rPr>
        <w:t>provisions</w:t>
      </w:r>
      <w:r w:rsidRPr="00BF683A">
        <w:rPr>
          <w:rFonts w:ascii="Times New Roman" w:hAnsi="Times New Roman" w:cs="Times New Roman"/>
          <w:sz w:val="24"/>
          <w:szCs w:val="24"/>
          <w:lang w:val="fr-FR"/>
        </w:rPr>
        <w:tab/>
      </w:r>
      <w:r w:rsidRPr="00BF683A">
        <w:rPr>
          <w:rFonts w:ascii="Times New Roman" w:hAnsi="Times New Roman" w:cs="Times New Roman"/>
          <w:sz w:val="24"/>
          <w:szCs w:val="24"/>
          <w:lang w:val="fr-FR"/>
        </w:rPr>
        <w:tab/>
      </w:r>
      <w:r w:rsidRPr="00BF683A">
        <w:rPr>
          <w:rFonts w:ascii="Times New Roman" w:hAnsi="Times New Roman" w:cs="Times New Roman"/>
          <w:sz w:val="24"/>
          <w:szCs w:val="24"/>
          <w:lang w:val="fr-FR"/>
        </w:rPr>
        <w:tab/>
      </w:r>
      <w:r w:rsidRPr="00BF683A">
        <w:rPr>
          <w:rFonts w:ascii="Times New Roman" w:hAnsi="Times New Roman" w:cs="Times New Roman"/>
          <w:b/>
          <w:sz w:val="24"/>
          <w:szCs w:val="24"/>
          <w:lang w:val="fr-FR"/>
        </w:rPr>
        <w:t>c.</w:t>
      </w:r>
      <w:r w:rsidRPr="00BF683A">
        <w:rPr>
          <w:rFonts w:ascii="Times New Roman" w:hAnsi="Times New Roman" w:cs="Times New Roman"/>
          <w:sz w:val="24"/>
          <w:szCs w:val="24"/>
          <w:lang w:val="fr-FR"/>
        </w:rPr>
        <w:t xml:space="preserve"> directives</w:t>
      </w:r>
      <w:r w:rsidRPr="00BF683A">
        <w:rPr>
          <w:rFonts w:ascii="Times New Roman" w:hAnsi="Times New Roman" w:cs="Times New Roman"/>
          <w:b/>
          <w:sz w:val="24"/>
          <w:szCs w:val="24"/>
          <w:lang w:val="fr-FR"/>
        </w:rPr>
        <w:tab/>
      </w:r>
      <w:r w:rsidRPr="00BF683A">
        <w:rPr>
          <w:rFonts w:ascii="Times New Roman" w:hAnsi="Times New Roman" w:cs="Times New Roman"/>
          <w:b/>
          <w:sz w:val="24"/>
          <w:szCs w:val="24"/>
          <w:lang w:val="fr-FR"/>
        </w:rPr>
        <w:tab/>
      </w:r>
      <w:r w:rsidRPr="00BF683A">
        <w:rPr>
          <w:rFonts w:ascii="Times New Roman" w:hAnsi="Times New Roman" w:cs="Times New Roman"/>
          <w:b/>
          <w:sz w:val="24"/>
          <w:szCs w:val="24"/>
          <w:lang w:val="fr-FR"/>
        </w:rPr>
        <w:tab/>
      </w:r>
      <w:r w:rsidRPr="00BF683A">
        <w:rPr>
          <w:rFonts w:ascii="Times New Roman" w:hAnsi="Times New Roman" w:cs="Times New Roman"/>
          <w:sz w:val="24"/>
          <w:szCs w:val="24"/>
          <w:lang w:val="fr-FR"/>
        </w:rPr>
        <w:t xml:space="preserve"> </w:t>
      </w:r>
    </w:p>
    <w:p w14:paraId="0F9B22CE" w14:textId="77777777" w:rsidR="00C37894" w:rsidRPr="00BF683A" w:rsidRDefault="00C37894" w:rsidP="00C37894">
      <w:pPr>
        <w:widowControl w:val="0"/>
        <w:rPr>
          <w:lang w:val="fr-FR"/>
        </w:rPr>
      </w:pPr>
    </w:p>
    <w:p w14:paraId="4D92F48E" w14:textId="77777777" w:rsidR="00C37894" w:rsidRPr="00FA3BB6" w:rsidRDefault="00C37894" w:rsidP="00C37894">
      <w:pPr>
        <w:widowControl w:val="0"/>
        <w:rPr>
          <w:lang w:val="en-US"/>
        </w:rPr>
      </w:pPr>
      <w:r w:rsidRPr="00FA3BB6">
        <w:rPr>
          <w:b/>
          <w:lang w:val="en-US"/>
        </w:rPr>
        <w:t xml:space="preserve">5. Choose the correct grammar form to complete the sentence. </w:t>
      </w:r>
    </w:p>
    <w:p w14:paraId="19BCBC83" w14:textId="77777777" w:rsidR="00C37894" w:rsidRPr="00FA3BB6" w:rsidRDefault="00C37894" w:rsidP="00C37894">
      <w:pPr>
        <w:widowControl w:val="0"/>
        <w:rPr>
          <w:b/>
          <w:lang w:val="en-US"/>
        </w:rPr>
      </w:pPr>
    </w:p>
    <w:p w14:paraId="7898A7A8" w14:textId="77777777" w:rsidR="00C37894" w:rsidRPr="00206138" w:rsidRDefault="00C37894" w:rsidP="00C37894">
      <w:pPr>
        <w:widowControl w:val="0"/>
        <w:rPr>
          <w:bCs/>
          <w:lang w:val="en-US"/>
        </w:rPr>
      </w:pPr>
      <w:r w:rsidRPr="00FA3BB6">
        <w:rPr>
          <w:b/>
          <w:lang w:val="en-US"/>
        </w:rPr>
        <w:t xml:space="preserve">31. </w:t>
      </w:r>
      <w:r w:rsidRPr="00206138">
        <w:rPr>
          <w:bCs/>
          <w:lang w:val="en-US"/>
        </w:rPr>
        <w:t xml:space="preserve">A commercial lawyer may be </w:t>
      </w:r>
      <w:r>
        <w:rPr>
          <w:bCs/>
          <w:lang w:val="en-US"/>
        </w:rPr>
        <w:t>_____</w:t>
      </w:r>
      <w:r w:rsidRPr="00206138">
        <w:rPr>
          <w:bCs/>
          <w:lang w:val="en-US"/>
        </w:rPr>
        <w:t xml:space="preserve"> to advise a client on matters relating to</w:t>
      </w:r>
      <w:r>
        <w:rPr>
          <w:b/>
          <w:lang w:val="en-US"/>
        </w:rPr>
        <w:t xml:space="preserve"> </w:t>
      </w:r>
      <w:r w:rsidRPr="00206138">
        <w:rPr>
          <w:bCs/>
          <w:lang w:val="en-US"/>
        </w:rPr>
        <w:t>in-court</w:t>
      </w:r>
      <w:r>
        <w:rPr>
          <w:bCs/>
          <w:lang w:val="en-US"/>
        </w:rPr>
        <w:t xml:space="preserve"> and out-of-court work.</w:t>
      </w:r>
    </w:p>
    <w:p w14:paraId="1364CF78" w14:textId="77777777" w:rsidR="00C37894" w:rsidRPr="00FA3BB6" w:rsidRDefault="00C37894" w:rsidP="00C37894">
      <w:pPr>
        <w:widowControl w:val="0"/>
        <w:ind w:firstLine="708"/>
        <w:rPr>
          <w:lang w:val="en-US"/>
        </w:rPr>
      </w:pPr>
      <w:r w:rsidRPr="00FA3BB6">
        <w:rPr>
          <w:b/>
          <w:lang w:val="en-US"/>
        </w:rPr>
        <w:t>a.</w:t>
      </w:r>
      <w:r w:rsidRPr="00FA3BB6">
        <w:rPr>
          <w:lang w:val="en-US"/>
        </w:rPr>
        <w:t xml:space="preserve">  </w:t>
      </w:r>
      <w:r w:rsidRPr="00206138">
        <w:rPr>
          <w:bCs/>
          <w:lang w:val="en-US"/>
        </w:rPr>
        <w:t>ask</w:t>
      </w:r>
      <w:r w:rsidRPr="00FA3BB6">
        <w:rPr>
          <w:lang w:val="en-US"/>
        </w:rPr>
        <w:t xml:space="preserve">      </w:t>
      </w:r>
      <w:r w:rsidRPr="00FA3BB6">
        <w:rPr>
          <w:lang w:val="en-US"/>
        </w:rPr>
        <w:tab/>
      </w:r>
      <w:r w:rsidRPr="00FA3BB6">
        <w:rPr>
          <w:lang w:val="en-US"/>
        </w:rPr>
        <w:tab/>
      </w:r>
      <w:r>
        <w:rPr>
          <w:lang w:val="en-US"/>
        </w:rPr>
        <w:tab/>
      </w:r>
      <w:r w:rsidRPr="00FA3BB6">
        <w:rPr>
          <w:b/>
          <w:lang w:val="en-US"/>
        </w:rPr>
        <w:t>b.</w:t>
      </w:r>
      <w:r>
        <w:rPr>
          <w:lang w:val="en-US"/>
        </w:rPr>
        <w:t xml:space="preserve"> </w:t>
      </w:r>
      <w:r w:rsidRPr="00FA3BB6">
        <w:rPr>
          <w:lang w:val="en-US"/>
        </w:rPr>
        <w:t xml:space="preserve"> </w:t>
      </w:r>
      <w:r w:rsidRPr="00206138">
        <w:rPr>
          <w:bCs/>
          <w:lang w:val="en-US"/>
        </w:rPr>
        <w:t>asked</w:t>
      </w:r>
      <w:r w:rsidRPr="00FA3BB6">
        <w:rPr>
          <w:lang w:val="en-US"/>
        </w:rPr>
        <w:t xml:space="preserve">      </w:t>
      </w:r>
      <w:r w:rsidRPr="00FA3BB6">
        <w:rPr>
          <w:lang w:val="en-US"/>
        </w:rPr>
        <w:tab/>
      </w:r>
      <w:r w:rsidRPr="00FA3BB6">
        <w:rPr>
          <w:lang w:val="en-US"/>
        </w:rPr>
        <w:tab/>
      </w:r>
      <w:r>
        <w:rPr>
          <w:lang w:val="en-US"/>
        </w:rPr>
        <w:tab/>
      </w:r>
      <w:r w:rsidRPr="00FA3BB6">
        <w:rPr>
          <w:b/>
          <w:lang w:val="en-US"/>
        </w:rPr>
        <w:t>c.</w:t>
      </w:r>
      <w:r>
        <w:rPr>
          <w:lang w:val="en-US"/>
        </w:rPr>
        <w:t xml:space="preserve"> </w:t>
      </w:r>
      <w:r w:rsidRPr="00206138">
        <w:rPr>
          <w:bCs/>
          <w:lang w:val="en-US"/>
        </w:rPr>
        <w:t>ask</w:t>
      </w:r>
      <w:r>
        <w:rPr>
          <w:bCs/>
          <w:lang w:val="en-US"/>
        </w:rPr>
        <w:t>ing</w:t>
      </w:r>
      <w:r w:rsidRPr="00FA3BB6">
        <w:rPr>
          <w:b/>
          <w:lang w:val="en-US"/>
        </w:rPr>
        <w:tab/>
      </w:r>
      <w:r w:rsidRPr="00FA3BB6">
        <w:rPr>
          <w:b/>
          <w:lang w:val="en-US"/>
        </w:rPr>
        <w:tab/>
      </w:r>
    </w:p>
    <w:p w14:paraId="1E41FA85" w14:textId="044815E5" w:rsidR="00C37894" w:rsidRPr="00234555" w:rsidRDefault="00C37894" w:rsidP="00C37894">
      <w:pPr>
        <w:widowControl w:val="0"/>
        <w:rPr>
          <w:bCs/>
          <w:lang w:val="en-US"/>
        </w:rPr>
      </w:pPr>
      <w:r w:rsidRPr="00FA3BB6">
        <w:rPr>
          <w:b/>
          <w:lang w:val="en-US"/>
        </w:rPr>
        <w:t xml:space="preserve">32. </w:t>
      </w:r>
      <w:r>
        <w:rPr>
          <w:bCs/>
          <w:lang w:val="en-US"/>
        </w:rPr>
        <w:t xml:space="preserve">Competition law involves the laws and regulations ______ market </w:t>
      </w:r>
      <w:proofErr w:type="spellStart"/>
      <w:r>
        <w:rPr>
          <w:bCs/>
          <w:lang w:val="en-US"/>
        </w:rPr>
        <w:t>behaviour</w:t>
      </w:r>
      <w:proofErr w:type="spellEnd"/>
      <w:r>
        <w:rPr>
          <w:bCs/>
          <w:lang w:val="en-US"/>
        </w:rPr>
        <w:t>, particularly agreements and practices that restrict free enterprise.</w:t>
      </w:r>
    </w:p>
    <w:p w14:paraId="4D3F2DEA" w14:textId="5F377B97" w:rsidR="00C37894" w:rsidRPr="0018252C" w:rsidRDefault="00C37894" w:rsidP="0018252C">
      <w:pPr>
        <w:widowControl w:val="0"/>
        <w:ind w:firstLine="708"/>
        <w:rPr>
          <w:lang w:val="en-US"/>
        </w:rPr>
      </w:pPr>
      <w:r w:rsidRPr="00FA3BB6">
        <w:rPr>
          <w:b/>
          <w:lang w:val="en-US"/>
        </w:rPr>
        <w:t>a.</w:t>
      </w:r>
      <w:r w:rsidRPr="00FA3BB6">
        <w:rPr>
          <w:lang w:val="en-US"/>
        </w:rPr>
        <w:t xml:space="preserve"> </w:t>
      </w:r>
      <w:r>
        <w:rPr>
          <w:bCs/>
          <w:lang w:val="en-US"/>
        </w:rPr>
        <w:t>govern</w:t>
      </w:r>
      <w:r w:rsidRPr="00FA3BB6">
        <w:rPr>
          <w:lang w:val="en-US"/>
        </w:rPr>
        <w:t xml:space="preserve">       </w:t>
      </w:r>
      <w:r w:rsidRPr="00FA3BB6">
        <w:rPr>
          <w:lang w:val="en-US"/>
        </w:rPr>
        <w:tab/>
      </w:r>
      <w:r w:rsidRPr="00FA3BB6">
        <w:rPr>
          <w:lang w:val="en-US"/>
        </w:rPr>
        <w:tab/>
      </w:r>
      <w:r>
        <w:rPr>
          <w:lang w:val="en-US"/>
        </w:rPr>
        <w:tab/>
      </w:r>
      <w:r w:rsidRPr="00FA3BB6">
        <w:rPr>
          <w:b/>
          <w:lang w:val="en-US"/>
        </w:rPr>
        <w:t>b.</w:t>
      </w:r>
      <w:r>
        <w:rPr>
          <w:lang w:val="en-US"/>
        </w:rPr>
        <w:t xml:space="preserve"> </w:t>
      </w:r>
      <w:r>
        <w:rPr>
          <w:bCs/>
          <w:lang w:val="en-US"/>
        </w:rPr>
        <w:t>governed</w:t>
      </w:r>
      <w:r w:rsidRPr="00FA3BB6">
        <w:rPr>
          <w:lang w:val="en-US"/>
        </w:rPr>
        <w:t xml:space="preserve">       </w:t>
      </w:r>
      <w:r w:rsidRPr="00FA3BB6">
        <w:rPr>
          <w:lang w:val="en-US"/>
        </w:rPr>
        <w:tab/>
      </w:r>
      <w:r>
        <w:rPr>
          <w:lang w:val="en-US"/>
        </w:rPr>
        <w:tab/>
      </w:r>
      <w:r w:rsidRPr="00FA3BB6">
        <w:rPr>
          <w:b/>
          <w:lang w:val="en-US"/>
        </w:rPr>
        <w:t>c.</w:t>
      </w:r>
      <w:r>
        <w:rPr>
          <w:lang w:val="en-US"/>
        </w:rPr>
        <w:t xml:space="preserve"> </w:t>
      </w:r>
      <w:r>
        <w:rPr>
          <w:bCs/>
          <w:lang w:val="en-US"/>
        </w:rPr>
        <w:t>governing</w:t>
      </w:r>
      <w:r w:rsidRPr="00FA3BB6">
        <w:rPr>
          <w:b/>
          <w:lang w:val="en-US"/>
        </w:rPr>
        <w:tab/>
      </w:r>
      <w:r w:rsidRPr="00FA3BB6">
        <w:rPr>
          <w:b/>
          <w:lang w:val="en-US"/>
        </w:rPr>
        <w:tab/>
      </w:r>
    </w:p>
    <w:p w14:paraId="0BD14F3D" w14:textId="77777777" w:rsidR="00C37894" w:rsidRDefault="00C37894" w:rsidP="00C37894">
      <w:pPr>
        <w:widowControl w:val="0"/>
        <w:jc w:val="both"/>
        <w:rPr>
          <w:lang w:val="en-US"/>
        </w:rPr>
      </w:pPr>
      <w:r w:rsidRPr="00FA3BB6">
        <w:rPr>
          <w:b/>
          <w:lang w:val="en-US"/>
        </w:rPr>
        <w:t>33.</w:t>
      </w:r>
      <w:r w:rsidRPr="00FA3BB6">
        <w:rPr>
          <w:lang w:val="en-US"/>
        </w:rPr>
        <w:t xml:space="preserve"> </w:t>
      </w:r>
      <w:r>
        <w:rPr>
          <w:lang w:val="en-US"/>
        </w:rPr>
        <w:t>The memorandum of association states the _________ object of the company.</w:t>
      </w:r>
    </w:p>
    <w:p w14:paraId="77D999D8" w14:textId="77777777" w:rsidR="00C37894" w:rsidRPr="00FA3BB6" w:rsidRDefault="00C37894" w:rsidP="00C37894">
      <w:pPr>
        <w:widowControl w:val="0"/>
        <w:ind w:firstLine="708"/>
        <w:rPr>
          <w:lang w:val="en-US"/>
        </w:rPr>
      </w:pPr>
      <w:r w:rsidRPr="00FA3BB6">
        <w:rPr>
          <w:b/>
          <w:lang w:val="en-US"/>
        </w:rPr>
        <w:t>a.</w:t>
      </w:r>
      <w:r w:rsidRPr="00FA3BB6">
        <w:rPr>
          <w:lang w:val="en-US"/>
        </w:rPr>
        <w:t xml:space="preserve"> </w:t>
      </w:r>
      <w:r>
        <w:rPr>
          <w:lang w:val="en-US"/>
        </w:rPr>
        <w:t>principal</w:t>
      </w:r>
      <w:r w:rsidRPr="00FA3BB6">
        <w:rPr>
          <w:lang w:val="en-US"/>
        </w:rPr>
        <w:t xml:space="preserve">       </w:t>
      </w:r>
      <w:r w:rsidRPr="00FA3BB6">
        <w:rPr>
          <w:lang w:val="en-US"/>
        </w:rPr>
        <w:tab/>
      </w:r>
      <w:r w:rsidRPr="00FA3BB6">
        <w:rPr>
          <w:lang w:val="en-US"/>
        </w:rPr>
        <w:tab/>
      </w:r>
      <w:r w:rsidRPr="00FA3BB6">
        <w:rPr>
          <w:b/>
          <w:lang w:val="en-US"/>
        </w:rPr>
        <w:t>b.</w:t>
      </w:r>
      <w:r>
        <w:rPr>
          <w:lang w:val="en-US"/>
        </w:rPr>
        <w:t xml:space="preserve"> principally</w:t>
      </w:r>
      <w:r w:rsidRPr="00FA3BB6">
        <w:rPr>
          <w:lang w:val="en-US"/>
        </w:rPr>
        <w:t xml:space="preserve">       </w:t>
      </w:r>
      <w:r w:rsidRPr="00FA3BB6">
        <w:rPr>
          <w:lang w:val="en-US"/>
        </w:rPr>
        <w:tab/>
      </w:r>
      <w:r>
        <w:rPr>
          <w:lang w:val="en-US"/>
        </w:rPr>
        <w:tab/>
      </w:r>
      <w:r w:rsidRPr="00FA3BB6">
        <w:rPr>
          <w:b/>
          <w:lang w:val="en-US"/>
        </w:rPr>
        <w:t>c.</w:t>
      </w:r>
      <w:r>
        <w:rPr>
          <w:lang w:val="en-US"/>
        </w:rPr>
        <w:t xml:space="preserve"> principality</w:t>
      </w:r>
      <w:r w:rsidRPr="00FA3BB6">
        <w:rPr>
          <w:b/>
          <w:lang w:val="en-US"/>
        </w:rPr>
        <w:tab/>
      </w:r>
      <w:r w:rsidRPr="00FA3BB6">
        <w:rPr>
          <w:b/>
          <w:lang w:val="en-US"/>
        </w:rPr>
        <w:tab/>
      </w:r>
    </w:p>
    <w:p w14:paraId="1B6FB5BD" w14:textId="4AB68FCD" w:rsidR="00C37894" w:rsidRPr="00E77E54" w:rsidRDefault="00C37894" w:rsidP="00C37894">
      <w:pPr>
        <w:widowControl w:val="0"/>
        <w:rPr>
          <w:bCs/>
          <w:lang w:val="en-US"/>
        </w:rPr>
      </w:pPr>
      <w:r w:rsidRPr="00FA3BB6">
        <w:rPr>
          <w:b/>
          <w:lang w:val="en-US"/>
        </w:rPr>
        <w:t xml:space="preserve">34. </w:t>
      </w:r>
      <w:r>
        <w:rPr>
          <w:bCs/>
          <w:lang w:val="en-US"/>
        </w:rPr>
        <w:t>Companies can be created by individuals, __________ agents, attorneys or accountants.</w:t>
      </w:r>
    </w:p>
    <w:p w14:paraId="279BC1E5" w14:textId="77777777" w:rsidR="00C37894" w:rsidRPr="00FA3BB6" w:rsidRDefault="00C37894" w:rsidP="00C37894">
      <w:pPr>
        <w:widowControl w:val="0"/>
        <w:ind w:firstLine="708"/>
        <w:rPr>
          <w:lang w:val="en-US"/>
        </w:rPr>
      </w:pPr>
      <w:r w:rsidRPr="00FA3BB6">
        <w:rPr>
          <w:b/>
          <w:lang w:val="en-US"/>
        </w:rPr>
        <w:t>a.</w:t>
      </w:r>
      <w:r w:rsidRPr="00FA3BB6">
        <w:rPr>
          <w:lang w:val="en-US"/>
        </w:rPr>
        <w:t xml:space="preserve"> </w:t>
      </w:r>
      <w:r>
        <w:rPr>
          <w:bCs/>
          <w:lang w:val="en-US"/>
        </w:rPr>
        <w:t>specialized</w:t>
      </w:r>
      <w:r w:rsidRPr="00FA3BB6">
        <w:rPr>
          <w:lang w:val="en-US"/>
        </w:rPr>
        <w:t xml:space="preserve">       </w:t>
      </w:r>
      <w:r w:rsidRPr="00FA3BB6">
        <w:rPr>
          <w:lang w:val="en-US"/>
        </w:rPr>
        <w:tab/>
      </w:r>
      <w:r w:rsidRPr="00FA3BB6">
        <w:rPr>
          <w:lang w:val="en-US"/>
        </w:rPr>
        <w:tab/>
      </w:r>
      <w:r w:rsidRPr="00FA3BB6">
        <w:rPr>
          <w:b/>
          <w:lang w:val="en-US"/>
        </w:rPr>
        <w:t>b.</w:t>
      </w:r>
      <w:r>
        <w:rPr>
          <w:lang w:val="en-US"/>
        </w:rPr>
        <w:t xml:space="preserve"> </w:t>
      </w:r>
      <w:r>
        <w:rPr>
          <w:bCs/>
          <w:lang w:val="en-US"/>
        </w:rPr>
        <w:t>specializing</w:t>
      </w:r>
      <w:r w:rsidRPr="00FA3BB6">
        <w:rPr>
          <w:lang w:val="en-US"/>
        </w:rPr>
        <w:t xml:space="preserve">       </w:t>
      </w:r>
      <w:r w:rsidRPr="00FA3BB6">
        <w:rPr>
          <w:lang w:val="en-US"/>
        </w:rPr>
        <w:tab/>
      </w:r>
      <w:r>
        <w:rPr>
          <w:lang w:val="en-US"/>
        </w:rPr>
        <w:tab/>
      </w:r>
      <w:r w:rsidRPr="00FA3BB6">
        <w:rPr>
          <w:b/>
          <w:lang w:val="en-US"/>
        </w:rPr>
        <w:t>c.</w:t>
      </w:r>
      <w:r>
        <w:rPr>
          <w:lang w:val="en-US"/>
        </w:rPr>
        <w:t xml:space="preserve"> </w:t>
      </w:r>
      <w:r>
        <w:rPr>
          <w:bCs/>
          <w:lang w:val="en-US"/>
        </w:rPr>
        <w:t>specialize</w:t>
      </w:r>
      <w:r w:rsidRPr="00FA3BB6">
        <w:rPr>
          <w:b/>
          <w:lang w:val="en-US"/>
        </w:rPr>
        <w:tab/>
      </w:r>
      <w:r w:rsidRPr="00FA3BB6">
        <w:rPr>
          <w:b/>
          <w:lang w:val="en-US"/>
        </w:rPr>
        <w:tab/>
      </w:r>
    </w:p>
    <w:p w14:paraId="0C04CA03" w14:textId="5AC7A2CA" w:rsidR="00C37894" w:rsidRDefault="00C37894" w:rsidP="00C37894">
      <w:pPr>
        <w:widowControl w:val="0"/>
        <w:rPr>
          <w:b/>
          <w:lang w:val="en-US"/>
        </w:rPr>
      </w:pPr>
      <w:r w:rsidRPr="00FA3BB6">
        <w:rPr>
          <w:b/>
          <w:lang w:val="en-US"/>
        </w:rPr>
        <w:t xml:space="preserve">35. </w:t>
      </w:r>
      <w:r>
        <w:rPr>
          <w:lang w:val="en-US"/>
        </w:rPr>
        <w:t>The Companies Act 2006 states that companies must consider the effects of their business practices ___ the community, employees and environment.</w:t>
      </w:r>
    </w:p>
    <w:p w14:paraId="2EC68917" w14:textId="77777777" w:rsidR="00C37894" w:rsidRPr="00FA3BB6" w:rsidRDefault="00C37894" w:rsidP="00C37894">
      <w:pPr>
        <w:widowControl w:val="0"/>
        <w:ind w:firstLine="708"/>
        <w:rPr>
          <w:lang w:val="en-US"/>
        </w:rPr>
      </w:pPr>
      <w:r w:rsidRPr="00FA3BB6">
        <w:rPr>
          <w:b/>
          <w:lang w:val="en-US"/>
        </w:rPr>
        <w:t>a.</w:t>
      </w:r>
      <w:r w:rsidRPr="00FA3BB6">
        <w:rPr>
          <w:lang w:val="en-US"/>
        </w:rPr>
        <w:t xml:space="preserve"> </w:t>
      </w:r>
      <w:r>
        <w:rPr>
          <w:lang w:val="en-US"/>
        </w:rPr>
        <w:t>in</w:t>
      </w:r>
      <w:r w:rsidRPr="00FA3BB6">
        <w:rPr>
          <w:lang w:val="en-US"/>
        </w:rPr>
        <w:t xml:space="preserve">       </w:t>
      </w:r>
      <w:r w:rsidRPr="00FA3BB6">
        <w:rPr>
          <w:lang w:val="en-US"/>
        </w:rPr>
        <w:tab/>
      </w:r>
      <w:r w:rsidRPr="00FA3BB6">
        <w:rPr>
          <w:lang w:val="en-US"/>
        </w:rPr>
        <w:tab/>
      </w:r>
      <w:r>
        <w:rPr>
          <w:lang w:val="en-US"/>
        </w:rPr>
        <w:tab/>
      </w:r>
      <w:r w:rsidRPr="00FA3BB6">
        <w:rPr>
          <w:b/>
          <w:lang w:val="en-US"/>
        </w:rPr>
        <w:t>b.</w:t>
      </w:r>
      <w:r>
        <w:rPr>
          <w:lang w:val="en-US"/>
        </w:rPr>
        <w:t xml:space="preserve"> on</w:t>
      </w:r>
      <w:r w:rsidRPr="00FA3BB6">
        <w:rPr>
          <w:lang w:val="en-US"/>
        </w:rPr>
        <w:t xml:space="preserve">       </w:t>
      </w:r>
      <w:r w:rsidRPr="00FA3BB6">
        <w:rPr>
          <w:lang w:val="en-US"/>
        </w:rPr>
        <w:tab/>
      </w:r>
      <w:r w:rsidRPr="00FA3BB6">
        <w:rPr>
          <w:lang w:val="en-US"/>
        </w:rPr>
        <w:tab/>
      </w:r>
      <w:r>
        <w:rPr>
          <w:lang w:val="en-US"/>
        </w:rPr>
        <w:tab/>
      </w:r>
      <w:r w:rsidRPr="00FA3BB6">
        <w:rPr>
          <w:b/>
          <w:lang w:val="en-US"/>
        </w:rPr>
        <w:t>c.</w:t>
      </w:r>
      <w:r>
        <w:rPr>
          <w:lang w:val="en-US"/>
        </w:rPr>
        <w:t xml:space="preserve"> to</w:t>
      </w:r>
      <w:r w:rsidRPr="00FA3BB6">
        <w:rPr>
          <w:b/>
          <w:lang w:val="en-US"/>
        </w:rPr>
        <w:tab/>
      </w:r>
      <w:r w:rsidRPr="00FA3BB6">
        <w:rPr>
          <w:b/>
          <w:lang w:val="en-US"/>
        </w:rPr>
        <w:tab/>
      </w:r>
    </w:p>
    <w:p w14:paraId="5FA4B8F4" w14:textId="1D84EC0A" w:rsidR="00C37894" w:rsidRDefault="00C37894" w:rsidP="00C37894">
      <w:pPr>
        <w:widowControl w:val="0"/>
        <w:jc w:val="both"/>
        <w:rPr>
          <w:lang w:val="en-US"/>
        </w:rPr>
      </w:pPr>
      <w:r w:rsidRPr="00FA3BB6">
        <w:rPr>
          <w:b/>
          <w:lang w:val="en-US"/>
        </w:rPr>
        <w:t xml:space="preserve">36. </w:t>
      </w:r>
      <w:r w:rsidRPr="00FA3BB6">
        <w:rPr>
          <w:lang w:val="en-US"/>
        </w:rPr>
        <w:t xml:space="preserve"> </w:t>
      </w:r>
      <w:r>
        <w:rPr>
          <w:lang w:val="en-US"/>
        </w:rPr>
        <w:t>The majority of companies formed in the UK and in the USA are formed _____________.</w:t>
      </w:r>
    </w:p>
    <w:p w14:paraId="4D585FDA" w14:textId="77777777" w:rsidR="00C37894" w:rsidRPr="00FA3BB6" w:rsidRDefault="00C37894" w:rsidP="00C37894">
      <w:pPr>
        <w:widowControl w:val="0"/>
        <w:ind w:firstLine="708"/>
        <w:rPr>
          <w:lang w:val="en-US"/>
        </w:rPr>
      </w:pPr>
      <w:r w:rsidRPr="00FA3BB6">
        <w:rPr>
          <w:b/>
          <w:lang w:val="en-US"/>
        </w:rPr>
        <w:t>a.</w:t>
      </w:r>
      <w:r w:rsidRPr="00FA3BB6">
        <w:rPr>
          <w:lang w:val="en-US"/>
        </w:rPr>
        <w:t xml:space="preserve"> </w:t>
      </w:r>
      <w:r>
        <w:rPr>
          <w:lang w:val="en-US"/>
        </w:rPr>
        <w:t>electronic</w:t>
      </w:r>
      <w:r w:rsidRPr="00FA3BB6">
        <w:rPr>
          <w:lang w:val="en-US"/>
        </w:rPr>
        <w:t xml:space="preserve">       </w:t>
      </w:r>
      <w:r w:rsidRPr="00FA3BB6">
        <w:rPr>
          <w:lang w:val="en-US"/>
        </w:rPr>
        <w:tab/>
      </w:r>
      <w:r w:rsidRPr="00FA3BB6">
        <w:rPr>
          <w:lang w:val="en-US"/>
        </w:rPr>
        <w:tab/>
      </w:r>
      <w:r w:rsidRPr="00FA3BB6">
        <w:rPr>
          <w:b/>
          <w:lang w:val="en-US"/>
        </w:rPr>
        <w:t>b.</w:t>
      </w:r>
      <w:r>
        <w:rPr>
          <w:b/>
          <w:lang w:val="en-US"/>
        </w:rPr>
        <w:t xml:space="preserve"> </w:t>
      </w:r>
      <w:proofErr w:type="spellStart"/>
      <w:r>
        <w:rPr>
          <w:lang w:val="en-US"/>
        </w:rPr>
        <w:t>electronical</w:t>
      </w:r>
      <w:proofErr w:type="spellEnd"/>
      <w:r w:rsidRPr="00FA3BB6">
        <w:rPr>
          <w:lang w:val="en-US"/>
        </w:rPr>
        <w:t xml:space="preserve">      </w:t>
      </w:r>
      <w:r w:rsidRPr="00FA3BB6">
        <w:rPr>
          <w:lang w:val="en-US"/>
        </w:rPr>
        <w:tab/>
      </w:r>
      <w:r>
        <w:rPr>
          <w:lang w:val="en-US"/>
        </w:rPr>
        <w:tab/>
      </w:r>
      <w:r w:rsidRPr="00FA3BB6">
        <w:rPr>
          <w:b/>
          <w:lang w:val="en-US"/>
        </w:rPr>
        <w:t>c.</w:t>
      </w:r>
      <w:r>
        <w:rPr>
          <w:lang w:val="en-US"/>
        </w:rPr>
        <w:t xml:space="preserve"> electronically</w:t>
      </w:r>
      <w:r w:rsidRPr="00FA3BB6">
        <w:rPr>
          <w:b/>
          <w:lang w:val="en-US"/>
        </w:rPr>
        <w:tab/>
      </w:r>
      <w:r w:rsidRPr="00FA3BB6">
        <w:rPr>
          <w:b/>
          <w:lang w:val="en-US"/>
        </w:rPr>
        <w:tab/>
      </w:r>
    </w:p>
    <w:p w14:paraId="15CCB397" w14:textId="781E52CB" w:rsidR="00C37894" w:rsidRPr="00562117" w:rsidRDefault="00C37894" w:rsidP="00C37894">
      <w:pPr>
        <w:widowControl w:val="0"/>
        <w:rPr>
          <w:bCs/>
          <w:lang w:val="en-US"/>
        </w:rPr>
      </w:pPr>
      <w:r w:rsidRPr="00FA3BB6">
        <w:rPr>
          <w:b/>
          <w:lang w:val="en-US"/>
        </w:rPr>
        <w:t xml:space="preserve">37. </w:t>
      </w:r>
      <w:r>
        <w:rPr>
          <w:bCs/>
          <w:lang w:val="en-US"/>
        </w:rPr>
        <w:t xml:space="preserve">A knowledge of company law is __________ to anyone planning to </w:t>
      </w:r>
      <w:proofErr w:type="spellStart"/>
      <w:r>
        <w:rPr>
          <w:bCs/>
          <w:lang w:val="en-US"/>
        </w:rPr>
        <w:t>practise</w:t>
      </w:r>
      <w:proofErr w:type="spellEnd"/>
      <w:r>
        <w:rPr>
          <w:bCs/>
          <w:lang w:val="en-US"/>
        </w:rPr>
        <w:t xml:space="preserve"> commercial law.</w:t>
      </w:r>
    </w:p>
    <w:p w14:paraId="69126F7C" w14:textId="77777777" w:rsidR="00C37894" w:rsidRPr="00FA3BB6" w:rsidRDefault="00C37894" w:rsidP="00C37894">
      <w:pPr>
        <w:widowControl w:val="0"/>
        <w:ind w:firstLine="708"/>
        <w:rPr>
          <w:lang w:val="en-US"/>
        </w:rPr>
      </w:pPr>
      <w:r w:rsidRPr="00FA3BB6">
        <w:rPr>
          <w:b/>
          <w:lang w:val="en-US"/>
        </w:rPr>
        <w:t>a.</w:t>
      </w:r>
      <w:r w:rsidRPr="00FA3BB6">
        <w:rPr>
          <w:lang w:val="en-US"/>
        </w:rPr>
        <w:t xml:space="preserve"> </w:t>
      </w:r>
      <w:r>
        <w:rPr>
          <w:bCs/>
          <w:lang w:val="en-US"/>
        </w:rPr>
        <w:t>essential</w:t>
      </w:r>
      <w:r w:rsidRPr="00FA3BB6">
        <w:rPr>
          <w:lang w:val="en-US"/>
        </w:rPr>
        <w:t xml:space="preserve">       </w:t>
      </w:r>
      <w:r w:rsidRPr="00FA3BB6">
        <w:rPr>
          <w:lang w:val="en-US"/>
        </w:rPr>
        <w:tab/>
      </w:r>
      <w:r w:rsidRPr="00FA3BB6">
        <w:rPr>
          <w:lang w:val="en-US"/>
        </w:rPr>
        <w:tab/>
      </w:r>
      <w:r w:rsidRPr="00FA3BB6">
        <w:rPr>
          <w:b/>
          <w:lang w:val="en-US"/>
        </w:rPr>
        <w:t>b.</w:t>
      </w:r>
      <w:r>
        <w:rPr>
          <w:lang w:val="en-US"/>
        </w:rPr>
        <w:t xml:space="preserve"> </w:t>
      </w:r>
      <w:r>
        <w:rPr>
          <w:bCs/>
          <w:lang w:val="en-US"/>
        </w:rPr>
        <w:t>essentially</w:t>
      </w:r>
      <w:r w:rsidRPr="00FA3BB6">
        <w:rPr>
          <w:lang w:val="en-US"/>
        </w:rPr>
        <w:t xml:space="preserve">       </w:t>
      </w:r>
      <w:r w:rsidRPr="00FA3BB6">
        <w:rPr>
          <w:lang w:val="en-US"/>
        </w:rPr>
        <w:tab/>
      </w:r>
      <w:r w:rsidRPr="00FA3BB6">
        <w:rPr>
          <w:lang w:val="en-US"/>
        </w:rPr>
        <w:tab/>
      </w:r>
      <w:r w:rsidRPr="00FA3BB6">
        <w:rPr>
          <w:b/>
          <w:lang w:val="en-US"/>
        </w:rPr>
        <w:t>c.</w:t>
      </w:r>
      <w:r>
        <w:rPr>
          <w:lang w:val="en-US"/>
        </w:rPr>
        <w:t xml:space="preserve"> </w:t>
      </w:r>
      <w:r>
        <w:rPr>
          <w:bCs/>
          <w:lang w:val="en-US"/>
        </w:rPr>
        <w:t>essence</w:t>
      </w:r>
      <w:r w:rsidRPr="00FA3BB6">
        <w:rPr>
          <w:b/>
          <w:lang w:val="en-US"/>
        </w:rPr>
        <w:tab/>
      </w:r>
      <w:r w:rsidRPr="00FA3BB6">
        <w:rPr>
          <w:b/>
          <w:lang w:val="en-US"/>
        </w:rPr>
        <w:tab/>
      </w:r>
    </w:p>
    <w:p w14:paraId="10144834" w14:textId="37D9F779" w:rsidR="00C37894" w:rsidRDefault="00C37894" w:rsidP="00C37894">
      <w:pPr>
        <w:widowControl w:val="0"/>
        <w:rPr>
          <w:lang w:val="en-US"/>
        </w:rPr>
      </w:pPr>
      <w:r w:rsidRPr="00FA3BB6">
        <w:rPr>
          <w:b/>
          <w:lang w:val="en-US"/>
        </w:rPr>
        <w:t>38.</w:t>
      </w:r>
      <w:r w:rsidRPr="00FA3BB6">
        <w:rPr>
          <w:lang w:val="en-US"/>
        </w:rPr>
        <w:t xml:space="preserve"> </w:t>
      </w:r>
      <w:r>
        <w:rPr>
          <w:lang w:val="en-US"/>
        </w:rPr>
        <w:t>The company as a type of business entity has ________ the most popular form of business entity in most countries in the world.</w:t>
      </w:r>
    </w:p>
    <w:p w14:paraId="7522B2CE" w14:textId="77777777" w:rsidR="00C37894" w:rsidRPr="00FA3BB6" w:rsidRDefault="00C37894" w:rsidP="00C37894">
      <w:pPr>
        <w:widowControl w:val="0"/>
        <w:ind w:firstLine="708"/>
        <w:rPr>
          <w:lang w:val="en-US"/>
        </w:rPr>
      </w:pPr>
      <w:r w:rsidRPr="00FA3BB6">
        <w:rPr>
          <w:b/>
          <w:lang w:val="en-US"/>
        </w:rPr>
        <w:t>a.</w:t>
      </w:r>
      <w:r w:rsidRPr="00FA3BB6">
        <w:rPr>
          <w:lang w:val="en-US"/>
        </w:rPr>
        <w:t xml:space="preserve"> </w:t>
      </w:r>
      <w:r>
        <w:rPr>
          <w:lang w:val="en-US"/>
        </w:rPr>
        <w:t>became</w:t>
      </w:r>
      <w:r w:rsidRPr="00FA3BB6">
        <w:rPr>
          <w:lang w:val="en-US"/>
        </w:rPr>
        <w:t xml:space="preserve">       </w:t>
      </w:r>
      <w:r w:rsidRPr="00FA3BB6">
        <w:rPr>
          <w:lang w:val="en-US"/>
        </w:rPr>
        <w:tab/>
      </w:r>
      <w:r w:rsidRPr="00FA3BB6">
        <w:rPr>
          <w:lang w:val="en-US"/>
        </w:rPr>
        <w:tab/>
      </w:r>
      <w:r>
        <w:rPr>
          <w:lang w:val="en-US"/>
        </w:rPr>
        <w:tab/>
      </w:r>
      <w:r w:rsidRPr="00FA3BB6">
        <w:rPr>
          <w:b/>
          <w:lang w:val="en-US"/>
        </w:rPr>
        <w:t>b.</w:t>
      </w:r>
      <w:r>
        <w:rPr>
          <w:lang w:val="en-US"/>
        </w:rPr>
        <w:t xml:space="preserve"> become</w:t>
      </w:r>
      <w:r w:rsidRPr="00FA3BB6">
        <w:rPr>
          <w:lang w:val="en-US"/>
        </w:rPr>
        <w:t xml:space="preserve">       </w:t>
      </w:r>
      <w:r w:rsidRPr="00FA3BB6">
        <w:rPr>
          <w:lang w:val="en-US"/>
        </w:rPr>
        <w:tab/>
      </w:r>
      <w:r w:rsidRPr="00FA3BB6">
        <w:rPr>
          <w:lang w:val="en-US"/>
        </w:rPr>
        <w:tab/>
      </w:r>
      <w:r w:rsidRPr="00FA3BB6">
        <w:rPr>
          <w:b/>
          <w:lang w:val="en-US"/>
        </w:rPr>
        <w:t>c.</w:t>
      </w:r>
      <w:r>
        <w:rPr>
          <w:lang w:val="en-US"/>
        </w:rPr>
        <w:t xml:space="preserve"> becoming</w:t>
      </w:r>
      <w:r w:rsidRPr="00FA3BB6">
        <w:rPr>
          <w:b/>
          <w:lang w:val="en-US"/>
        </w:rPr>
        <w:tab/>
      </w:r>
      <w:r w:rsidRPr="00FA3BB6">
        <w:rPr>
          <w:b/>
          <w:lang w:val="en-US"/>
        </w:rPr>
        <w:tab/>
      </w:r>
    </w:p>
    <w:p w14:paraId="4F32775B" w14:textId="77777777" w:rsidR="00C37894" w:rsidRPr="00FA3BB6" w:rsidRDefault="00C37894" w:rsidP="00C37894">
      <w:pPr>
        <w:widowControl w:val="0"/>
        <w:rPr>
          <w:lang w:val="en-US"/>
        </w:rPr>
      </w:pPr>
    </w:p>
    <w:p w14:paraId="5E19B4E6" w14:textId="77777777" w:rsidR="00C37894" w:rsidRPr="00165B85" w:rsidRDefault="00C37894" w:rsidP="00C37894">
      <w:pPr>
        <w:widowControl w:val="0"/>
        <w:rPr>
          <w:bCs/>
          <w:lang w:val="en-US"/>
        </w:rPr>
      </w:pPr>
      <w:r w:rsidRPr="00FA3BB6">
        <w:rPr>
          <w:b/>
          <w:lang w:val="en-US"/>
        </w:rPr>
        <w:t xml:space="preserve">39. </w:t>
      </w:r>
      <w:r>
        <w:rPr>
          <w:bCs/>
          <w:lang w:val="en-US"/>
        </w:rPr>
        <w:t>A legal person has rights and duties _______ the law just like a natural person.</w:t>
      </w:r>
    </w:p>
    <w:p w14:paraId="1B3DC967" w14:textId="77777777" w:rsidR="00C37894" w:rsidRPr="00FA3BB6" w:rsidRDefault="00C37894" w:rsidP="00C37894">
      <w:pPr>
        <w:widowControl w:val="0"/>
        <w:ind w:firstLine="708"/>
        <w:rPr>
          <w:lang w:val="en-US"/>
        </w:rPr>
      </w:pPr>
      <w:r w:rsidRPr="00FA3BB6">
        <w:rPr>
          <w:b/>
          <w:lang w:val="en-US"/>
        </w:rPr>
        <w:t>a.</w:t>
      </w:r>
      <w:r w:rsidRPr="00FA3BB6">
        <w:rPr>
          <w:lang w:val="en-US"/>
        </w:rPr>
        <w:t xml:space="preserve"> </w:t>
      </w:r>
      <w:r>
        <w:rPr>
          <w:lang w:val="en-US"/>
        </w:rPr>
        <w:t>to</w:t>
      </w:r>
      <w:r w:rsidRPr="00FA3BB6">
        <w:rPr>
          <w:lang w:val="en-US"/>
        </w:rPr>
        <w:t xml:space="preserve">       </w:t>
      </w:r>
      <w:r w:rsidRPr="00FA3BB6">
        <w:rPr>
          <w:lang w:val="en-US"/>
        </w:rPr>
        <w:tab/>
      </w:r>
      <w:r w:rsidRPr="00FA3BB6">
        <w:rPr>
          <w:lang w:val="en-US"/>
        </w:rPr>
        <w:tab/>
      </w:r>
      <w:r>
        <w:rPr>
          <w:lang w:val="en-US"/>
        </w:rPr>
        <w:tab/>
      </w:r>
      <w:r w:rsidRPr="00FA3BB6">
        <w:rPr>
          <w:b/>
          <w:lang w:val="en-US"/>
        </w:rPr>
        <w:t>b.</w:t>
      </w:r>
      <w:r>
        <w:rPr>
          <w:b/>
          <w:lang w:val="en-US"/>
        </w:rPr>
        <w:t xml:space="preserve"> </w:t>
      </w:r>
      <w:r>
        <w:rPr>
          <w:bCs/>
          <w:lang w:val="en-US"/>
        </w:rPr>
        <w:t>over</w:t>
      </w:r>
      <w:r>
        <w:rPr>
          <w:lang w:val="en-US"/>
        </w:rPr>
        <w:t xml:space="preserve"> </w:t>
      </w:r>
      <w:r w:rsidRPr="00FA3BB6">
        <w:rPr>
          <w:lang w:val="en-US"/>
        </w:rPr>
        <w:t xml:space="preserve">       </w:t>
      </w:r>
      <w:r w:rsidRPr="00FA3BB6">
        <w:rPr>
          <w:lang w:val="en-US"/>
        </w:rPr>
        <w:tab/>
      </w:r>
      <w:r w:rsidRPr="00FA3BB6">
        <w:rPr>
          <w:lang w:val="en-US"/>
        </w:rPr>
        <w:tab/>
      </w:r>
      <w:r>
        <w:rPr>
          <w:lang w:val="en-US"/>
        </w:rPr>
        <w:tab/>
      </w:r>
      <w:r w:rsidRPr="00FA3BB6">
        <w:rPr>
          <w:b/>
          <w:lang w:val="en-US"/>
        </w:rPr>
        <w:t>c.</w:t>
      </w:r>
      <w:r>
        <w:rPr>
          <w:lang w:val="en-US"/>
        </w:rPr>
        <w:t xml:space="preserve"> </w:t>
      </w:r>
      <w:r>
        <w:rPr>
          <w:bCs/>
          <w:lang w:val="en-US"/>
        </w:rPr>
        <w:t>under</w:t>
      </w:r>
      <w:r w:rsidRPr="00FA3BB6">
        <w:rPr>
          <w:b/>
          <w:lang w:val="en-US"/>
        </w:rPr>
        <w:tab/>
      </w:r>
      <w:r w:rsidRPr="00FA3BB6">
        <w:rPr>
          <w:b/>
          <w:lang w:val="en-US"/>
        </w:rPr>
        <w:tab/>
      </w:r>
    </w:p>
    <w:p w14:paraId="1AFEFAFC" w14:textId="5E518642" w:rsidR="00C37894" w:rsidRPr="00165B85" w:rsidRDefault="00C37894" w:rsidP="00C37894">
      <w:pPr>
        <w:widowControl w:val="0"/>
        <w:rPr>
          <w:bCs/>
          <w:lang w:val="en-US"/>
        </w:rPr>
      </w:pPr>
      <w:r w:rsidRPr="00FA3BB6">
        <w:rPr>
          <w:b/>
          <w:lang w:val="en-US"/>
        </w:rPr>
        <w:t xml:space="preserve">40. </w:t>
      </w:r>
      <w:r>
        <w:rPr>
          <w:bCs/>
          <w:lang w:val="en-US"/>
        </w:rPr>
        <w:t>This module concentrates ___ UK company law.</w:t>
      </w:r>
    </w:p>
    <w:p w14:paraId="42EF54B6" w14:textId="77777777" w:rsidR="00C37894" w:rsidRPr="00FA3BB6" w:rsidRDefault="00C37894" w:rsidP="00C37894">
      <w:pPr>
        <w:widowControl w:val="0"/>
        <w:ind w:firstLine="708"/>
        <w:rPr>
          <w:lang w:val="en-US"/>
        </w:rPr>
      </w:pPr>
      <w:r w:rsidRPr="00FA3BB6">
        <w:rPr>
          <w:b/>
          <w:lang w:val="en-US"/>
        </w:rPr>
        <w:t>a.</w:t>
      </w:r>
      <w:r w:rsidRPr="00FA3BB6">
        <w:rPr>
          <w:lang w:val="en-US"/>
        </w:rPr>
        <w:t xml:space="preserve"> </w:t>
      </w:r>
      <w:r>
        <w:rPr>
          <w:bCs/>
          <w:lang w:val="en-US"/>
        </w:rPr>
        <w:t>on</w:t>
      </w:r>
      <w:r w:rsidRPr="00FA3BB6">
        <w:rPr>
          <w:lang w:val="en-US"/>
        </w:rPr>
        <w:t xml:space="preserve">       </w:t>
      </w:r>
      <w:r w:rsidRPr="00FA3BB6">
        <w:rPr>
          <w:lang w:val="en-US"/>
        </w:rPr>
        <w:tab/>
      </w:r>
      <w:r w:rsidRPr="00FA3BB6">
        <w:rPr>
          <w:lang w:val="en-US"/>
        </w:rPr>
        <w:tab/>
      </w:r>
      <w:r>
        <w:rPr>
          <w:lang w:val="en-US"/>
        </w:rPr>
        <w:tab/>
      </w:r>
      <w:r w:rsidRPr="00FA3BB6">
        <w:rPr>
          <w:b/>
          <w:lang w:val="en-US"/>
        </w:rPr>
        <w:t>b.</w:t>
      </w:r>
      <w:r>
        <w:rPr>
          <w:lang w:val="en-US"/>
        </w:rPr>
        <w:t xml:space="preserve"> in</w:t>
      </w:r>
      <w:r w:rsidRPr="00FA3BB6">
        <w:rPr>
          <w:lang w:val="en-US"/>
        </w:rPr>
        <w:t xml:space="preserve">       </w:t>
      </w:r>
      <w:r w:rsidRPr="00FA3BB6">
        <w:rPr>
          <w:lang w:val="en-US"/>
        </w:rPr>
        <w:tab/>
      </w:r>
      <w:r w:rsidRPr="00FA3BB6">
        <w:rPr>
          <w:lang w:val="en-US"/>
        </w:rPr>
        <w:tab/>
      </w:r>
      <w:r>
        <w:rPr>
          <w:lang w:val="en-US"/>
        </w:rPr>
        <w:tab/>
      </w:r>
      <w:r w:rsidRPr="00FA3BB6">
        <w:rPr>
          <w:b/>
          <w:lang w:val="en-US"/>
        </w:rPr>
        <w:t>c.</w:t>
      </w:r>
      <w:r>
        <w:rPr>
          <w:lang w:val="en-US"/>
        </w:rPr>
        <w:t xml:space="preserve"> to</w:t>
      </w:r>
      <w:r w:rsidRPr="00FA3BB6">
        <w:rPr>
          <w:b/>
          <w:lang w:val="en-US"/>
        </w:rPr>
        <w:tab/>
      </w:r>
      <w:r w:rsidRPr="00FA3BB6">
        <w:rPr>
          <w:b/>
          <w:lang w:val="en-US"/>
        </w:rPr>
        <w:tab/>
      </w:r>
    </w:p>
    <w:p w14:paraId="7291A8AD" w14:textId="77777777" w:rsidR="00C37894" w:rsidRPr="00FA3BB6" w:rsidRDefault="00C37894" w:rsidP="00C37894">
      <w:pPr>
        <w:widowControl w:val="0"/>
        <w:rPr>
          <w:b/>
          <w:lang w:val="en-US"/>
        </w:rPr>
      </w:pPr>
    </w:p>
    <w:p w14:paraId="5900D787" w14:textId="77777777" w:rsidR="00C37894" w:rsidRDefault="00C37894" w:rsidP="00C37894">
      <w:pPr>
        <w:widowControl w:val="0"/>
        <w:rPr>
          <w:b/>
          <w:lang w:val="en-US"/>
        </w:rPr>
      </w:pPr>
      <w:r w:rsidRPr="00FA3BB6">
        <w:rPr>
          <w:b/>
          <w:lang w:val="en-US"/>
        </w:rPr>
        <w:t xml:space="preserve">6. </w:t>
      </w:r>
      <w:r>
        <w:rPr>
          <w:b/>
          <w:lang w:val="en-US"/>
        </w:rPr>
        <w:t>Complete the sentences using the words from the box. There are two extra words.</w:t>
      </w:r>
    </w:p>
    <w:p w14:paraId="1059386D" w14:textId="77777777" w:rsidR="00C37894" w:rsidRDefault="00C37894" w:rsidP="00C37894">
      <w:pPr>
        <w:widowControl w:val="0"/>
        <w:rPr>
          <w:b/>
          <w:lang w:val="en-US"/>
        </w:rPr>
      </w:pPr>
    </w:p>
    <w:tbl>
      <w:tblPr>
        <w:tblStyle w:val="a6"/>
        <w:tblW w:w="0" w:type="auto"/>
        <w:tblLook w:val="04A0" w:firstRow="1" w:lastRow="0" w:firstColumn="1" w:lastColumn="0" w:noHBand="0" w:noVBand="1"/>
      </w:tblPr>
      <w:tblGrid>
        <w:gridCol w:w="1557"/>
        <w:gridCol w:w="1557"/>
        <w:gridCol w:w="1557"/>
        <w:gridCol w:w="1558"/>
        <w:gridCol w:w="1558"/>
        <w:gridCol w:w="1670"/>
      </w:tblGrid>
      <w:tr w:rsidR="00C37894" w:rsidRPr="00BB3766" w14:paraId="4702DA2E" w14:textId="77777777" w:rsidTr="007A38F9">
        <w:tc>
          <w:tcPr>
            <w:tcW w:w="1557" w:type="dxa"/>
          </w:tcPr>
          <w:p w14:paraId="49D67408" w14:textId="77777777" w:rsidR="00C37894" w:rsidRPr="00326EF8" w:rsidRDefault="00C37894" w:rsidP="007A38F9">
            <w:pPr>
              <w:widowControl w:val="0"/>
              <w:rPr>
                <w:lang w:val="en-US"/>
              </w:rPr>
            </w:pPr>
            <w:r w:rsidRPr="004A778C">
              <w:rPr>
                <w:lang w:val="en-US"/>
              </w:rPr>
              <w:t>income</w:t>
            </w:r>
          </w:p>
        </w:tc>
        <w:tc>
          <w:tcPr>
            <w:tcW w:w="1557" w:type="dxa"/>
          </w:tcPr>
          <w:p w14:paraId="432E26DB" w14:textId="77777777" w:rsidR="00C37894" w:rsidRPr="00326EF8" w:rsidRDefault="00C37894" w:rsidP="007A38F9">
            <w:pPr>
              <w:widowControl w:val="0"/>
              <w:rPr>
                <w:lang w:val="en-US"/>
              </w:rPr>
            </w:pPr>
            <w:r w:rsidRPr="00812659">
              <w:rPr>
                <w:shd w:val="clear" w:color="auto" w:fill="FFFFFF"/>
                <w:lang w:val="en-US"/>
              </w:rPr>
              <w:t>settled</w:t>
            </w:r>
          </w:p>
        </w:tc>
        <w:tc>
          <w:tcPr>
            <w:tcW w:w="1557" w:type="dxa"/>
          </w:tcPr>
          <w:p w14:paraId="5C957221" w14:textId="77777777" w:rsidR="00C37894" w:rsidRPr="00326EF8" w:rsidRDefault="00C37894" w:rsidP="007A38F9">
            <w:pPr>
              <w:widowControl w:val="0"/>
              <w:rPr>
                <w:lang w:val="en-US"/>
              </w:rPr>
            </w:pPr>
            <w:r w:rsidRPr="00C96FB1">
              <w:rPr>
                <w:shd w:val="clear" w:color="auto" w:fill="FFFFFF"/>
                <w:lang w:val="en-US"/>
              </w:rPr>
              <w:t>ownership</w:t>
            </w:r>
          </w:p>
        </w:tc>
        <w:tc>
          <w:tcPr>
            <w:tcW w:w="1558" w:type="dxa"/>
          </w:tcPr>
          <w:p w14:paraId="6C483C45" w14:textId="77777777" w:rsidR="00C37894" w:rsidRPr="00326EF8" w:rsidRDefault="00C37894" w:rsidP="007A38F9">
            <w:pPr>
              <w:widowControl w:val="0"/>
              <w:rPr>
                <w:lang w:val="en-US"/>
              </w:rPr>
            </w:pPr>
            <w:r w:rsidRPr="004A778C">
              <w:rPr>
                <w:lang w:val="en-US"/>
              </w:rPr>
              <w:t>information</w:t>
            </w:r>
          </w:p>
        </w:tc>
        <w:tc>
          <w:tcPr>
            <w:tcW w:w="1558" w:type="dxa"/>
          </w:tcPr>
          <w:p w14:paraId="2A3D0C91" w14:textId="77777777" w:rsidR="00C37894" w:rsidRPr="00326EF8" w:rsidRDefault="00C37894" w:rsidP="007A38F9">
            <w:pPr>
              <w:widowControl w:val="0"/>
              <w:rPr>
                <w:lang w:val="en-US"/>
              </w:rPr>
            </w:pPr>
            <w:r w:rsidRPr="008B52AF">
              <w:rPr>
                <w:shd w:val="clear" w:color="auto" w:fill="FFFFFF"/>
                <w:lang w:val="en-US"/>
              </w:rPr>
              <w:t>recovering</w:t>
            </w:r>
          </w:p>
        </w:tc>
        <w:tc>
          <w:tcPr>
            <w:tcW w:w="1558" w:type="dxa"/>
          </w:tcPr>
          <w:p w14:paraId="0317E6EE" w14:textId="77777777" w:rsidR="00C37894" w:rsidRPr="00326EF8" w:rsidRDefault="00C37894" w:rsidP="007A38F9">
            <w:pPr>
              <w:widowControl w:val="0"/>
              <w:rPr>
                <w:lang w:val="en-US"/>
              </w:rPr>
            </w:pPr>
            <w:r w:rsidRPr="00F8723B">
              <w:rPr>
                <w:lang w:val="en-US"/>
              </w:rPr>
              <w:t>carriage</w:t>
            </w:r>
          </w:p>
        </w:tc>
      </w:tr>
      <w:tr w:rsidR="00C37894" w:rsidRPr="00BB3766" w14:paraId="511BBDAB" w14:textId="77777777" w:rsidTr="007A38F9">
        <w:tc>
          <w:tcPr>
            <w:tcW w:w="1557" w:type="dxa"/>
          </w:tcPr>
          <w:p w14:paraId="5378E683" w14:textId="77777777" w:rsidR="00C37894" w:rsidRPr="00326EF8" w:rsidRDefault="00C37894" w:rsidP="007A38F9">
            <w:pPr>
              <w:widowControl w:val="0"/>
              <w:rPr>
                <w:lang w:val="en-US"/>
              </w:rPr>
            </w:pPr>
            <w:r w:rsidRPr="00BB1141">
              <w:rPr>
                <w:shd w:val="clear" w:color="auto" w:fill="FFFFFF"/>
                <w:lang w:val="en-US"/>
              </w:rPr>
              <w:t>taxation</w:t>
            </w:r>
          </w:p>
        </w:tc>
        <w:tc>
          <w:tcPr>
            <w:tcW w:w="1557" w:type="dxa"/>
          </w:tcPr>
          <w:p w14:paraId="60300B3A" w14:textId="77777777" w:rsidR="00C37894" w:rsidRPr="00326EF8" w:rsidRDefault="00C37894" w:rsidP="007A38F9">
            <w:pPr>
              <w:widowControl w:val="0"/>
              <w:rPr>
                <w:lang w:val="en-US"/>
              </w:rPr>
            </w:pPr>
            <w:r>
              <w:rPr>
                <w:lang w:val="en-US"/>
              </w:rPr>
              <w:t>registration</w:t>
            </w:r>
          </w:p>
        </w:tc>
        <w:tc>
          <w:tcPr>
            <w:tcW w:w="1557" w:type="dxa"/>
          </w:tcPr>
          <w:p w14:paraId="2E2B8F88" w14:textId="77777777" w:rsidR="00C37894" w:rsidRPr="00326EF8" w:rsidRDefault="00790C1B" w:rsidP="007A38F9">
            <w:pPr>
              <w:widowControl w:val="0"/>
              <w:rPr>
                <w:lang w:val="en-US"/>
              </w:rPr>
            </w:pPr>
            <w:hyperlink r:id="rId13" w:tooltip="currency" w:history="1">
              <w:r w:rsidR="00C37894" w:rsidRPr="00F528C8">
                <w:rPr>
                  <w:lang w:val="en-US"/>
                </w:rPr>
                <w:t>currency</w:t>
              </w:r>
            </w:hyperlink>
          </w:p>
        </w:tc>
        <w:tc>
          <w:tcPr>
            <w:tcW w:w="1558" w:type="dxa"/>
          </w:tcPr>
          <w:p w14:paraId="582E179E" w14:textId="77777777" w:rsidR="00C37894" w:rsidRPr="00326EF8" w:rsidRDefault="00C37894" w:rsidP="007A38F9">
            <w:pPr>
              <w:widowControl w:val="0"/>
              <w:rPr>
                <w:lang w:val="en-US"/>
              </w:rPr>
            </w:pPr>
            <w:r w:rsidRPr="009047D2">
              <w:rPr>
                <w:shd w:val="clear" w:color="auto" w:fill="FFFFFF"/>
                <w:lang w:val="en-US"/>
              </w:rPr>
              <w:t>authority</w:t>
            </w:r>
          </w:p>
        </w:tc>
        <w:tc>
          <w:tcPr>
            <w:tcW w:w="1558" w:type="dxa"/>
          </w:tcPr>
          <w:p w14:paraId="7B4CDF9D" w14:textId="77777777" w:rsidR="00C37894" w:rsidRPr="00326EF8" w:rsidRDefault="00C37894" w:rsidP="007A38F9">
            <w:pPr>
              <w:widowControl w:val="0"/>
              <w:rPr>
                <w:lang w:val="en-US"/>
              </w:rPr>
            </w:pPr>
            <w:r>
              <w:rPr>
                <w:lang w:val="en-US"/>
              </w:rPr>
              <w:t>signature</w:t>
            </w:r>
          </w:p>
        </w:tc>
        <w:tc>
          <w:tcPr>
            <w:tcW w:w="1558" w:type="dxa"/>
          </w:tcPr>
          <w:p w14:paraId="4F2B745C" w14:textId="77777777" w:rsidR="00C37894" w:rsidRPr="00326EF8" w:rsidRDefault="00C37894" w:rsidP="007A38F9">
            <w:pPr>
              <w:widowControl w:val="0"/>
              <w:rPr>
                <w:lang w:val="en-US"/>
              </w:rPr>
            </w:pPr>
            <w:r w:rsidRPr="00660D97">
              <w:rPr>
                <w:shd w:val="clear" w:color="auto" w:fill="FFFFFF"/>
                <w:lang w:val="en-US"/>
              </w:rPr>
              <w:t>responsibilities</w:t>
            </w:r>
          </w:p>
        </w:tc>
      </w:tr>
    </w:tbl>
    <w:p w14:paraId="30483791" w14:textId="77777777" w:rsidR="00C37894" w:rsidRPr="00FA3BB6" w:rsidRDefault="00C37894" w:rsidP="00C37894">
      <w:pPr>
        <w:widowControl w:val="0"/>
        <w:rPr>
          <w:b/>
          <w:lang w:val="en-US"/>
        </w:rPr>
      </w:pPr>
    </w:p>
    <w:p w14:paraId="5D888579" w14:textId="77777777" w:rsidR="00C37894" w:rsidRPr="009047D2" w:rsidRDefault="00C37894" w:rsidP="00C37894">
      <w:pPr>
        <w:pStyle w:val="a3"/>
        <w:jc w:val="both"/>
        <w:rPr>
          <w:rFonts w:ascii="Times New Roman" w:hAnsi="Times New Roman" w:cs="Times New Roman"/>
          <w:b/>
          <w:sz w:val="24"/>
          <w:szCs w:val="24"/>
          <w:lang w:val="en-US"/>
        </w:rPr>
      </w:pPr>
      <w:r w:rsidRPr="00FA3BB6">
        <w:rPr>
          <w:rFonts w:ascii="Times New Roman" w:hAnsi="Times New Roman" w:cs="Times New Roman"/>
          <w:b/>
          <w:sz w:val="24"/>
          <w:szCs w:val="24"/>
          <w:lang w:val="en-US"/>
        </w:rPr>
        <w:t xml:space="preserve">41. </w:t>
      </w:r>
      <w:r w:rsidRPr="009047D2">
        <w:rPr>
          <w:rFonts w:ascii="Times New Roman" w:hAnsi="Times New Roman" w:cs="Times New Roman"/>
          <w:sz w:val="24"/>
          <w:szCs w:val="24"/>
          <w:shd w:val="clear" w:color="auto" w:fill="FFFFFF"/>
          <w:lang w:val="en-US"/>
        </w:rPr>
        <w:t xml:space="preserve">A limited partner has no management </w:t>
      </w:r>
      <w:r>
        <w:rPr>
          <w:rFonts w:ascii="Times New Roman" w:hAnsi="Times New Roman" w:cs="Times New Roman"/>
          <w:sz w:val="24"/>
          <w:szCs w:val="24"/>
          <w:shd w:val="clear" w:color="auto" w:fill="FFFFFF"/>
          <w:lang w:val="en-US"/>
        </w:rPr>
        <w:t>__________</w:t>
      </w:r>
      <w:r w:rsidRPr="009047D2">
        <w:rPr>
          <w:rFonts w:ascii="Times New Roman" w:hAnsi="Times New Roman" w:cs="Times New Roman"/>
          <w:sz w:val="24"/>
          <w:szCs w:val="24"/>
          <w:shd w:val="clear" w:color="auto" w:fill="FFFFFF"/>
          <w:lang w:val="en-US"/>
        </w:rPr>
        <w:t xml:space="preserve"> and cannot generally bind the partnership.</w:t>
      </w:r>
    </w:p>
    <w:p w14:paraId="59755DF4" w14:textId="77777777" w:rsidR="00C37894" w:rsidRPr="00BB1141"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 xml:space="preserve">42. </w:t>
      </w:r>
      <w:r w:rsidRPr="00BB1141">
        <w:rPr>
          <w:rFonts w:ascii="Times New Roman" w:hAnsi="Times New Roman" w:cs="Times New Roman"/>
          <w:sz w:val="24"/>
          <w:szCs w:val="24"/>
          <w:shd w:val="clear" w:color="auto" w:fill="FFFFFF"/>
          <w:lang w:val="en-US"/>
        </w:rPr>
        <w:t xml:space="preserve">A sole proprietorship is not incorporated, avoids double </w:t>
      </w:r>
      <w:r>
        <w:rPr>
          <w:rFonts w:ascii="Times New Roman" w:hAnsi="Times New Roman" w:cs="Times New Roman"/>
          <w:sz w:val="24"/>
          <w:szCs w:val="24"/>
          <w:shd w:val="clear" w:color="auto" w:fill="FFFFFF"/>
          <w:lang w:val="en-US"/>
        </w:rPr>
        <w:t>______</w:t>
      </w:r>
      <w:r w:rsidRPr="00BB1141">
        <w:rPr>
          <w:rFonts w:ascii="Times New Roman" w:hAnsi="Times New Roman" w:cs="Times New Roman"/>
          <w:sz w:val="24"/>
          <w:szCs w:val="24"/>
          <w:shd w:val="clear" w:color="auto" w:fill="FFFFFF"/>
          <w:lang w:val="en-US"/>
        </w:rPr>
        <w:t>, and does not provide any liability protection.</w:t>
      </w:r>
    </w:p>
    <w:p w14:paraId="06A2422B" w14:textId="77777777" w:rsidR="00C37894" w:rsidRPr="00660D97"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43.</w:t>
      </w:r>
      <w:r w:rsidRPr="00FA3BB6">
        <w:rPr>
          <w:rFonts w:ascii="Times New Roman" w:hAnsi="Times New Roman" w:cs="Times New Roman"/>
          <w:sz w:val="24"/>
          <w:szCs w:val="24"/>
          <w:lang w:val="en-US"/>
        </w:rPr>
        <w:t xml:space="preserve"> </w:t>
      </w:r>
      <w:r w:rsidRPr="00660D97">
        <w:rPr>
          <w:rFonts w:ascii="Times New Roman" w:hAnsi="Times New Roman" w:cs="Times New Roman"/>
          <w:sz w:val="24"/>
          <w:szCs w:val="24"/>
          <w:shd w:val="clear" w:color="auto" w:fill="FFFFFF"/>
          <w:lang w:val="en-US"/>
        </w:rPr>
        <w:t xml:space="preserve">When a government recognizes a legal entity, the government confers certain rights and </w:t>
      </w:r>
      <w:r>
        <w:rPr>
          <w:rFonts w:ascii="Times New Roman" w:hAnsi="Times New Roman" w:cs="Times New Roman"/>
          <w:sz w:val="24"/>
          <w:szCs w:val="24"/>
          <w:shd w:val="clear" w:color="auto" w:fill="FFFFFF"/>
          <w:lang w:val="en-US"/>
        </w:rPr>
        <w:t>___________</w:t>
      </w:r>
      <w:r w:rsidRPr="00660D97">
        <w:rPr>
          <w:rFonts w:ascii="Times New Roman" w:hAnsi="Times New Roman" w:cs="Times New Roman"/>
          <w:sz w:val="24"/>
          <w:szCs w:val="24"/>
          <w:shd w:val="clear" w:color="auto" w:fill="FFFFFF"/>
          <w:lang w:val="en-US"/>
        </w:rPr>
        <w:t>on that entity.</w:t>
      </w:r>
    </w:p>
    <w:p w14:paraId="19D12E03" w14:textId="77777777" w:rsidR="00C37894" w:rsidRPr="00F528C8"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44</w:t>
      </w:r>
      <w:r>
        <w:rPr>
          <w:rFonts w:ascii="Times New Roman" w:hAnsi="Times New Roman" w:cs="Times New Roman"/>
          <w:b/>
          <w:sz w:val="24"/>
          <w:szCs w:val="24"/>
          <w:lang w:val="en-US"/>
        </w:rPr>
        <w:t xml:space="preserve">. </w:t>
      </w:r>
      <w:r w:rsidRPr="00F528C8">
        <w:rPr>
          <w:rFonts w:ascii="Times New Roman" w:hAnsi="Times New Roman" w:cs="Times New Roman"/>
          <w:sz w:val="24"/>
          <w:szCs w:val="24"/>
          <w:lang w:val="en-US"/>
        </w:rPr>
        <w:t>Payment could be made without the </w:t>
      </w:r>
      <w:hyperlink r:id="rId14" w:tooltip="transfer" w:history="1">
        <w:r w:rsidRPr="00F528C8">
          <w:rPr>
            <w:rFonts w:ascii="Times New Roman" w:hAnsi="Times New Roman" w:cs="Times New Roman"/>
            <w:sz w:val="24"/>
            <w:szCs w:val="24"/>
            <w:lang w:val="en-US"/>
          </w:rPr>
          <w:t>transfer</w:t>
        </w:r>
      </w:hyperlink>
      <w:r w:rsidRPr="00F528C8">
        <w:rPr>
          <w:rFonts w:ascii="Times New Roman" w:hAnsi="Times New Roman" w:cs="Times New Roman"/>
          <w:sz w:val="24"/>
          <w:szCs w:val="24"/>
          <w:lang w:val="en-US"/>
        </w:rPr>
        <w:t> of </w:t>
      </w:r>
      <w:hyperlink r:id="rId15" w:tooltip="currency" w:history="1">
        <w:r>
          <w:rPr>
            <w:rFonts w:ascii="Times New Roman" w:hAnsi="Times New Roman" w:cs="Times New Roman"/>
            <w:sz w:val="24"/>
            <w:szCs w:val="24"/>
            <w:lang w:val="en-US"/>
          </w:rPr>
          <w:t>__________</w:t>
        </w:r>
      </w:hyperlink>
      <w:r w:rsidRPr="00F528C8">
        <w:rPr>
          <w:rFonts w:ascii="Times New Roman" w:hAnsi="Times New Roman" w:cs="Times New Roman"/>
          <w:sz w:val="24"/>
          <w:szCs w:val="24"/>
          <w:lang w:val="en-US"/>
        </w:rPr>
        <w:t>, and </w:t>
      </w:r>
      <w:hyperlink r:id="rId16" w:tooltip="negotiable" w:history="1">
        <w:r w:rsidRPr="00F528C8">
          <w:rPr>
            <w:rFonts w:ascii="Times New Roman" w:hAnsi="Times New Roman" w:cs="Times New Roman"/>
            <w:sz w:val="24"/>
            <w:szCs w:val="24"/>
            <w:lang w:val="en-US"/>
          </w:rPr>
          <w:t>negotiable</w:t>
        </w:r>
      </w:hyperlink>
      <w:r w:rsidRPr="00F528C8">
        <w:rPr>
          <w:rFonts w:ascii="Times New Roman" w:hAnsi="Times New Roman" w:cs="Times New Roman"/>
          <w:sz w:val="24"/>
          <w:szCs w:val="24"/>
          <w:lang w:val="en-US"/>
        </w:rPr>
        <w:t> </w:t>
      </w:r>
      <w:hyperlink r:id="rId17" w:tooltip="instruments" w:history="1">
        <w:r w:rsidRPr="00F528C8">
          <w:rPr>
            <w:rFonts w:ascii="Times New Roman" w:hAnsi="Times New Roman" w:cs="Times New Roman"/>
            <w:sz w:val="24"/>
            <w:szCs w:val="24"/>
            <w:lang w:val="en-US"/>
          </w:rPr>
          <w:t>instruments</w:t>
        </w:r>
      </w:hyperlink>
      <w:r w:rsidRPr="00F528C8">
        <w:rPr>
          <w:rFonts w:ascii="Times New Roman" w:hAnsi="Times New Roman" w:cs="Times New Roman"/>
          <w:sz w:val="24"/>
          <w:szCs w:val="24"/>
          <w:lang w:val="en-US"/>
        </w:rPr>
        <w:t> </w:t>
      </w:r>
      <w:hyperlink r:id="rId18" w:tooltip="acted" w:history="1">
        <w:r w:rsidRPr="00F528C8">
          <w:rPr>
            <w:rFonts w:ascii="Times New Roman" w:hAnsi="Times New Roman" w:cs="Times New Roman"/>
            <w:sz w:val="24"/>
            <w:szCs w:val="24"/>
            <w:lang w:val="en-US"/>
          </w:rPr>
          <w:t>acted</w:t>
        </w:r>
      </w:hyperlink>
      <w:r w:rsidRPr="00F528C8">
        <w:rPr>
          <w:rFonts w:ascii="Times New Roman" w:hAnsi="Times New Roman" w:cs="Times New Roman"/>
          <w:sz w:val="24"/>
          <w:szCs w:val="24"/>
          <w:lang w:val="en-US"/>
        </w:rPr>
        <w:t> as a </w:t>
      </w:r>
      <w:hyperlink r:id="rId19" w:tooltip="means" w:history="1">
        <w:r w:rsidRPr="00F528C8">
          <w:rPr>
            <w:rFonts w:ascii="Times New Roman" w:hAnsi="Times New Roman" w:cs="Times New Roman"/>
            <w:sz w:val="24"/>
            <w:szCs w:val="24"/>
            <w:lang w:val="en-US"/>
          </w:rPr>
          <w:t>means</w:t>
        </w:r>
      </w:hyperlink>
      <w:r w:rsidRPr="00F528C8">
        <w:rPr>
          <w:rFonts w:ascii="Times New Roman" w:hAnsi="Times New Roman" w:cs="Times New Roman"/>
          <w:sz w:val="24"/>
          <w:szCs w:val="24"/>
          <w:lang w:val="en-US"/>
        </w:rPr>
        <w:t> of </w:t>
      </w:r>
      <w:hyperlink r:id="rId20" w:tooltip="credit" w:history="1">
        <w:r w:rsidRPr="00F528C8">
          <w:rPr>
            <w:rFonts w:ascii="Times New Roman" w:hAnsi="Times New Roman" w:cs="Times New Roman"/>
            <w:sz w:val="24"/>
            <w:szCs w:val="24"/>
            <w:lang w:val="en-US"/>
          </w:rPr>
          <w:t>credit</w:t>
        </w:r>
      </w:hyperlink>
      <w:r w:rsidRPr="00F528C8">
        <w:rPr>
          <w:rFonts w:ascii="Times New Roman" w:hAnsi="Times New Roman" w:cs="Times New Roman"/>
          <w:sz w:val="24"/>
          <w:szCs w:val="24"/>
          <w:lang w:val="en-US"/>
        </w:rPr>
        <w:t>.</w:t>
      </w:r>
    </w:p>
    <w:p w14:paraId="08DEDA06" w14:textId="77777777" w:rsidR="00C37894" w:rsidRPr="00812659" w:rsidRDefault="00C37894" w:rsidP="00C37894">
      <w:pPr>
        <w:pStyle w:val="a3"/>
        <w:jc w:val="both"/>
        <w:rPr>
          <w:rFonts w:ascii="Times New Roman" w:hAnsi="Times New Roman" w:cs="Times New Roman"/>
          <w:b/>
          <w:sz w:val="24"/>
          <w:szCs w:val="24"/>
          <w:lang w:val="en-US"/>
        </w:rPr>
      </w:pPr>
      <w:r w:rsidRPr="00FA3BB6">
        <w:rPr>
          <w:rFonts w:ascii="Times New Roman" w:hAnsi="Times New Roman" w:cs="Times New Roman"/>
          <w:b/>
          <w:sz w:val="24"/>
          <w:szCs w:val="24"/>
          <w:lang w:val="en-US"/>
        </w:rPr>
        <w:t>45.</w:t>
      </w:r>
      <w:r w:rsidRPr="00FA3BB6">
        <w:rPr>
          <w:rFonts w:ascii="Times New Roman" w:hAnsi="Times New Roman" w:cs="Times New Roman"/>
          <w:sz w:val="24"/>
          <w:szCs w:val="24"/>
          <w:lang w:val="en-US"/>
        </w:rPr>
        <w:t xml:space="preserve"> </w:t>
      </w:r>
      <w:r w:rsidRPr="00812659">
        <w:rPr>
          <w:rFonts w:ascii="Times New Roman" w:hAnsi="Times New Roman" w:cs="Times New Roman"/>
          <w:sz w:val="24"/>
          <w:szCs w:val="24"/>
          <w:shd w:val="clear" w:color="auto" w:fill="FFFFFF"/>
          <w:lang w:val="en-US"/>
        </w:rPr>
        <w:t xml:space="preserve">The terms of secured transactions are </w:t>
      </w:r>
      <w:r>
        <w:rPr>
          <w:rFonts w:ascii="Times New Roman" w:hAnsi="Times New Roman" w:cs="Times New Roman"/>
          <w:sz w:val="24"/>
          <w:szCs w:val="24"/>
          <w:shd w:val="clear" w:color="auto" w:fill="FFFFFF"/>
          <w:lang w:val="en-US"/>
        </w:rPr>
        <w:t>__________</w:t>
      </w:r>
      <w:r w:rsidRPr="00812659">
        <w:rPr>
          <w:rFonts w:ascii="Times New Roman" w:hAnsi="Times New Roman" w:cs="Times New Roman"/>
          <w:sz w:val="24"/>
          <w:szCs w:val="24"/>
          <w:shd w:val="clear" w:color="auto" w:fill="FFFFFF"/>
          <w:lang w:val="en-US"/>
        </w:rPr>
        <w:t>upon in a contract between the parties involved.</w:t>
      </w:r>
      <w:r w:rsidRPr="00812659">
        <w:rPr>
          <w:shd w:val="clear" w:color="auto" w:fill="FFFFFF"/>
          <w:lang w:val="en-US"/>
        </w:rPr>
        <w:t> </w:t>
      </w:r>
    </w:p>
    <w:p w14:paraId="685EBCBE" w14:textId="77777777" w:rsidR="00C37894" w:rsidRPr="008B52AF" w:rsidRDefault="00C37894" w:rsidP="00C37894">
      <w:pPr>
        <w:pStyle w:val="a3"/>
        <w:jc w:val="both"/>
        <w:rPr>
          <w:rFonts w:ascii="Times New Roman" w:hAnsi="Times New Roman" w:cs="Times New Roman"/>
          <w:b/>
          <w:sz w:val="24"/>
          <w:szCs w:val="24"/>
          <w:lang w:val="en-US"/>
        </w:rPr>
      </w:pPr>
      <w:r w:rsidRPr="00FA3BB6">
        <w:rPr>
          <w:rFonts w:ascii="Times New Roman" w:hAnsi="Times New Roman" w:cs="Times New Roman"/>
          <w:b/>
          <w:sz w:val="24"/>
          <w:szCs w:val="24"/>
          <w:lang w:val="en-US"/>
        </w:rPr>
        <w:t>46.</w:t>
      </w:r>
      <w:r w:rsidRPr="00FA3BB6">
        <w:rPr>
          <w:rFonts w:ascii="Times New Roman" w:hAnsi="Times New Roman" w:cs="Times New Roman"/>
          <w:sz w:val="24"/>
          <w:szCs w:val="24"/>
          <w:lang w:val="en-US"/>
        </w:rPr>
        <w:t xml:space="preserve"> </w:t>
      </w:r>
      <w:r>
        <w:rPr>
          <w:rFonts w:ascii="Times New Roman" w:hAnsi="Times New Roman" w:cs="Times New Roman"/>
          <w:sz w:val="24"/>
          <w:szCs w:val="24"/>
          <w:lang w:val="en-US"/>
        </w:rPr>
        <w:t>I</w:t>
      </w:r>
      <w:r w:rsidRPr="008B52AF">
        <w:rPr>
          <w:rFonts w:ascii="Times New Roman" w:hAnsi="Times New Roman" w:cs="Times New Roman"/>
          <w:sz w:val="24"/>
          <w:szCs w:val="24"/>
          <w:shd w:val="clear" w:color="auto" w:fill="FFFFFF"/>
          <w:lang w:val="en-US"/>
        </w:rPr>
        <w:t xml:space="preserve">n the event that a debtor cannot repay debts, creditors involved in secured transactions are first in line for </w:t>
      </w:r>
      <w:r>
        <w:rPr>
          <w:rFonts w:ascii="Times New Roman" w:hAnsi="Times New Roman" w:cs="Times New Roman"/>
          <w:sz w:val="24"/>
          <w:szCs w:val="24"/>
          <w:shd w:val="clear" w:color="auto" w:fill="FFFFFF"/>
          <w:lang w:val="en-US"/>
        </w:rPr>
        <w:t>____________</w:t>
      </w:r>
      <w:r w:rsidRPr="008B52AF">
        <w:rPr>
          <w:rFonts w:ascii="Times New Roman" w:hAnsi="Times New Roman" w:cs="Times New Roman"/>
          <w:sz w:val="24"/>
          <w:szCs w:val="24"/>
          <w:shd w:val="clear" w:color="auto" w:fill="FFFFFF"/>
          <w:lang w:val="en-US"/>
        </w:rPr>
        <w:t xml:space="preserve"> the monies they are owed.</w:t>
      </w:r>
      <w:r w:rsidRPr="008B52AF">
        <w:rPr>
          <w:shd w:val="clear" w:color="auto" w:fill="FFFFFF"/>
          <w:lang w:val="en-US"/>
        </w:rPr>
        <w:t> </w:t>
      </w:r>
    </w:p>
    <w:p w14:paraId="157BB771" w14:textId="77777777" w:rsidR="00C37894" w:rsidRPr="00F8723B"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lastRenderedPageBreak/>
        <w:t>47.</w:t>
      </w:r>
      <w:r>
        <w:rPr>
          <w:rFonts w:ascii="Times New Roman" w:hAnsi="Times New Roman" w:cs="Times New Roman"/>
          <w:b/>
          <w:sz w:val="24"/>
          <w:szCs w:val="24"/>
          <w:lang w:val="en-US"/>
        </w:rPr>
        <w:t xml:space="preserve"> </w:t>
      </w:r>
      <w:r w:rsidRPr="00F8723B">
        <w:rPr>
          <w:rFonts w:ascii="Times New Roman" w:hAnsi="Times New Roman" w:cs="Times New Roman"/>
          <w:sz w:val="24"/>
          <w:szCs w:val="24"/>
          <w:lang w:val="en-US"/>
        </w:rPr>
        <w:t xml:space="preserve">The law of </w:t>
      </w:r>
      <w:r>
        <w:rPr>
          <w:rFonts w:ascii="Times New Roman" w:hAnsi="Times New Roman" w:cs="Times New Roman"/>
          <w:sz w:val="24"/>
          <w:szCs w:val="24"/>
          <w:lang w:val="en-US"/>
        </w:rPr>
        <w:t>__________</w:t>
      </w:r>
      <w:r w:rsidRPr="00F8723B">
        <w:rPr>
          <w:rFonts w:ascii="Times New Roman" w:hAnsi="Times New Roman" w:cs="Times New Roman"/>
          <w:sz w:val="24"/>
          <w:szCs w:val="24"/>
          <w:lang w:val="en-US"/>
        </w:rPr>
        <w:t xml:space="preserve"> </w:t>
      </w:r>
      <w:proofErr w:type="spellStart"/>
      <w:r w:rsidRPr="00F8723B">
        <w:rPr>
          <w:rFonts w:ascii="Times New Roman" w:hAnsi="Times New Roman" w:cs="Times New Roman"/>
          <w:sz w:val="24"/>
          <w:szCs w:val="24"/>
          <w:lang w:val="en-US"/>
        </w:rPr>
        <w:t>of</w:t>
      </w:r>
      <w:proofErr w:type="spellEnd"/>
      <w:r w:rsidRPr="00F8723B">
        <w:rPr>
          <w:rFonts w:ascii="Times New Roman" w:hAnsi="Times New Roman" w:cs="Times New Roman"/>
          <w:sz w:val="24"/>
          <w:szCs w:val="24"/>
          <w:lang w:val="en-US"/>
        </w:rPr>
        <w:t xml:space="preserve"> goods by sea is a body of law that governs the rights and duties of shippers, carriers and consignees of marine cargo.</w:t>
      </w:r>
    </w:p>
    <w:p w14:paraId="46392B8A" w14:textId="77777777" w:rsidR="00C37894" w:rsidRPr="004A778C"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48.</w:t>
      </w:r>
      <w:r w:rsidRPr="00FA3BB6">
        <w:rPr>
          <w:rFonts w:ascii="Times New Roman" w:hAnsi="Times New Roman" w:cs="Times New Roman"/>
          <w:sz w:val="24"/>
          <w:szCs w:val="24"/>
          <w:lang w:val="en-US"/>
        </w:rPr>
        <w:t xml:space="preserve"> </w:t>
      </w:r>
      <w:r w:rsidRPr="004A778C">
        <w:rPr>
          <w:rFonts w:ascii="Times New Roman" w:hAnsi="Times New Roman" w:cs="Times New Roman"/>
          <w:sz w:val="24"/>
          <w:szCs w:val="24"/>
          <w:lang w:val="en-US"/>
        </w:rPr>
        <w:t xml:space="preserve">Tax law, body of rules under which a public authority has a claim on taxpayers, requiring them to transfer to the authority part of their </w:t>
      </w:r>
      <w:r>
        <w:rPr>
          <w:rFonts w:ascii="Times New Roman" w:hAnsi="Times New Roman" w:cs="Times New Roman"/>
          <w:sz w:val="24"/>
          <w:szCs w:val="24"/>
          <w:lang w:val="en-US"/>
        </w:rPr>
        <w:t>___________</w:t>
      </w:r>
      <w:r w:rsidRPr="004A778C">
        <w:rPr>
          <w:rFonts w:ascii="Times New Roman" w:hAnsi="Times New Roman" w:cs="Times New Roman"/>
          <w:sz w:val="24"/>
          <w:szCs w:val="24"/>
          <w:lang w:val="en-US"/>
        </w:rPr>
        <w:t xml:space="preserve"> or property.</w:t>
      </w:r>
      <w:r w:rsidRPr="004A778C">
        <w:rPr>
          <w:shd w:val="clear" w:color="auto" w:fill="FFFFFF"/>
          <w:lang w:val="en-US"/>
        </w:rPr>
        <w:t> </w:t>
      </w:r>
    </w:p>
    <w:p w14:paraId="1A481D89" w14:textId="77777777" w:rsidR="00C37894" w:rsidRPr="004A778C"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49.</w:t>
      </w:r>
      <w:r w:rsidRPr="00FA3BB6">
        <w:rPr>
          <w:rFonts w:ascii="Times New Roman" w:hAnsi="Times New Roman" w:cs="Times New Roman"/>
          <w:sz w:val="24"/>
          <w:szCs w:val="24"/>
          <w:lang w:val="en-US"/>
        </w:rPr>
        <w:t xml:space="preserve"> </w:t>
      </w:r>
      <w:r w:rsidRPr="004A778C">
        <w:rPr>
          <w:rFonts w:ascii="Times New Roman" w:hAnsi="Times New Roman" w:cs="Times New Roman"/>
          <w:sz w:val="24"/>
          <w:szCs w:val="24"/>
          <w:lang w:val="en-US"/>
        </w:rPr>
        <w:t xml:space="preserve">Mercantile agency, specialized organization engaged in supplying </w:t>
      </w:r>
      <w:r>
        <w:rPr>
          <w:rFonts w:ascii="Times New Roman" w:hAnsi="Times New Roman" w:cs="Times New Roman"/>
          <w:sz w:val="24"/>
          <w:szCs w:val="24"/>
          <w:lang w:val="en-US"/>
        </w:rPr>
        <w:t>________</w:t>
      </w:r>
      <w:r w:rsidRPr="004A778C">
        <w:rPr>
          <w:rFonts w:ascii="Times New Roman" w:hAnsi="Times New Roman" w:cs="Times New Roman"/>
          <w:sz w:val="24"/>
          <w:szCs w:val="24"/>
          <w:lang w:val="en-US"/>
        </w:rPr>
        <w:t xml:space="preserve"> on the creditworthiness and financial strength of business firms in highly developed economies.</w:t>
      </w:r>
      <w:r w:rsidRPr="004A778C">
        <w:rPr>
          <w:shd w:val="clear" w:color="auto" w:fill="FFFFFF"/>
          <w:lang w:val="en-US"/>
        </w:rPr>
        <w:t> </w:t>
      </w:r>
    </w:p>
    <w:p w14:paraId="5BA1C06C" w14:textId="77777777" w:rsidR="00C37894" w:rsidRPr="00C96FB1" w:rsidRDefault="00C37894" w:rsidP="00C37894">
      <w:pPr>
        <w:pStyle w:val="a3"/>
        <w:jc w:val="both"/>
        <w:rPr>
          <w:rFonts w:ascii="Times New Roman" w:hAnsi="Times New Roman" w:cs="Times New Roman"/>
          <w:sz w:val="24"/>
          <w:szCs w:val="24"/>
          <w:lang w:val="en-US"/>
        </w:rPr>
      </w:pPr>
      <w:r w:rsidRPr="00FA3BB6">
        <w:rPr>
          <w:rFonts w:ascii="Times New Roman" w:hAnsi="Times New Roman" w:cs="Times New Roman"/>
          <w:b/>
          <w:sz w:val="24"/>
          <w:szCs w:val="24"/>
          <w:lang w:val="en-US"/>
        </w:rPr>
        <w:t>50.</w:t>
      </w:r>
      <w:r w:rsidRPr="00FA3BB6">
        <w:rPr>
          <w:rFonts w:ascii="Times New Roman" w:hAnsi="Times New Roman" w:cs="Times New Roman"/>
          <w:sz w:val="24"/>
          <w:szCs w:val="24"/>
          <w:lang w:val="en-US"/>
        </w:rPr>
        <w:t xml:space="preserve"> </w:t>
      </w:r>
      <w:r w:rsidRPr="00C96FB1">
        <w:rPr>
          <w:rFonts w:ascii="Times New Roman" w:hAnsi="Times New Roman" w:cs="Times New Roman"/>
          <w:sz w:val="24"/>
          <w:szCs w:val="24"/>
          <w:shd w:val="clear" w:color="auto" w:fill="FFFFFF"/>
          <w:lang w:val="en-US"/>
        </w:rPr>
        <w:t xml:space="preserve">Real property is the land, everything that is permanently attached to the land, and all of the rights of </w:t>
      </w:r>
      <w:r>
        <w:rPr>
          <w:rFonts w:ascii="Times New Roman" w:hAnsi="Times New Roman" w:cs="Times New Roman"/>
          <w:sz w:val="24"/>
          <w:szCs w:val="24"/>
          <w:shd w:val="clear" w:color="auto" w:fill="FFFFFF"/>
          <w:lang w:val="en-US"/>
        </w:rPr>
        <w:t>______________</w:t>
      </w:r>
      <w:r w:rsidRPr="00C96FB1">
        <w:rPr>
          <w:rFonts w:ascii="Times New Roman" w:hAnsi="Times New Roman" w:cs="Times New Roman"/>
          <w:sz w:val="24"/>
          <w:szCs w:val="24"/>
          <w:shd w:val="clear" w:color="auto" w:fill="FFFFFF"/>
          <w:lang w:val="en-US"/>
        </w:rPr>
        <w:t>, including the right to possess, sell, lease, and enjoy the land. </w:t>
      </w:r>
    </w:p>
    <w:p w14:paraId="63B40CEA" w14:textId="539FBA29" w:rsidR="00C37894" w:rsidRPr="00FA3BB6" w:rsidRDefault="00C37894" w:rsidP="00C37894">
      <w:pPr>
        <w:widowControl w:val="0"/>
        <w:rPr>
          <w:b/>
          <w:lang w:val="en-US"/>
        </w:rPr>
      </w:pPr>
    </w:p>
    <w:p w14:paraId="0D604E7E" w14:textId="77777777" w:rsidR="00C37894" w:rsidRDefault="00C37894" w:rsidP="00C37894">
      <w:pPr>
        <w:widowControl w:val="0"/>
        <w:rPr>
          <w:b/>
          <w:lang w:val="en-US"/>
        </w:rPr>
      </w:pPr>
      <w:r w:rsidRPr="00FA3BB6">
        <w:rPr>
          <w:b/>
          <w:lang w:val="en-US"/>
        </w:rPr>
        <w:t xml:space="preserve">7. Write an </w:t>
      </w:r>
      <w:r>
        <w:rPr>
          <w:b/>
          <w:lang w:val="en-US"/>
        </w:rPr>
        <w:t>application letter in response to the internship advertisement.</w:t>
      </w:r>
    </w:p>
    <w:p w14:paraId="42AFF750" w14:textId="77777777" w:rsidR="00C37894" w:rsidRDefault="00C37894" w:rsidP="00C37894">
      <w:pPr>
        <w:widowControl w:val="0"/>
        <w:rPr>
          <w:b/>
          <w:lang w:val="en-US"/>
        </w:rPr>
      </w:pPr>
    </w:p>
    <w:tbl>
      <w:tblPr>
        <w:tblStyle w:val="a6"/>
        <w:tblW w:w="0" w:type="auto"/>
        <w:tblLook w:val="04A0" w:firstRow="1" w:lastRow="0" w:firstColumn="1" w:lastColumn="0" w:noHBand="0" w:noVBand="1"/>
      </w:tblPr>
      <w:tblGrid>
        <w:gridCol w:w="9628"/>
      </w:tblGrid>
      <w:tr w:rsidR="00C37894" w:rsidRPr="00AE4E5A" w14:paraId="62C1AC4A" w14:textId="77777777" w:rsidTr="007A38F9">
        <w:tc>
          <w:tcPr>
            <w:tcW w:w="10456" w:type="dxa"/>
          </w:tcPr>
          <w:p w14:paraId="73AF9319" w14:textId="77777777" w:rsidR="00C37894" w:rsidRPr="00225266" w:rsidRDefault="00C37894" w:rsidP="007A38F9">
            <w:pPr>
              <w:pStyle w:val="a3"/>
              <w:rPr>
                <w:rFonts w:ascii="Times New Roman" w:hAnsi="Times New Roman" w:cs="Times New Roman"/>
                <w:b/>
                <w:sz w:val="24"/>
                <w:szCs w:val="24"/>
                <w:lang w:val="en-US"/>
              </w:rPr>
            </w:pPr>
            <w:r w:rsidRPr="00225266">
              <w:rPr>
                <w:rFonts w:ascii="Times New Roman" w:hAnsi="Times New Roman" w:cs="Times New Roman"/>
                <w:b/>
                <w:sz w:val="24"/>
                <w:szCs w:val="24"/>
                <w:lang w:val="en-US"/>
              </w:rPr>
              <w:t>Lawyer Intern</w:t>
            </w:r>
          </w:p>
          <w:p w14:paraId="31AB1A86" w14:textId="77777777" w:rsidR="00C37894" w:rsidRPr="00225266" w:rsidRDefault="00C37894" w:rsidP="007A38F9">
            <w:pPr>
              <w:pStyle w:val="a3"/>
              <w:rPr>
                <w:rFonts w:ascii="Times New Roman" w:hAnsi="Times New Roman" w:cs="Times New Roman"/>
                <w:b/>
                <w:sz w:val="24"/>
                <w:szCs w:val="24"/>
                <w:lang w:val="en-US"/>
              </w:rPr>
            </w:pPr>
            <w:r w:rsidRPr="00225266">
              <w:rPr>
                <w:rStyle w:val="desktopheadersubtitle3k6xa"/>
                <w:rFonts w:ascii="Times New Roman" w:hAnsi="Times New Roman" w:cs="Times New Roman"/>
                <w:b/>
                <w:sz w:val="24"/>
                <w:szCs w:val="24"/>
                <w:lang w:val="en-US"/>
              </w:rPr>
              <w:t>Siemens / Williamsburg, VA</w:t>
            </w:r>
          </w:p>
          <w:p w14:paraId="0C2544A6" w14:textId="77777777" w:rsidR="00C37894" w:rsidRPr="00225266" w:rsidRDefault="00C37894" w:rsidP="007A38F9">
            <w:pPr>
              <w:pStyle w:val="a3"/>
              <w:rPr>
                <w:rFonts w:ascii="Times New Roman" w:hAnsi="Times New Roman" w:cs="Times New Roman"/>
                <w:b/>
                <w:sz w:val="24"/>
                <w:szCs w:val="24"/>
                <w:lang w:val="en-US"/>
              </w:rPr>
            </w:pPr>
            <w:r w:rsidRPr="00225266">
              <w:rPr>
                <w:rFonts w:ascii="Times New Roman" w:hAnsi="Times New Roman" w:cs="Times New Roman"/>
                <w:b/>
                <w:sz w:val="24"/>
                <w:szCs w:val="24"/>
                <w:lang w:val="en-US"/>
              </w:rPr>
              <w:t>Description</w:t>
            </w:r>
          </w:p>
          <w:p w14:paraId="0CC7501A" w14:textId="77777777" w:rsidR="00C37894" w:rsidRPr="00145714" w:rsidRDefault="00C37894" w:rsidP="007A38F9">
            <w:pPr>
              <w:pStyle w:val="a3"/>
              <w:rPr>
                <w:rFonts w:ascii="Times New Roman" w:hAnsi="Times New Roman" w:cs="Times New Roman"/>
                <w:sz w:val="24"/>
                <w:szCs w:val="24"/>
                <w:lang w:val="en-US"/>
              </w:rPr>
            </w:pPr>
            <w:r w:rsidRPr="00145714">
              <w:rPr>
                <w:rFonts w:ascii="Times New Roman" w:hAnsi="Times New Roman" w:cs="Times New Roman"/>
                <w:sz w:val="24"/>
                <w:szCs w:val="24"/>
                <w:lang w:val="en-US"/>
              </w:rPr>
              <w:t>The Siemens Corporation Legal Department is looking for a law student, who has completed the first year of legal studies, who is interested in an eight to ten-week summer internship. The internship will provide the law student with an introduction to, and the opportunity to work on, real and challenging issues across this broad range of practice areas in a dynamic corporate environment. The intern will work side-by-side with Siemens professionals practicing in all areas of law, including commercial law, corporate law &amp; governance, litigation, labor &amp; employment, business finance, mergers &amp; acquisitions. Intern responsibilities will include, legal research and writing, contract drafting, attending meetings, and collaborating across functions.</w:t>
            </w:r>
          </w:p>
          <w:p w14:paraId="5558A6F9" w14:textId="77777777" w:rsidR="00C37894" w:rsidRPr="00145714" w:rsidRDefault="00C37894" w:rsidP="007A38F9">
            <w:pPr>
              <w:pStyle w:val="a3"/>
              <w:rPr>
                <w:rFonts w:ascii="Times New Roman" w:hAnsi="Times New Roman" w:cs="Times New Roman"/>
                <w:sz w:val="24"/>
                <w:szCs w:val="24"/>
                <w:lang w:val="en-US"/>
              </w:rPr>
            </w:pPr>
            <w:r w:rsidRPr="00145714">
              <w:rPr>
                <w:rFonts w:ascii="Times New Roman" w:hAnsi="Times New Roman" w:cs="Times New Roman"/>
                <w:sz w:val="24"/>
                <w:szCs w:val="24"/>
                <w:lang w:val="en-US"/>
              </w:rPr>
              <w:t>You will be paired with a mentor who will answer questions, provide guidance on assigned projects, and act as a sounding board on issues. The mentor will also create networking opportunities within the Siemens organization, as well as with select external law firms who act as Siemens’ external counsel.</w:t>
            </w:r>
          </w:p>
          <w:p w14:paraId="450A7AC5" w14:textId="77777777" w:rsidR="00C37894" w:rsidRPr="00225266" w:rsidRDefault="00C37894" w:rsidP="007A38F9">
            <w:pPr>
              <w:pStyle w:val="a3"/>
              <w:rPr>
                <w:rFonts w:ascii="Times New Roman" w:hAnsi="Times New Roman" w:cs="Times New Roman"/>
                <w:b/>
                <w:sz w:val="24"/>
                <w:szCs w:val="24"/>
                <w:lang w:val="en-US"/>
              </w:rPr>
            </w:pPr>
            <w:r w:rsidRPr="00225266">
              <w:rPr>
                <w:rFonts w:ascii="Times New Roman" w:hAnsi="Times New Roman" w:cs="Times New Roman"/>
                <w:b/>
                <w:sz w:val="24"/>
                <w:szCs w:val="24"/>
                <w:lang w:val="en-US"/>
              </w:rPr>
              <w:t>Applicants must be:</w:t>
            </w:r>
          </w:p>
          <w:p w14:paraId="3E14A904" w14:textId="77777777" w:rsidR="00C37894" w:rsidRPr="00145714" w:rsidRDefault="00C37894" w:rsidP="00C37894">
            <w:pPr>
              <w:pStyle w:val="a3"/>
              <w:numPr>
                <w:ilvl w:val="0"/>
                <w:numId w:val="46"/>
              </w:numPr>
              <w:rPr>
                <w:rFonts w:ascii="Times New Roman" w:hAnsi="Times New Roman" w:cs="Times New Roman"/>
                <w:sz w:val="24"/>
                <w:szCs w:val="24"/>
                <w:lang w:val="en-US"/>
              </w:rPr>
            </w:pPr>
            <w:r w:rsidRPr="00145714">
              <w:rPr>
                <w:rFonts w:ascii="Times New Roman" w:hAnsi="Times New Roman" w:cs="Times New Roman"/>
                <w:sz w:val="24"/>
                <w:szCs w:val="24"/>
                <w:lang w:val="en-US"/>
              </w:rPr>
              <w:t>a full-time law student in good standing, who successfully completed the first year of legal studies;</w:t>
            </w:r>
          </w:p>
          <w:p w14:paraId="39A4C2F0" w14:textId="77777777" w:rsidR="00C37894" w:rsidRPr="00145714" w:rsidRDefault="00C37894" w:rsidP="00C37894">
            <w:pPr>
              <w:pStyle w:val="a3"/>
              <w:numPr>
                <w:ilvl w:val="0"/>
                <w:numId w:val="46"/>
              </w:numPr>
              <w:rPr>
                <w:rFonts w:ascii="Times New Roman" w:hAnsi="Times New Roman" w:cs="Times New Roman"/>
                <w:sz w:val="24"/>
                <w:szCs w:val="24"/>
                <w:lang w:val="en-US"/>
              </w:rPr>
            </w:pPr>
            <w:r w:rsidRPr="00145714">
              <w:rPr>
                <w:rFonts w:ascii="Times New Roman" w:hAnsi="Times New Roman" w:cs="Times New Roman"/>
                <w:sz w:val="24"/>
                <w:szCs w:val="24"/>
                <w:lang w:val="en-US"/>
              </w:rPr>
              <w:t>currently enrolled in an ABA accredited law school program for a Juris Doctor;</w:t>
            </w:r>
          </w:p>
          <w:p w14:paraId="00D74BC8" w14:textId="77777777" w:rsidR="00C37894" w:rsidRPr="00145714" w:rsidRDefault="00C37894" w:rsidP="00C37894">
            <w:pPr>
              <w:pStyle w:val="a3"/>
              <w:numPr>
                <w:ilvl w:val="0"/>
                <w:numId w:val="46"/>
              </w:numPr>
              <w:rPr>
                <w:rFonts w:ascii="Times New Roman" w:hAnsi="Times New Roman" w:cs="Times New Roman"/>
                <w:sz w:val="24"/>
                <w:szCs w:val="24"/>
                <w:lang w:val="en-US"/>
              </w:rPr>
            </w:pPr>
            <w:r w:rsidRPr="00145714">
              <w:rPr>
                <w:rFonts w:ascii="Times New Roman" w:hAnsi="Times New Roman" w:cs="Times New Roman"/>
                <w:sz w:val="24"/>
                <w:szCs w:val="24"/>
                <w:lang w:val="en-US"/>
              </w:rPr>
              <w:t>enrolled as a student during the internship period; and</w:t>
            </w:r>
          </w:p>
          <w:p w14:paraId="5E82DBEC" w14:textId="77777777" w:rsidR="00C37894" w:rsidRPr="00145714" w:rsidRDefault="00C37894" w:rsidP="00C37894">
            <w:pPr>
              <w:pStyle w:val="a3"/>
              <w:numPr>
                <w:ilvl w:val="0"/>
                <w:numId w:val="46"/>
              </w:numPr>
              <w:rPr>
                <w:rFonts w:ascii="Times New Roman" w:hAnsi="Times New Roman" w:cs="Times New Roman"/>
                <w:sz w:val="24"/>
                <w:szCs w:val="24"/>
                <w:lang w:val="en-US"/>
              </w:rPr>
            </w:pPr>
            <w:r w:rsidRPr="00145714">
              <w:rPr>
                <w:rFonts w:ascii="Times New Roman" w:hAnsi="Times New Roman" w:cs="Times New Roman"/>
                <w:sz w:val="24"/>
                <w:szCs w:val="24"/>
                <w:lang w:val="en-US"/>
              </w:rPr>
              <w:t>entering the second year of law school in Fall of 2021.</w:t>
            </w:r>
          </w:p>
          <w:p w14:paraId="5D3BC347" w14:textId="77777777" w:rsidR="00C37894" w:rsidRPr="00145714" w:rsidRDefault="00C37894" w:rsidP="00C37894">
            <w:pPr>
              <w:pStyle w:val="a3"/>
              <w:numPr>
                <w:ilvl w:val="0"/>
                <w:numId w:val="46"/>
              </w:numPr>
              <w:rPr>
                <w:rFonts w:ascii="Times New Roman" w:hAnsi="Times New Roman" w:cs="Times New Roman"/>
                <w:sz w:val="24"/>
                <w:szCs w:val="24"/>
                <w:lang w:val="en-US"/>
              </w:rPr>
            </w:pPr>
            <w:r w:rsidRPr="00145714">
              <w:rPr>
                <w:rFonts w:ascii="Times New Roman" w:hAnsi="Times New Roman" w:cs="Times New Roman"/>
                <w:sz w:val="24"/>
                <w:szCs w:val="24"/>
                <w:lang w:val="en-US"/>
              </w:rPr>
              <w:t>Successful applicants should have a proven:</w:t>
            </w:r>
          </w:p>
          <w:p w14:paraId="58BF583A" w14:textId="77777777" w:rsidR="00C37894" w:rsidRPr="00145714" w:rsidRDefault="00C37894" w:rsidP="00C37894">
            <w:pPr>
              <w:pStyle w:val="a3"/>
              <w:numPr>
                <w:ilvl w:val="0"/>
                <w:numId w:val="46"/>
              </w:numPr>
              <w:rPr>
                <w:rFonts w:ascii="Times New Roman" w:hAnsi="Times New Roman" w:cs="Times New Roman"/>
                <w:sz w:val="24"/>
                <w:szCs w:val="24"/>
                <w:lang w:val="en-US"/>
              </w:rPr>
            </w:pPr>
            <w:r w:rsidRPr="00145714">
              <w:rPr>
                <w:rFonts w:ascii="Times New Roman" w:hAnsi="Times New Roman" w:cs="Times New Roman"/>
                <w:sz w:val="24"/>
                <w:szCs w:val="24"/>
                <w:lang w:val="en-US"/>
              </w:rPr>
              <w:t>analytical ability and legal drafting skill;</w:t>
            </w:r>
          </w:p>
          <w:p w14:paraId="3FA89651" w14:textId="77777777" w:rsidR="00C37894" w:rsidRPr="00145714" w:rsidRDefault="00C37894" w:rsidP="00C37894">
            <w:pPr>
              <w:pStyle w:val="a3"/>
              <w:numPr>
                <w:ilvl w:val="0"/>
                <w:numId w:val="46"/>
              </w:numPr>
              <w:rPr>
                <w:rFonts w:ascii="Times New Roman" w:hAnsi="Times New Roman" w:cs="Times New Roman"/>
                <w:sz w:val="24"/>
                <w:szCs w:val="24"/>
                <w:lang w:val="en-US"/>
              </w:rPr>
            </w:pPr>
            <w:r w:rsidRPr="00145714">
              <w:rPr>
                <w:rFonts w:ascii="Times New Roman" w:hAnsi="Times New Roman" w:cs="Times New Roman"/>
                <w:sz w:val="24"/>
                <w:szCs w:val="24"/>
                <w:lang w:val="en-US"/>
              </w:rPr>
              <w:t>excellent oral and written communication skill;</w:t>
            </w:r>
          </w:p>
          <w:p w14:paraId="419B74D2" w14:textId="77777777" w:rsidR="00C37894" w:rsidRPr="00145714" w:rsidRDefault="00C37894" w:rsidP="00C37894">
            <w:pPr>
              <w:pStyle w:val="a3"/>
              <w:numPr>
                <w:ilvl w:val="0"/>
                <w:numId w:val="46"/>
              </w:numPr>
              <w:rPr>
                <w:rFonts w:ascii="Times New Roman" w:hAnsi="Times New Roman" w:cs="Times New Roman"/>
                <w:sz w:val="24"/>
                <w:szCs w:val="24"/>
                <w:lang w:val="en-US"/>
              </w:rPr>
            </w:pPr>
            <w:r w:rsidRPr="00145714">
              <w:rPr>
                <w:rFonts w:ascii="Times New Roman" w:hAnsi="Times New Roman" w:cs="Times New Roman"/>
                <w:sz w:val="24"/>
                <w:szCs w:val="24"/>
                <w:lang w:val="en-US"/>
              </w:rPr>
              <w:t>ability to work efficiently and meet deadlines; and</w:t>
            </w:r>
          </w:p>
          <w:p w14:paraId="03DD7C80" w14:textId="77777777" w:rsidR="00C37894" w:rsidRPr="00145714" w:rsidRDefault="00C37894" w:rsidP="00C37894">
            <w:pPr>
              <w:pStyle w:val="a3"/>
              <w:numPr>
                <w:ilvl w:val="0"/>
                <w:numId w:val="46"/>
              </w:numPr>
              <w:rPr>
                <w:rFonts w:ascii="Times New Roman" w:hAnsi="Times New Roman" w:cs="Times New Roman"/>
                <w:sz w:val="24"/>
                <w:szCs w:val="24"/>
                <w:lang w:val="en-US"/>
              </w:rPr>
            </w:pPr>
            <w:r w:rsidRPr="00145714">
              <w:rPr>
                <w:rFonts w:ascii="Times New Roman" w:hAnsi="Times New Roman" w:cs="Times New Roman"/>
                <w:sz w:val="24"/>
                <w:szCs w:val="24"/>
                <w:lang w:val="en-US"/>
              </w:rPr>
              <w:t>ability to research and learn new concepts and issues.</w:t>
            </w:r>
          </w:p>
          <w:p w14:paraId="62FDF6AA" w14:textId="77777777" w:rsidR="00C37894" w:rsidRPr="00145714" w:rsidRDefault="00C37894" w:rsidP="007A38F9">
            <w:pPr>
              <w:pStyle w:val="a3"/>
              <w:rPr>
                <w:rFonts w:ascii="Times New Roman" w:hAnsi="Times New Roman" w:cs="Times New Roman"/>
                <w:sz w:val="24"/>
                <w:szCs w:val="24"/>
                <w:lang w:val="en-US"/>
              </w:rPr>
            </w:pPr>
            <w:r w:rsidRPr="00145714">
              <w:rPr>
                <w:rFonts w:ascii="Times New Roman" w:hAnsi="Times New Roman" w:cs="Times New Roman"/>
                <w:sz w:val="24"/>
                <w:szCs w:val="24"/>
                <w:lang w:val="en-US"/>
              </w:rPr>
              <w:t>Considering COVID-19, to protect the health and safety of all participants and their families, this internship will be virtual, with no relocation required.</w:t>
            </w:r>
          </w:p>
          <w:p w14:paraId="43ECD27E" w14:textId="77777777" w:rsidR="00C37894" w:rsidRPr="00145714" w:rsidRDefault="00C37894" w:rsidP="007A38F9">
            <w:pPr>
              <w:pStyle w:val="a3"/>
              <w:rPr>
                <w:rFonts w:ascii="Times New Roman" w:hAnsi="Times New Roman" w:cs="Times New Roman"/>
                <w:sz w:val="24"/>
                <w:szCs w:val="24"/>
                <w:lang w:val="en-US"/>
              </w:rPr>
            </w:pPr>
            <w:r w:rsidRPr="00145714">
              <w:rPr>
                <w:rFonts w:ascii="Times New Roman" w:hAnsi="Times New Roman" w:cs="Times New Roman"/>
                <w:sz w:val="24"/>
                <w:szCs w:val="24"/>
                <w:lang w:val="en-US"/>
              </w:rPr>
              <w:t>To apply, please submit a cover letter indicating your career goals and interest in the internship, a copy of your law school transcript, and your resume. Please submit your information no later than April 15, 2021.</w:t>
            </w:r>
          </w:p>
          <w:p w14:paraId="6F53F37A" w14:textId="77777777" w:rsidR="00C37894" w:rsidRPr="00145714" w:rsidRDefault="00C37894" w:rsidP="007A38F9">
            <w:pPr>
              <w:pStyle w:val="a3"/>
              <w:rPr>
                <w:rFonts w:ascii="Times New Roman" w:hAnsi="Times New Roman" w:cs="Times New Roman"/>
                <w:sz w:val="24"/>
                <w:szCs w:val="24"/>
                <w:lang w:val="en-US"/>
              </w:rPr>
            </w:pPr>
            <w:r w:rsidRPr="00145714">
              <w:rPr>
                <w:rFonts w:ascii="Times New Roman" w:hAnsi="Times New Roman" w:cs="Times New Roman"/>
                <w:sz w:val="24"/>
                <w:szCs w:val="24"/>
                <w:lang w:val="en-US"/>
              </w:rPr>
              <w:br/>
              <w:t>Organization: Legal and Compliance</w:t>
            </w:r>
          </w:p>
          <w:p w14:paraId="02B08902" w14:textId="77777777" w:rsidR="00C37894" w:rsidRPr="00145714" w:rsidRDefault="00C37894" w:rsidP="007A38F9">
            <w:pPr>
              <w:pStyle w:val="a3"/>
              <w:rPr>
                <w:rFonts w:ascii="Times New Roman" w:hAnsi="Times New Roman" w:cs="Times New Roman"/>
                <w:sz w:val="24"/>
                <w:szCs w:val="24"/>
                <w:lang w:val="en-US"/>
              </w:rPr>
            </w:pPr>
            <w:r w:rsidRPr="00145714">
              <w:rPr>
                <w:rFonts w:ascii="Times New Roman" w:hAnsi="Times New Roman" w:cs="Times New Roman"/>
                <w:sz w:val="24"/>
                <w:szCs w:val="24"/>
                <w:lang w:val="en-US"/>
              </w:rPr>
              <w:t>Company: Siemens Corporation</w:t>
            </w:r>
          </w:p>
          <w:p w14:paraId="4984C49A" w14:textId="77777777" w:rsidR="00C37894" w:rsidRPr="00145714" w:rsidRDefault="00C37894" w:rsidP="007A38F9">
            <w:pPr>
              <w:pStyle w:val="a3"/>
              <w:rPr>
                <w:rFonts w:ascii="Times New Roman" w:hAnsi="Times New Roman" w:cs="Times New Roman"/>
                <w:sz w:val="24"/>
                <w:szCs w:val="24"/>
                <w:lang w:val="en-US"/>
              </w:rPr>
            </w:pPr>
            <w:r w:rsidRPr="00145714">
              <w:rPr>
                <w:rFonts w:ascii="Times New Roman" w:hAnsi="Times New Roman" w:cs="Times New Roman"/>
                <w:sz w:val="24"/>
                <w:szCs w:val="24"/>
                <w:lang w:val="en-US"/>
              </w:rPr>
              <w:t>Experience Level: Student (Not Yet Graduated)</w:t>
            </w:r>
          </w:p>
          <w:p w14:paraId="48438E94" w14:textId="49DAD23E" w:rsidR="00C37894" w:rsidRPr="00C37894" w:rsidRDefault="00C37894" w:rsidP="007A38F9">
            <w:pPr>
              <w:pStyle w:val="a3"/>
              <w:rPr>
                <w:rFonts w:ascii="Times New Roman" w:hAnsi="Times New Roman" w:cs="Times New Roman"/>
                <w:sz w:val="24"/>
                <w:szCs w:val="24"/>
                <w:lang w:val="en-US"/>
              </w:rPr>
            </w:pPr>
            <w:r w:rsidRPr="00C37894">
              <w:rPr>
                <w:rFonts w:ascii="Times New Roman" w:hAnsi="Times New Roman" w:cs="Times New Roman"/>
                <w:sz w:val="24"/>
                <w:szCs w:val="24"/>
                <w:lang w:val="en-US"/>
              </w:rPr>
              <w:t>Job Type: Full-Time temporary</w:t>
            </w:r>
          </w:p>
        </w:tc>
      </w:tr>
    </w:tbl>
    <w:p w14:paraId="3AFB7BA2" w14:textId="77777777" w:rsidR="00C37894" w:rsidRPr="00C37894" w:rsidRDefault="00C37894" w:rsidP="00C37894">
      <w:pPr>
        <w:pStyle w:val="a3"/>
        <w:rPr>
          <w:rFonts w:ascii="Times New Roman" w:hAnsi="Times New Roman" w:cs="Times New Roman"/>
          <w:sz w:val="24"/>
          <w:szCs w:val="24"/>
          <w:lang w:val="en-US"/>
        </w:rPr>
      </w:pPr>
    </w:p>
    <w:p w14:paraId="0DDA91E6" w14:textId="77777777" w:rsidR="003A2CCF" w:rsidRPr="00D410EC" w:rsidRDefault="003A2CCF" w:rsidP="003A2CCF">
      <w:pPr>
        <w:rPr>
          <w:lang w:val="en-US"/>
        </w:rPr>
      </w:pPr>
    </w:p>
    <w:p w14:paraId="151BE8D2" w14:textId="65D7488B" w:rsidR="003A2CCF" w:rsidRPr="00FF73E9" w:rsidRDefault="003A2CCF" w:rsidP="003A2CCF">
      <w:pPr>
        <w:spacing w:line="360" w:lineRule="auto"/>
        <w:ind w:firstLine="708"/>
        <w:jc w:val="both"/>
        <w:rPr>
          <w:sz w:val="28"/>
          <w:szCs w:val="28"/>
        </w:rPr>
      </w:pPr>
      <w:r w:rsidRPr="006232D8">
        <w:rPr>
          <w:sz w:val="28"/>
          <w:szCs w:val="28"/>
        </w:rPr>
        <w:lastRenderedPageBreak/>
        <w:t xml:space="preserve">Критерии балльной оценки различных форм текущего контроля успеваемости содержатся в соответствующих методических рекомендациях </w:t>
      </w:r>
      <w:r w:rsidR="005E71F7">
        <w:rPr>
          <w:sz w:val="28"/>
          <w:szCs w:val="28"/>
        </w:rPr>
        <w:t>Кафедры</w:t>
      </w:r>
      <w:r w:rsidRPr="006232D8">
        <w:rPr>
          <w:sz w:val="28"/>
          <w:szCs w:val="28"/>
        </w:rPr>
        <w:t xml:space="preserve"> </w:t>
      </w:r>
      <w:r>
        <w:rPr>
          <w:sz w:val="28"/>
          <w:szCs w:val="28"/>
        </w:rPr>
        <w:t>английского языка и профессиональной подготовки</w:t>
      </w:r>
      <w:r w:rsidRPr="006232D8">
        <w:rPr>
          <w:sz w:val="28"/>
          <w:szCs w:val="28"/>
        </w:rPr>
        <w:t>.</w:t>
      </w:r>
    </w:p>
    <w:p w14:paraId="6ABF769C" w14:textId="77777777" w:rsidR="003A2CCF" w:rsidRDefault="003A2CCF" w:rsidP="003A2CCF">
      <w:pPr>
        <w:jc w:val="both"/>
        <w:rPr>
          <w:b/>
          <w:sz w:val="28"/>
          <w:szCs w:val="28"/>
        </w:rPr>
      </w:pPr>
    </w:p>
    <w:p w14:paraId="4E3632F6" w14:textId="77777777" w:rsidR="003A2CCF" w:rsidRPr="00A537E2" w:rsidRDefault="003A2CCF" w:rsidP="003A2CCF">
      <w:pPr>
        <w:jc w:val="both"/>
        <w:rPr>
          <w:b/>
          <w:sz w:val="28"/>
          <w:szCs w:val="28"/>
        </w:rPr>
      </w:pPr>
      <w:r w:rsidRPr="00A537E2">
        <w:rPr>
          <w:b/>
          <w:sz w:val="28"/>
          <w:szCs w:val="28"/>
        </w:rPr>
        <w:t>7. Фонд оценочных средств для проведения промежуточной аттестации обучающихся по дисциплине</w:t>
      </w:r>
    </w:p>
    <w:p w14:paraId="104DDD9D" w14:textId="77777777" w:rsidR="003A2CCF" w:rsidRPr="00A537E2" w:rsidRDefault="003A2CCF" w:rsidP="003A2CCF">
      <w:pPr>
        <w:jc w:val="both"/>
        <w:rPr>
          <w:b/>
          <w:sz w:val="28"/>
          <w:szCs w:val="28"/>
        </w:rPr>
      </w:pPr>
    </w:p>
    <w:p w14:paraId="163B8623" w14:textId="77777777" w:rsidR="001D765B" w:rsidRDefault="001D765B" w:rsidP="001D765B">
      <w:pPr>
        <w:pStyle w:val="a3"/>
        <w:spacing w:line="360" w:lineRule="auto"/>
        <w:ind w:firstLine="708"/>
        <w:jc w:val="both"/>
        <w:rPr>
          <w:rFonts w:ascii="Times New Roman" w:hAnsi="Times New Roman" w:cs="Times New Roman"/>
          <w:sz w:val="28"/>
          <w:szCs w:val="28"/>
        </w:rPr>
      </w:pPr>
      <w:r w:rsidRPr="004C35EA">
        <w:rPr>
          <w:rFonts w:ascii="Times New Roman" w:hAnsi="Times New Roman" w:cs="Times New Roman"/>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FC17253" w14:textId="77777777" w:rsidR="00315EA6" w:rsidRPr="004C35EA" w:rsidRDefault="00315EA6" w:rsidP="00315EA6">
      <w:pPr>
        <w:pStyle w:val="a3"/>
        <w:spacing w:line="360" w:lineRule="auto"/>
        <w:ind w:firstLine="708"/>
        <w:jc w:val="right"/>
        <w:rPr>
          <w:rFonts w:ascii="Times New Roman" w:hAnsi="Times New Roman" w:cs="Times New Roman"/>
          <w:sz w:val="28"/>
          <w:szCs w:val="28"/>
        </w:rPr>
      </w:pPr>
      <w:r w:rsidRPr="00CB39C4">
        <w:rPr>
          <w:rFonts w:ascii="Times New Roman" w:hAnsi="Times New Roman" w:cs="Times New Roman"/>
          <w:sz w:val="28"/>
          <w:szCs w:val="28"/>
        </w:rPr>
        <w:t>Таблица 5.</w:t>
      </w:r>
    </w:p>
    <w:tbl>
      <w:tblPr>
        <w:tblStyle w:val="a6"/>
        <w:tblW w:w="9776" w:type="dxa"/>
        <w:tblLook w:val="04A0" w:firstRow="1" w:lastRow="0" w:firstColumn="1" w:lastColumn="0" w:noHBand="0" w:noVBand="1"/>
      </w:tblPr>
      <w:tblGrid>
        <w:gridCol w:w="2448"/>
        <w:gridCol w:w="2377"/>
        <w:gridCol w:w="2336"/>
        <w:gridCol w:w="2615"/>
      </w:tblGrid>
      <w:tr w:rsidR="00315EA6" w:rsidRPr="00C36FAA" w14:paraId="45BE7CA0" w14:textId="77777777" w:rsidTr="007A38F9">
        <w:trPr>
          <w:trHeight w:val="1785"/>
        </w:trPr>
        <w:tc>
          <w:tcPr>
            <w:tcW w:w="2448" w:type="dxa"/>
            <w:tcBorders>
              <w:top w:val="single" w:sz="4" w:space="0" w:color="auto"/>
              <w:left w:val="single" w:sz="4" w:space="0" w:color="auto"/>
              <w:bottom w:val="single" w:sz="4" w:space="0" w:color="auto"/>
              <w:right w:val="single" w:sz="4" w:space="0" w:color="auto"/>
            </w:tcBorders>
            <w:hideMark/>
          </w:tcPr>
          <w:p w14:paraId="4B4BA934" w14:textId="77777777" w:rsidR="00315EA6" w:rsidRPr="00C36FAA" w:rsidRDefault="00315EA6" w:rsidP="007A38F9">
            <w:pPr>
              <w:ind w:left="57" w:right="57"/>
              <w:jc w:val="both"/>
              <w:rPr>
                <w:b/>
                <w:highlight w:val="cyan"/>
              </w:rPr>
            </w:pPr>
            <w:r w:rsidRPr="00C36FAA">
              <w:rPr>
                <w:b/>
              </w:rPr>
              <w:t xml:space="preserve">Наименование компетенции </w:t>
            </w:r>
          </w:p>
        </w:tc>
        <w:tc>
          <w:tcPr>
            <w:tcW w:w="2377" w:type="dxa"/>
            <w:tcBorders>
              <w:top w:val="single" w:sz="4" w:space="0" w:color="auto"/>
              <w:left w:val="single" w:sz="4" w:space="0" w:color="auto"/>
              <w:bottom w:val="single" w:sz="4" w:space="0" w:color="auto"/>
              <w:right w:val="single" w:sz="4" w:space="0" w:color="auto"/>
            </w:tcBorders>
            <w:hideMark/>
          </w:tcPr>
          <w:p w14:paraId="30A6FB92" w14:textId="77777777" w:rsidR="00315EA6" w:rsidRPr="00C36FAA" w:rsidRDefault="00315EA6" w:rsidP="007A38F9">
            <w:pPr>
              <w:ind w:left="57" w:right="57"/>
              <w:jc w:val="both"/>
              <w:rPr>
                <w:b/>
                <w:highlight w:val="cyan"/>
              </w:rPr>
            </w:pPr>
            <w:r w:rsidRPr="00C36FAA">
              <w:rPr>
                <w:b/>
              </w:rPr>
              <w:t xml:space="preserve">Наименование  индикаторов достижения компетенции </w:t>
            </w:r>
          </w:p>
        </w:tc>
        <w:tc>
          <w:tcPr>
            <w:tcW w:w="2336" w:type="dxa"/>
            <w:tcBorders>
              <w:top w:val="single" w:sz="4" w:space="0" w:color="auto"/>
              <w:left w:val="single" w:sz="4" w:space="0" w:color="auto"/>
              <w:bottom w:val="single" w:sz="4" w:space="0" w:color="auto"/>
              <w:right w:val="single" w:sz="4" w:space="0" w:color="auto"/>
            </w:tcBorders>
            <w:hideMark/>
          </w:tcPr>
          <w:p w14:paraId="110DD50D" w14:textId="77777777" w:rsidR="00315EA6" w:rsidRDefault="00315EA6" w:rsidP="007A38F9">
            <w:pPr>
              <w:ind w:left="57" w:right="57"/>
              <w:jc w:val="both"/>
              <w:rPr>
                <w:b/>
              </w:rPr>
            </w:pPr>
            <w:r w:rsidRPr="00C36FAA">
              <w:rPr>
                <w:b/>
              </w:rPr>
              <w:t>Результаты обучения (знания и умения), соотнесенные с индикаторами достижения компетенции</w:t>
            </w:r>
          </w:p>
          <w:p w14:paraId="5AB3125D" w14:textId="77777777" w:rsidR="00315EA6" w:rsidRPr="00C36FAA" w:rsidRDefault="00315EA6" w:rsidP="007A38F9">
            <w:pPr>
              <w:ind w:left="57" w:right="57"/>
              <w:jc w:val="both"/>
              <w:rPr>
                <w:b/>
              </w:rPr>
            </w:pPr>
          </w:p>
        </w:tc>
        <w:tc>
          <w:tcPr>
            <w:tcW w:w="2615" w:type="dxa"/>
            <w:tcBorders>
              <w:top w:val="single" w:sz="4" w:space="0" w:color="auto"/>
              <w:left w:val="single" w:sz="4" w:space="0" w:color="auto"/>
              <w:bottom w:val="single" w:sz="4" w:space="0" w:color="auto"/>
              <w:right w:val="single" w:sz="4" w:space="0" w:color="auto"/>
            </w:tcBorders>
            <w:hideMark/>
          </w:tcPr>
          <w:p w14:paraId="22D44DEF" w14:textId="77777777" w:rsidR="00315EA6" w:rsidRPr="00C36FAA" w:rsidRDefault="00315EA6" w:rsidP="007A38F9">
            <w:pPr>
              <w:ind w:left="57" w:right="57"/>
              <w:jc w:val="both"/>
              <w:rPr>
                <w:b/>
                <w:highlight w:val="cyan"/>
              </w:rPr>
            </w:pPr>
            <w:r w:rsidRPr="00C36FAA">
              <w:rPr>
                <w:b/>
              </w:rPr>
              <w:t>Типовые контрольные задания</w:t>
            </w:r>
          </w:p>
        </w:tc>
      </w:tr>
      <w:tr w:rsidR="00315EA6" w:rsidRPr="00AE4E5A" w14:paraId="163910FB" w14:textId="77777777" w:rsidTr="007A38F9">
        <w:trPr>
          <w:trHeight w:val="135"/>
        </w:trPr>
        <w:tc>
          <w:tcPr>
            <w:tcW w:w="2448" w:type="dxa"/>
            <w:tcBorders>
              <w:top w:val="single" w:sz="4" w:space="0" w:color="auto"/>
              <w:left w:val="single" w:sz="4" w:space="0" w:color="auto"/>
              <w:bottom w:val="single" w:sz="4" w:space="0" w:color="auto"/>
              <w:right w:val="single" w:sz="4" w:space="0" w:color="auto"/>
            </w:tcBorders>
          </w:tcPr>
          <w:p w14:paraId="37BFE5CF" w14:textId="77777777" w:rsidR="00315EA6" w:rsidRPr="0082044A" w:rsidRDefault="00315EA6" w:rsidP="007A38F9">
            <w:pPr>
              <w:pStyle w:val="ConsPlusNormal"/>
              <w:widowControl/>
              <w:ind w:firstLine="0"/>
              <w:rPr>
                <w:rFonts w:ascii="Times New Roman" w:hAnsi="Times New Roman" w:cs="Times New Roman"/>
                <w:sz w:val="24"/>
                <w:szCs w:val="24"/>
              </w:rPr>
            </w:pPr>
            <w:r w:rsidRPr="0082044A">
              <w:rPr>
                <w:rFonts w:ascii="Times New Roman" w:hAnsi="Times New Roman" w:cs="Times New Roman"/>
                <w:b/>
                <w:bCs/>
                <w:sz w:val="24"/>
                <w:szCs w:val="24"/>
              </w:rPr>
              <w:t xml:space="preserve">УК 3 </w:t>
            </w:r>
            <w:r w:rsidRPr="0082044A">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профессиональной деятельности </w:t>
            </w:r>
          </w:p>
          <w:p w14:paraId="57E00E50" w14:textId="77777777" w:rsidR="00315EA6" w:rsidRPr="00C36FAA" w:rsidRDefault="00315EA6" w:rsidP="007A38F9">
            <w:pPr>
              <w:ind w:left="57" w:right="57"/>
              <w:rPr>
                <w:b/>
              </w:rPr>
            </w:pPr>
          </w:p>
        </w:tc>
        <w:tc>
          <w:tcPr>
            <w:tcW w:w="2377" w:type="dxa"/>
            <w:tcBorders>
              <w:top w:val="single" w:sz="4" w:space="0" w:color="auto"/>
              <w:left w:val="single" w:sz="4" w:space="0" w:color="auto"/>
              <w:bottom w:val="single" w:sz="4" w:space="0" w:color="auto"/>
              <w:right w:val="single" w:sz="4" w:space="0" w:color="auto"/>
            </w:tcBorders>
          </w:tcPr>
          <w:p w14:paraId="49920447" w14:textId="77777777" w:rsidR="00315EA6" w:rsidRDefault="00315EA6" w:rsidP="007A38F9">
            <w:r>
              <w:t xml:space="preserve">1. </w:t>
            </w:r>
            <w:r w:rsidRPr="002308BB">
              <w:rPr>
                <w:rFonts w:eastAsia="Calibri"/>
              </w:rPr>
              <w:t xml:space="preserve">Использует иностранный язык в межличностном общении и профессиональной деятельности, выбирая соответствующие </w:t>
            </w:r>
            <w:r w:rsidRPr="002308BB">
              <w:t>вербальные и невербальные средства коммуникации.</w:t>
            </w:r>
          </w:p>
          <w:p w14:paraId="01BB033F" w14:textId="77777777" w:rsidR="00315EA6" w:rsidRDefault="00315EA6" w:rsidP="007A38F9"/>
          <w:p w14:paraId="7E782721" w14:textId="77777777" w:rsidR="00315EA6" w:rsidRDefault="00315EA6" w:rsidP="007A38F9"/>
          <w:p w14:paraId="62821360" w14:textId="77777777" w:rsidR="00315EA6" w:rsidRDefault="00315EA6" w:rsidP="007A38F9"/>
          <w:p w14:paraId="332E3A7E" w14:textId="77777777" w:rsidR="00315EA6" w:rsidRDefault="00315EA6" w:rsidP="007A38F9"/>
          <w:p w14:paraId="0F86CDD7" w14:textId="77777777" w:rsidR="00315EA6" w:rsidRDefault="00315EA6" w:rsidP="007A38F9"/>
          <w:p w14:paraId="41937152" w14:textId="77777777" w:rsidR="00315EA6" w:rsidRDefault="00315EA6" w:rsidP="007A38F9"/>
          <w:p w14:paraId="506F23D1" w14:textId="77777777" w:rsidR="00315EA6" w:rsidRDefault="00315EA6" w:rsidP="007A38F9"/>
          <w:p w14:paraId="52BDD846" w14:textId="77777777" w:rsidR="00315EA6" w:rsidRDefault="00315EA6" w:rsidP="007A38F9"/>
          <w:p w14:paraId="581EDCFB" w14:textId="77777777" w:rsidR="00315EA6" w:rsidRDefault="00315EA6" w:rsidP="007A38F9"/>
          <w:p w14:paraId="33106413" w14:textId="77777777" w:rsidR="00315EA6" w:rsidRDefault="00315EA6" w:rsidP="007A38F9"/>
          <w:p w14:paraId="16DBED0B" w14:textId="77777777" w:rsidR="00315EA6" w:rsidRDefault="00315EA6" w:rsidP="007A38F9"/>
          <w:p w14:paraId="0E21850F" w14:textId="77777777" w:rsidR="00315EA6" w:rsidRDefault="00315EA6" w:rsidP="007A38F9"/>
          <w:p w14:paraId="36FA3D8F" w14:textId="77777777" w:rsidR="00315EA6" w:rsidRDefault="00315EA6" w:rsidP="007A38F9"/>
          <w:p w14:paraId="391857C3" w14:textId="77777777" w:rsidR="00315EA6" w:rsidRDefault="00315EA6" w:rsidP="007A38F9"/>
          <w:p w14:paraId="75EBB23F" w14:textId="77777777" w:rsidR="00315EA6" w:rsidRDefault="00315EA6" w:rsidP="007A38F9"/>
          <w:p w14:paraId="6E2215FE" w14:textId="77777777" w:rsidR="00315EA6" w:rsidRDefault="00315EA6" w:rsidP="007A38F9"/>
          <w:p w14:paraId="2CB29BE6" w14:textId="77777777" w:rsidR="00315EA6" w:rsidRDefault="00315EA6" w:rsidP="007A38F9"/>
          <w:p w14:paraId="5B138C50" w14:textId="77777777" w:rsidR="00315EA6" w:rsidRDefault="00315EA6" w:rsidP="007A38F9"/>
          <w:p w14:paraId="17FAB706" w14:textId="77777777" w:rsidR="00315EA6" w:rsidRDefault="00315EA6" w:rsidP="007A38F9"/>
          <w:p w14:paraId="084C327B" w14:textId="77777777" w:rsidR="00315EA6" w:rsidRDefault="00315EA6" w:rsidP="007A38F9"/>
          <w:p w14:paraId="6E394F3B" w14:textId="77777777" w:rsidR="00315EA6" w:rsidRDefault="00315EA6" w:rsidP="007A38F9"/>
          <w:p w14:paraId="27A16D44" w14:textId="77777777" w:rsidR="00315EA6" w:rsidRDefault="00315EA6" w:rsidP="007A38F9"/>
          <w:p w14:paraId="76E993A8" w14:textId="77777777" w:rsidR="00315EA6" w:rsidRDefault="00315EA6" w:rsidP="007A38F9"/>
          <w:p w14:paraId="79D27895" w14:textId="77777777" w:rsidR="00315EA6" w:rsidRDefault="00315EA6" w:rsidP="007A38F9"/>
          <w:p w14:paraId="1A68E358" w14:textId="77777777" w:rsidR="00315EA6" w:rsidRPr="002308BB" w:rsidRDefault="00315EA6" w:rsidP="007A38F9"/>
          <w:p w14:paraId="44E65A25" w14:textId="77777777" w:rsidR="00315EA6" w:rsidRDefault="00315EA6" w:rsidP="007A38F9">
            <w:pPr>
              <w:rPr>
                <w:rFonts w:eastAsia="Calibri"/>
              </w:rPr>
            </w:pPr>
            <w:r w:rsidRPr="002308BB">
              <w:rPr>
                <w:rFonts w:eastAsia="Calibri"/>
              </w:rPr>
              <w:t xml:space="preserve">2. Реализует на иностранном языке коммуникативные намерения устно и письменно, используя современные </w:t>
            </w:r>
            <w:r w:rsidRPr="002308BB">
              <w:rPr>
                <w:bCs/>
              </w:rPr>
              <w:t>информационно-коммуникационные технологии.</w:t>
            </w:r>
            <w:r w:rsidRPr="002308BB">
              <w:rPr>
                <w:rFonts w:eastAsia="Calibri"/>
              </w:rPr>
              <w:t xml:space="preserve">   </w:t>
            </w:r>
          </w:p>
          <w:p w14:paraId="541D199A" w14:textId="77777777" w:rsidR="00315EA6" w:rsidRDefault="00315EA6" w:rsidP="007A38F9">
            <w:pPr>
              <w:rPr>
                <w:rFonts w:eastAsia="Calibri"/>
              </w:rPr>
            </w:pPr>
          </w:p>
          <w:p w14:paraId="7B6C12D1" w14:textId="77777777" w:rsidR="00315EA6" w:rsidRDefault="00315EA6" w:rsidP="007A38F9">
            <w:pPr>
              <w:rPr>
                <w:rFonts w:eastAsia="Calibri"/>
              </w:rPr>
            </w:pPr>
          </w:p>
          <w:p w14:paraId="7C1ACF03" w14:textId="77777777" w:rsidR="00315EA6" w:rsidRDefault="00315EA6" w:rsidP="007A38F9">
            <w:pPr>
              <w:rPr>
                <w:rFonts w:eastAsia="Calibri"/>
              </w:rPr>
            </w:pPr>
          </w:p>
          <w:p w14:paraId="2B84A64B" w14:textId="77777777" w:rsidR="00315EA6" w:rsidRDefault="00315EA6" w:rsidP="007A38F9">
            <w:pPr>
              <w:rPr>
                <w:rFonts w:eastAsia="Calibri"/>
              </w:rPr>
            </w:pPr>
          </w:p>
          <w:p w14:paraId="1AEC5CFF" w14:textId="77777777" w:rsidR="00315EA6" w:rsidRDefault="00315EA6" w:rsidP="007A38F9">
            <w:pPr>
              <w:rPr>
                <w:rFonts w:eastAsia="Calibri"/>
              </w:rPr>
            </w:pPr>
          </w:p>
          <w:p w14:paraId="78B85CA1" w14:textId="77777777" w:rsidR="00315EA6" w:rsidRDefault="00315EA6" w:rsidP="007A38F9">
            <w:pPr>
              <w:rPr>
                <w:rFonts w:eastAsia="Calibri"/>
              </w:rPr>
            </w:pPr>
          </w:p>
          <w:p w14:paraId="53C67CF4" w14:textId="77777777" w:rsidR="00315EA6" w:rsidRDefault="00315EA6" w:rsidP="007A38F9">
            <w:pPr>
              <w:rPr>
                <w:rFonts w:eastAsia="Calibri"/>
              </w:rPr>
            </w:pPr>
          </w:p>
          <w:p w14:paraId="00B48F36" w14:textId="77777777" w:rsidR="00315EA6" w:rsidRDefault="00315EA6" w:rsidP="007A38F9">
            <w:pPr>
              <w:rPr>
                <w:rFonts w:eastAsia="Calibri"/>
              </w:rPr>
            </w:pPr>
          </w:p>
          <w:p w14:paraId="29E6B3AE" w14:textId="77777777" w:rsidR="00315EA6" w:rsidRDefault="00315EA6" w:rsidP="007A38F9">
            <w:pPr>
              <w:rPr>
                <w:rFonts w:eastAsia="Calibri"/>
              </w:rPr>
            </w:pPr>
          </w:p>
          <w:p w14:paraId="1287E25F" w14:textId="77777777" w:rsidR="00315EA6" w:rsidRDefault="00315EA6" w:rsidP="007A38F9">
            <w:pPr>
              <w:rPr>
                <w:rFonts w:eastAsia="Calibri"/>
              </w:rPr>
            </w:pPr>
          </w:p>
          <w:p w14:paraId="0204126C" w14:textId="77777777" w:rsidR="00315EA6" w:rsidRDefault="00315EA6" w:rsidP="007A38F9">
            <w:pPr>
              <w:rPr>
                <w:rFonts w:eastAsia="Calibri"/>
              </w:rPr>
            </w:pPr>
          </w:p>
          <w:p w14:paraId="71436208" w14:textId="77777777" w:rsidR="00315EA6" w:rsidRDefault="00315EA6" w:rsidP="007A38F9">
            <w:pPr>
              <w:rPr>
                <w:rFonts w:eastAsia="Calibri"/>
              </w:rPr>
            </w:pPr>
          </w:p>
          <w:p w14:paraId="4114B638" w14:textId="77777777" w:rsidR="00315EA6" w:rsidRDefault="00315EA6" w:rsidP="007A38F9">
            <w:pPr>
              <w:rPr>
                <w:rFonts w:eastAsia="Calibri"/>
              </w:rPr>
            </w:pPr>
          </w:p>
          <w:p w14:paraId="529F6B78" w14:textId="77777777" w:rsidR="00315EA6" w:rsidRDefault="00315EA6" w:rsidP="007A38F9">
            <w:pPr>
              <w:rPr>
                <w:rFonts w:eastAsia="Calibri"/>
              </w:rPr>
            </w:pPr>
          </w:p>
          <w:p w14:paraId="48EAAE5D" w14:textId="77777777" w:rsidR="00315EA6" w:rsidRDefault="00315EA6" w:rsidP="007A38F9">
            <w:pPr>
              <w:rPr>
                <w:rFonts w:eastAsia="Calibri"/>
              </w:rPr>
            </w:pPr>
          </w:p>
          <w:p w14:paraId="6E300278" w14:textId="77777777" w:rsidR="00315EA6" w:rsidRDefault="00315EA6" w:rsidP="007A38F9">
            <w:pPr>
              <w:rPr>
                <w:rFonts w:eastAsia="Calibri"/>
              </w:rPr>
            </w:pPr>
          </w:p>
          <w:p w14:paraId="42DBA9E2" w14:textId="77777777" w:rsidR="00315EA6" w:rsidRDefault="00315EA6" w:rsidP="007A38F9">
            <w:pPr>
              <w:rPr>
                <w:rFonts w:eastAsia="Calibri"/>
              </w:rPr>
            </w:pPr>
          </w:p>
          <w:p w14:paraId="00111959" w14:textId="77777777" w:rsidR="00315EA6" w:rsidRDefault="00315EA6" w:rsidP="007A38F9">
            <w:pPr>
              <w:rPr>
                <w:rFonts w:eastAsia="Calibri"/>
              </w:rPr>
            </w:pPr>
          </w:p>
          <w:p w14:paraId="2B06216F" w14:textId="77777777" w:rsidR="00315EA6" w:rsidRDefault="00315EA6" w:rsidP="007A38F9">
            <w:pPr>
              <w:rPr>
                <w:rFonts w:eastAsia="Calibri"/>
              </w:rPr>
            </w:pPr>
          </w:p>
          <w:p w14:paraId="253D5859" w14:textId="77777777" w:rsidR="00315EA6" w:rsidRDefault="00315EA6" w:rsidP="007A38F9">
            <w:pPr>
              <w:rPr>
                <w:rFonts w:eastAsia="Calibri"/>
              </w:rPr>
            </w:pPr>
          </w:p>
          <w:p w14:paraId="3D731836" w14:textId="77777777" w:rsidR="00315EA6" w:rsidRDefault="00315EA6" w:rsidP="007A38F9">
            <w:pPr>
              <w:rPr>
                <w:rFonts w:eastAsia="Calibri"/>
              </w:rPr>
            </w:pPr>
          </w:p>
          <w:p w14:paraId="0374AD35" w14:textId="77777777" w:rsidR="00315EA6" w:rsidRDefault="00315EA6" w:rsidP="007A38F9">
            <w:pPr>
              <w:rPr>
                <w:rFonts w:eastAsia="Calibri"/>
              </w:rPr>
            </w:pPr>
          </w:p>
          <w:p w14:paraId="2E2578B6" w14:textId="77777777" w:rsidR="00315EA6" w:rsidRDefault="00315EA6" w:rsidP="007A38F9">
            <w:pPr>
              <w:rPr>
                <w:rFonts w:eastAsia="Calibri"/>
              </w:rPr>
            </w:pPr>
          </w:p>
          <w:p w14:paraId="6E94A945" w14:textId="77777777" w:rsidR="00315EA6" w:rsidRDefault="00315EA6" w:rsidP="007A38F9">
            <w:pPr>
              <w:rPr>
                <w:rFonts w:eastAsia="Calibri"/>
              </w:rPr>
            </w:pPr>
          </w:p>
          <w:p w14:paraId="582E9D06" w14:textId="77777777" w:rsidR="00315EA6" w:rsidRDefault="00315EA6" w:rsidP="007A38F9">
            <w:pPr>
              <w:rPr>
                <w:rFonts w:eastAsia="Calibri"/>
              </w:rPr>
            </w:pPr>
          </w:p>
          <w:p w14:paraId="0F4ACAD2" w14:textId="77777777" w:rsidR="00315EA6" w:rsidRDefault="00315EA6" w:rsidP="007A38F9">
            <w:pPr>
              <w:rPr>
                <w:rFonts w:eastAsia="Calibri"/>
              </w:rPr>
            </w:pPr>
          </w:p>
          <w:p w14:paraId="43539362" w14:textId="77777777" w:rsidR="00315EA6" w:rsidRDefault="00315EA6" w:rsidP="007A38F9">
            <w:pPr>
              <w:rPr>
                <w:rFonts w:eastAsia="Calibri"/>
              </w:rPr>
            </w:pPr>
          </w:p>
          <w:p w14:paraId="784A002C" w14:textId="77777777" w:rsidR="00315EA6" w:rsidRDefault="00315EA6" w:rsidP="007A38F9">
            <w:pPr>
              <w:rPr>
                <w:rFonts w:eastAsia="Calibri"/>
              </w:rPr>
            </w:pPr>
          </w:p>
          <w:p w14:paraId="49F59590" w14:textId="77777777" w:rsidR="00315EA6" w:rsidRDefault="00315EA6" w:rsidP="007A38F9">
            <w:pPr>
              <w:rPr>
                <w:rFonts w:eastAsia="Calibri"/>
              </w:rPr>
            </w:pPr>
          </w:p>
          <w:p w14:paraId="6D779FA2" w14:textId="77777777" w:rsidR="00315EA6" w:rsidRPr="002308BB" w:rsidRDefault="00315EA6" w:rsidP="007A38F9">
            <w:pPr>
              <w:rPr>
                <w:rFonts w:eastAsia="Calibri"/>
              </w:rPr>
            </w:pPr>
          </w:p>
          <w:p w14:paraId="21340064" w14:textId="77777777" w:rsidR="00315EA6" w:rsidRPr="002308BB" w:rsidRDefault="00315EA6" w:rsidP="007A38F9">
            <w:pPr>
              <w:contextualSpacing/>
            </w:pPr>
            <w:r w:rsidRPr="002308BB">
              <w:rPr>
                <w:rFonts w:eastAsia="Calibri"/>
              </w:rPr>
              <w:t>3. Использует приемы</w:t>
            </w:r>
            <w:r w:rsidRPr="002308BB">
              <w:t xml:space="preserve"> публичной речи и делового и профессионального дискурса на иностранном языке.</w:t>
            </w:r>
          </w:p>
          <w:p w14:paraId="62FFBD97" w14:textId="77777777" w:rsidR="00315EA6" w:rsidRDefault="00315EA6" w:rsidP="007A38F9">
            <w:pPr>
              <w:contextualSpacing/>
              <w:rPr>
                <w:rFonts w:eastAsia="Calibri"/>
              </w:rPr>
            </w:pPr>
          </w:p>
          <w:p w14:paraId="08192BB7" w14:textId="77777777" w:rsidR="00315EA6" w:rsidRDefault="00315EA6" w:rsidP="007A38F9">
            <w:pPr>
              <w:contextualSpacing/>
              <w:rPr>
                <w:rFonts w:eastAsia="Calibri"/>
              </w:rPr>
            </w:pPr>
          </w:p>
          <w:p w14:paraId="48AEC77F" w14:textId="77777777" w:rsidR="00315EA6" w:rsidRDefault="00315EA6" w:rsidP="007A38F9">
            <w:pPr>
              <w:contextualSpacing/>
              <w:rPr>
                <w:rFonts w:eastAsia="Calibri"/>
              </w:rPr>
            </w:pPr>
          </w:p>
          <w:p w14:paraId="74283FEE" w14:textId="77777777" w:rsidR="00315EA6" w:rsidRDefault="00315EA6" w:rsidP="007A38F9">
            <w:pPr>
              <w:contextualSpacing/>
              <w:rPr>
                <w:rFonts w:eastAsia="Calibri"/>
              </w:rPr>
            </w:pPr>
          </w:p>
          <w:p w14:paraId="472983C6" w14:textId="77777777" w:rsidR="00315EA6" w:rsidRDefault="00315EA6" w:rsidP="007A38F9">
            <w:pPr>
              <w:contextualSpacing/>
              <w:rPr>
                <w:rFonts w:eastAsia="Calibri"/>
              </w:rPr>
            </w:pPr>
          </w:p>
          <w:p w14:paraId="1EB11594" w14:textId="77777777" w:rsidR="00315EA6" w:rsidRDefault="00315EA6" w:rsidP="007A38F9">
            <w:pPr>
              <w:contextualSpacing/>
              <w:rPr>
                <w:rFonts w:eastAsia="Calibri"/>
              </w:rPr>
            </w:pPr>
          </w:p>
          <w:p w14:paraId="0A958FA8" w14:textId="77777777" w:rsidR="00315EA6" w:rsidRDefault="00315EA6" w:rsidP="007A38F9">
            <w:pPr>
              <w:contextualSpacing/>
              <w:rPr>
                <w:rFonts w:eastAsia="Calibri"/>
              </w:rPr>
            </w:pPr>
          </w:p>
          <w:p w14:paraId="26B4DF0C" w14:textId="77777777" w:rsidR="00315EA6" w:rsidRDefault="00315EA6" w:rsidP="007A38F9">
            <w:pPr>
              <w:contextualSpacing/>
              <w:rPr>
                <w:rFonts w:eastAsia="Calibri"/>
              </w:rPr>
            </w:pPr>
          </w:p>
          <w:p w14:paraId="03DD9FFC" w14:textId="77777777" w:rsidR="00315EA6" w:rsidRDefault="00315EA6" w:rsidP="007A38F9">
            <w:pPr>
              <w:contextualSpacing/>
              <w:rPr>
                <w:rFonts w:eastAsia="Calibri"/>
              </w:rPr>
            </w:pPr>
          </w:p>
          <w:p w14:paraId="684F4B1B" w14:textId="77777777" w:rsidR="00315EA6" w:rsidRDefault="00315EA6" w:rsidP="007A38F9">
            <w:pPr>
              <w:contextualSpacing/>
              <w:rPr>
                <w:rFonts w:eastAsia="Calibri"/>
              </w:rPr>
            </w:pPr>
          </w:p>
          <w:p w14:paraId="45012C5E" w14:textId="77777777" w:rsidR="00315EA6" w:rsidRDefault="00315EA6" w:rsidP="007A38F9">
            <w:pPr>
              <w:contextualSpacing/>
              <w:rPr>
                <w:rFonts w:eastAsia="Calibri"/>
              </w:rPr>
            </w:pPr>
          </w:p>
          <w:p w14:paraId="590FD8A8" w14:textId="77777777" w:rsidR="00315EA6" w:rsidRDefault="00315EA6" w:rsidP="007A38F9">
            <w:pPr>
              <w:contextualSpacing/>
              <w:rPr>
                <w:rFonts w:eastAsia="Calibri"/>
              </w:rPr>
            </w:pPr>
          </w:p>
          <w:p w14:paraId="4FF77BF3" w14:textId="77777777" w:rsidR="00315EA6" w:rsidRDefault="00315EA6" w:rsidP="007A38F9">
            <w:pPr>
              <w:contextualSpacing/>
              <w:rPr>
                <w:rFonts w:eastAsia="Calibri"/>
              </w:rPr>
            </w:pPr>
          </w:p>
          <w:p w14:paraId="645AE7BA" w14:textId="77777777" w:rsidR="00315EA6" w:rsidRDefault="00315EA6" w:rsidP="007A38F9">
            <w:pPr>
              <w:contextualSpacing/>
              <w:rPr>
                <w:rFonts w:eastAsia="Calibri"/>
              </w:rPr>
            </w:pPr>
          </w:p>
          <w:p w14:paraId="0E78AB3B" w14:textId="77777777" w:rsidR="00315EA6" w:rsidRDefault="00315EA6" w:rsidP="007A38F9">
            <w:pPr>
              <w:contextualSpacing/>
              <w:rPr>
                <w:rFonts w:eastAsia="Calibri"/>
              </w:rPr>
            </w:pPr>
          </w:p>
          <w:p w14:paraId="464DB60C" w14:textId="77777777" w:rsidR="00315EA6" w:rsidRDefault="00315EA6" w:rsidP="007A38F9">
            <w:pPr>
              <w:contextualSpacing/>
              <w:rPr>
                <w:rFonts w:eastAsia="Calibri"/>
              </w:rPr>
            </w:pPr>
          </w:p>
          <w:p w14:paraId="2E4DCC5E" w14:textId="77777777" w:rsidR="00315EA6" w:rsidRDefault="00315EA6" w:rsidP="007A38F9">
            <w:pPr>
              <w:contextualSpacing/>
              <w:rPr>
                <w:rFonts w:eastAsia="Calibri"/>
              </w:rPr>
            </w:pPr>
          </w:p>
          <w:p w14:paraId="79A5FC19" w14:textId="77777777" w:rsidR="00315EA6" w:rsidRDefault="00315EA6" w:rsidP="007A38F9">
            <w:pPr>
              <w:contextualSpacing/>
              <w:rPr>
                <w:rFonts w:eastAsia="Calibri"/>
              </w:rPr>
            </w:pPr>
          </w:p>
          <w:p w14:paraId="6FC555FF" w14:textId="77777777" w:rsidR="00315EA6" w:rsidRDefault="00315EA6" w:rsidP="007A38F9">
            <w:pPr>
              <w:contextualSpacing/>
              <w:rPr>
                <w:rFonts w:eastAsia="Calibri"/>
              </w:rPr>
            </w:pPr>
          </w:p>
          <w:p w14:paraId="00810EDA" w14:textId="77777777" w:rsidR="00315EA6" w:rsidRDefault="00315EA6" w:rsidP="007A38F9">
            <w:pPr>
              <w:contextualSpacing/>
              <w:rPr>
                <w:rFonts w:eastAsia="Calibri"/>
              </w:rPr>
            </w:pPr>
          </w:p>
          <w:p w14:paraId="7223745E" w14:textId="77777777" w:rsidR="00315EA6" w:rsidRDefault="00315EA6" w:rsidP="007A38F9">
            <w:pPr>
              <w:contextualSpacing/>
              <w:rPr>
                <w:rFonts w:eastAsia="Calibri"/>
              </w:rPr>
            </w:pPr>
          </w:p>
          <w:p w14:paraId="55343CAC" w14:textId="77777777" w:rsidR="00315EA6" w:rsidRDefault="00315EA6" w:rsidP="007A38F9">
            <w:pPr>
              <w:contextualSpacing/>
              <w:rPr>
                <w:rFonts w:eastAsia="Calibri"/>
              </w:rPr>
            </w:pPr>
          </w:p>
          <w:p w14:paraId="500887E5" w14:textId="77777777" w:rsidR="00315EA6" w:rsidRDefault="00315EA6" w:rsidP="007A38F9">
            <w:pPr>
              <w:contextualSpacing/>
              <w:rPr>
                <w:rFonts w:eastAsia="Calibri"/>
              </w:rPr>
            </w:pPr>
          </w:p>
          <w:p w14:paraId="72524E3B" w14:textId="77777777" w:rsidR="00315EA6" w:rsidRDefault="00315EA6" w:rsidP="007A38F9">
            <w:pPr>
              <w:contextualSpacing/>
              <w:rPr>
                <w:rFonts w:eastAsia="Calibri"/>
              </w:rPr>
            </w:pPr>
          </w:p>
          <w:p w14:paraId="5A9018CE" w14:textId="77777777" w:rsidR="00315EA6" w:rsidRPr="002308BB" w:rsidRDefault="00315EA6" w:rsidP="007A38F9">
            <w:pPr>
              <w:contextualSpacing/>
            </w:pPr>
            <w:r w:rsidRPr="002308BB">
              <w:rPr>
                <w:rFonts w:eastAsia="Calibri"/>
              </w:rPr>
              <w:t>4.Демонстрирует владения</w:t>
            </w:r>
            <w:r w:rsidRPr="002308BB">
              <w:t xml:space="preserve"> основами академической коммуникации и речевого этикета изучаемого иностранного языка.</w:t>
            </w:r>
          </w:p>
          <w:p w14:paraId="65147BEA" w14:textId="77777777" w:rsidR="00315EA6" w:rsidRDefault="00315EA6" w:rsidP="007A38F9">
            <w:pPr>
              <w:contextualSpacing/>
              <w:rPr>
                <w:rFonts w:eastAsia="Calibri"/>
              </w:rPr>
            </w:pPr>
          </w:p>
          <w:p w14:paraId="5DE29B1E" w14:textId="77777777" w:rsidR="00315EA6" w:rsidRDefault="00315EA6" w:rsidP="007A38F9">
            <w:pPr>
              <w:contextualSpacing/>
              <w:rPr>
                <w:rFonts w:eastAsia="Calibri"/>
              </w:rPr>
            </w:pPr>
          </w:p>
          <w:p w14:paraId="5965C94E" w14:textId="77777777" w:rsidR="00315EA6" w:rsidRDefault="00315EA6" w:rsidP="007A38F9">
            <w:pPr>
              <w:contextualSpacing/>
              <w:rPr>
                <w:rFonts w:eastAsia="Calibri"/>
              </w:rPr>
            </w:pPr>
          </w:p>
          <w:p w14:paraId="30E89565" w14:textId="77777777" w:rsidR="00315EA6" w:rsidRDefault="00315EA6" w:rsidP="007A38F9">
            <w:pPr>
              <w:contextualSpacing/>
              <w:rPr>
                <w:rFonts w:eastAsia="Calibri"/>
              </w:rPr>
            </w:pPr>
          </w:p>
          <w:p w14:paraId="65B81849" w14:textId="77777777" w:rsidR="00315EA6" w:rsidRDefault="00315EA6" w:rsidP="007A38F9">
            <w:pPr>
              <w:contextualSpacing/>
              <w:rPr>
                <w:rFonts w:eastAsia="Calibri"/>
              </w:rPr>
            </w:pPr>
          </w:p>
          <w:p w14:paraId="62888521" w14:textId="77777777" w:rsidR="00315EA6" w:rsidRDefault="00315EA6" w:rsidP="007A38F9">
            <w:pPr>
              <w:contextualSpacing/>
              <w:rPr>
                <w:rFonts w:eastAsia="Calibri"/>
              </w:rPr>
            </w:pPr>
          </w:p>
          <w:p w14:paraId="2A68304F" w14:textId="77777777" w:rsidR="00315EA6" w:rsidRDefault="00315EA6" w:rsidP="007A38F9">
            <w:pPr>
              <w:contextualSpacing/>
              <w:rPr>
                <w:rFonts w:eastAsia="Calibri"/>
              </w:rPr>
            </w:pPr>
          </w:p>
          <w:p w14:paraId="7A12210F" w14:textId="77777777" w:rsidR="00315EA6" w:rsidRDefault="00315EA6" w:rsidP="007A38F9">
            <w:pPr>
              <w:contextualSpacing/>
              <w:rPr>
                <w:rFonts w:eastAsia="Calibri"/>
              </w:rPr>
            </w:pPr>
          </w:p>
          <w:p w14:paraId="248B3EE7" w14:textId="77777777" w:rsidR="00315EA6" w:rsidRDefault="00315EA6" w:rsidP="007A38F9">
            <w:pPr>
              <w:contextualSpacing/>
              <w:rPr>
                <w:rFonts w:eastAsia="Calibri"/>
              </w:rPr>
            </w:pPr>
          </w:p>
          <w:p w14:paraId="0CF8E08A" w14:textId="77777777" w:rsidR="00315EA6" w:rsidRDefault="00315EA6" w:rsidP="007A38F9">
            <w:pPr>
              <w:contextualSpacing/>
              <w:rPr>
                <w:rFonts w:eastAsia="Calibri"/>
              </w:rPr>
            </w:pPr>
          </w:p>
          <w:p w14:paraId="42CABF96" w14:textId="77777777" w:rsidR="00315EA6" w:rsidRDefault="00315EA6" w:rsidP="007A38F9">
            <w:pPr>
              <w:contextualSpacing/>
              <w:rPr>
                <w:rFonts w:eastAsia="Calibri"/>
              </w:rPr>
            </w:pPr>
          </w:p>
          <w:p w14:paraId="7724B2D5" w14:textId="77777777" w:rsidR="00315EA6" w:rsidRDefault="00315EA6" w:rsidP="007A38F9">
            <w:pPr>
              <w:contextualSpacing/>
              <w:rPr>
                <w:rFonts w:eastAsia="Calibri"/>
              </w:rPr>
            </w:pPr>
          </w:p>
          <w:p w14:paraId="55ED914F" w14:textId="77777777" w:rsidR="00315EA6" w:rsidRDefault="00315EA6" w:rsidP="007A38F9">
            <w:pPr>
              <w:contextualSpacing/>
              <w:rPr>
                <w:rFonts w:eastAsia="Calibri"/>
              </w:rPr>
            </w:pPr>
          </w:p>
          <w:p w14:paraId="15EC6E53" w14:textId="77777777" w:rsidR="00315EA6" w:rsidRDefault="00315EA6" w:rsidP="007A38F9">
            <w:pPr>
              <w:contextualSpacing/>
              <w:rPr>
                <w:rFonts w:eastAsia="Calibri"/>
              </w:rPr>
            </w:pPr>
          </w:p>
          <w:p w14:paraId="2A512BD6" w14:textId="77777777" w:rsidR="00315EA6" w:rsidRDefault="00315EA6" w:rsidP="007A38F9">
            <w:pPr>
              <w:contextualSpacing/>
              <w:rPr>
                <w:rFonts w:eastAsia="Calibri"/>
              </w:rPr>
            </w:pPr>
          </w:p>
          <w:p w14:paraId="070B87BD" w14:textId="77777777" w:rsidR="00315EA6" w:rsidRDefault="00315EA6" w:rsidP="007A38F9">
            <w:pPr>
              <w:contextualSpacing/>
              <w:rPr>
                <w:rFonts w:eastAsia="Calibri"/>
              </w:rPr>
            </w:pPr>
          </w:p>
          <w:p w14:paraId="60630CB7" w14:textId="77777777" w:rsidR="00315EA6" w:rsidRDefault="00315EA6" w:rsidP="007A38F9">
            <w:pPr>
              <w:contextualSpacing/>
              <w:rPr>
                <w:rFonts w:eastAsia="Calibri"/>
              </w:rPr>
            </w:pPr>
          </w:p>
          <w:p w14:paraId="52EBA504" w14:textId="77777777" w:rsidR="00315EA6" w:rsidRDefault="00315EA6" w:rsidP="007A38F9">
            <w:pPr>
              <w:contextualSpacing/>
              <w:rPr>
                <w:rFonts w:eastAsia="Calibri"/>
              </w:rPr>
            </w:pPr>
          </w:p>
          <w:p w14:paraId="352670CE" w14:textId="77777777" w:rsidR="00315EA6" w:rsidRDefault="00315EA6" w:rsidP="007A38F9">
            <w:pPr>
              <w:contextualSpacing/>
              <w:rPr>
                <w:rFonts w:eastAsia="Calibri"/>
              </w:rPr>
            </w:pPr>
          </w:p>
          <w:p w14:paraId="1EC26D53" w14:textId="77777777" w:rsidR="00315EA6" w:rsidRDefault="00315EA6" w:rsidP="007A38F9">
            <w:pPr>
              <w:contextualSpacing/>
              <w:rPr>
                <w:rFonts w:eastAsia="Calibri"/>
              </w:rPr>
            </w:pPr>
          </w:p>
          <w:p w14:paraId="23E8BE81" w14:textId="77777777" w:rsidR="00315EA6" w:rsidRDefault="00315EA6" w:rsidP="007A38F9">
            <w:pPr>
              <w:contextualSpacing/>
              <w:rPr>
                <w:rFonts w:eastAsia="Calibri"/>
              </w:rPr>
            </w:pPr>
          </w:p>
          <w:p w14:paraId="32E11AEE" w14:textId="77777777" w:rsidR="00315EA6" w:rsidRDefault="00315EA6" w:rsidP="007A38F9">
            <w:pPr>
              <w:contextualSpacing/>
              <w:rPr>
                <w:rFonts w:eastAsia="Calibri"/>
              </w:rPr>
            </w:pPr>
          </w:p>
          <w:p w14:paraId="00D2DB8E" w14:textId="77777777" w:rsidR="00315EA6" w:rsidRDefault="00315EA6" w:rsidP="007A38F9">
            <w:pPr>
              <w:contextualSpacing/>
              <w:rPr>
                <w:rFonts w:eastAsia="Calibri"/>
              </w:rPr>
            </w:pPr>
          </w:p>
          <w:p w14:paraId="343D87D1" w14:textId="77777777" w:rsidR="00315EA6" w:rsidRDefault="00315EA6" w:rsidP="007A38F9">
            <w:pPr>
              <w:contextualSpacing/>
              <w:rPr>
                <w:rFonts w:eastAsia="Calibri"/>
              </w:rPr>
            </w:pPr>
          </w:p>
          <w:p w14:paraId="37901D5E" w14:textId="77777777" w:rsidR="00315EA6" w:rsidRDefault="00315EA6" w:rsidP="007A38F9">
            <w:pPr>
              <w:contextualSpacing/>
              <w:rPr>
                <w:rFonts w:eastAsia="Calibri"/>
              </w:rPr>
            </w:pPr>
          </w:p>
          <w:p w14:paraId="2EC36638" w14:textId="77777777" w:rsidR="00315EA6" w:rsidRDefault="00315EA6" w:rsidP="007A38F9">
            <w:pPr>
              <w:contextualSpacing/>
              <w:rPr>
                <w:rFonts w:eastAsia="Calibri"/>
              </w:rPr>
            </w:pPr>
          </w:p>
          <w:p w14:paraId="19354405" w14:textId="77777777" w:rsidR="00315EA6" w:rsidRDefault="00315EA6" w:rsidP="007A38F9">
            <w:pPr>
              <w:contextualSpacing/>
              <w:rPr>
                <w:rFonts w:eastAsia="Calibri"/>
              </w:rPr>
            </w:pPr>
          </w:p>
          <w:p w14:paraId="2B7F26D8" w14:textId="77777777" w:rsidR="00315EA6" w:rsidRDefault="00315EA6" w:rsidP="007A38F9">
            <w:pPr>
              <w:contextualSpacing/>
              <w:rPr>
                <w:rFonts w:eastAsia="Calibri"/>
              </w:rPr>
            </w:pPr>
          </w:p>
          <w:p w14:paraId="4801FAB2" w14:textId="77777777" w:rsidR="00315EA6" w:rsidRDefault="00315EA6" w:rsidP="007A38F9">
            <w:pPr>
              <w:contextualSpacing/>
              <w:rPr>
                <w:rFonts w:eastAsia="Calibri"/>
              </w:rPr>
            </w:pPr>
          </w:p>
          <w:p w14:paraId="0EFB4A6B" w14:textId="77777777" w:rsidR="00315EA6" w:rsidRDefault="00315EA6" w:rsidP="007A38F9">
            <w:pPr>
              <w:contextualSpacing/>
              <w:rPr>
                <w:rFonts w:eastAsia="Calibri"/>
              </w:rPr>
            </w:pPr>
          </w:p>
          <w:p w14:paraId="5962B6D9" w14:textId="77777777" w:rsidR="00315EA6" w:rsidRPr="00DF25A4" w:rsidRDefault="00315EA6" w:rsidP="007A38F9">
            <w:pPr>
              <w:contextualSpacing/>
              <w:rPr>
                <w:rFonts w:eastAsia="Calibri"/>
              </w:rPr>
            </w:pPr>
          </w:p>
          <w:p w14:paraId="3B0D83B7" w14:textId="77777777" w:rsidR="00315EA6" w:rsidRPr="002308BB" w:rsidRDefault="00315EA6" w:rsidP="007A38F9">
            <w:pPr>
              <w:contextualSpacing/>
            </w:pPr>
            <w:r w:rsidRPr="002308BB">
              <w:rPr>
                <w:rFonts w:eastAsia="Calibri"/>
              </w:rPr>
              <w:t xml:space="preserve">5. </w:t>
            </w:r>
            <w:r>
              <w:rPr>
                <w:rFonts w:eastAsia="Calibri"/>
              </w:rPr>
              <w:t>Г</w:t>
            </w:r>
            <w:r w:rsidRPr="002308BB">
              <w:t>рамотно и эффективно пользоваться иноязычными источниками информации.</w:t>
            </w:r>
          </w:p>
          <w:p w14:paraId="1082D801" w14:textId="77777777" w:rsidR="00315EA6" w:rsidRDefault="00315EA6" w:rsidP="007A38F9">
            <w:pPr>
              <w:pStyle w:val="af0"/>
              <w:spacing w:before="0" w:beforeAutospacing="0" w:after="0" w:afterAutospacing="0"/>
              <w:jc w:val="both"/>
              <w:rPr>
                <w:rFonts w:eastAsia="Calibri"/>
              </w:rPr>
            </w:pPr>
          </w:p>
          <w:p w14:paraId="06A54DA6" w14:textId="77777777" w:rsidR="00315EA6" w:rsidRDefault="00315EA6" w:rsidP="007A38F9">
            <w:pPr>
              <w:pStyle w:val="af0"/>
              <w:spacing w:before="0" w:beforeAutospacing="0" w:after="0" w:afterAutospacing="0"/>
              <w:jc w:val="both"/>
              <w:rPr>
                <w:rFonts w:eastAsia="Calibri"/>
              </w:rPr>
            </w:pPr>
          </w:p>
          <w:p w14:paraId="0EA07E06" w14:textId="77777777" w:rsidR="00315EA6" w:rsidRDefault="00315EA6" w:rsidP="007A38F9">
            <w:pPr>
              <w:pStyle w:val="af0"/>
              <w:spacing w:before="0" w:beforeAutospacing="0" w:after="0" w:afterAutospacing="0"/>
              <w:jc w:val="both"/>
              <w:rPr>
                <w:rFonts w:eastAsia="Calibri"/>
              </w:rPr>
            </w:pPr>
          </w:p>
          <w:p w14:paraId="3E0F5FCE" w14:textId="77777777" w:rsidR="00315EA6" w:rsidRDefault="00315EA6" w:rsidP="007A38F9">
            <w:pPr>
              <w:pStyle w:val="af0"/>
              <w:spacing w:before="0" w:beforeAutospacing="0" w:after="0" w:afterAutospacing="0"/>
              <w:jc w:val="both"/>
              <w:rPr>
                <w:rFonts w:eastAsia="Calibri"/>
              </w:rPr>
            </w:pPr>
          </w:p>
          <w:p w14:paraId="6EDB4171" w14:textId="77777777" w:rsidR="00315EA6" w:rsidRDefault="00315EA6" w:rsidP="007A38F9">
            <w:pPr>
              <w:pStyle w:val="af0"/>
              <w:spacing w:before="0" w:beforeAutospacing="0" w:after="0" w:afterAutospacing="0"/>
              <w:jc w:val="both"/>
              <w:rPr>
                <w:rFonts w:eastAsia="Calibri"/>
              </w:rPr>
            </w:pPr>
          </w:p>
          <w:p w14:paraId="6C6A838F" w14:textId="77777777" w:rsidR="00315EA6" w:rsidRDefault="00315EA6" w:rsidP="007A38F9">
            <w:pPr>
              <w:pStyle w:val="af0"/>
              <w:spacing w:before="0" w:beforeAutospacing="0" w:after="0" w:afterAutospacing="0"/>
              <w:jc w:val="both"/>
              <w:rPr>
                <w:rFonts w:eastAsia="Calibri"/>
              </w:rPr>
            </w:pPr>
          </w:p>
          <w:p w14:paraId="4D45FA5D" w14:textId="77777777" w:rsidR="00315EA6" w:rsidRDefault="00315EA6" w:rsidP="007A38F9">
            <w:pPr>
              <w:pStyle w:val="af0"/>
              <w:spacing w:before="0" w:beforeAutospacing="0" w:after="0" w:afterAutospacing="0"/>
              <w:jc w:val="both"/>
              <w:rPr>
                <w:rFonts w:eastAsia="Calibri"/>
              </w:rPr>
            </w:pPr>
          </w:p>
          <w:p w14:paraId="10A28D8A" w14:textId="77777777" w:rsidR="00315EA6" w:rsidRDefault="00315EA6" w:rsidP="007A38F9">
            <w:pPr>
              <w:pStyle w:val="af0"/>
              <w:spacing w:before="0" w:beforeAutospacing="0" w:after="0" w:afterAutospacing="0"/>
              <w:jc w:val="both"/>
              <w:rPr>
                <w:rFonts w:eastAsia="Calibri"/>
              </w:rPr>
            </w:pPr>
          </w:p>
          <w:p w14:paraId="471CB31C" w14:textId="77777777" w:rsidR="00315EA6" w:rsidRDefault="00315EA6" w:rsidP="007A38F9">
            <w:pPr>
              <w:pStyle w:val="af0"/>
              <w:spacing w:before="0" w:beforeAutospacing="0" w:after="0" w:afterAutospacing="0"/>
              <w:jc w:val="both"/>
              <w:rPr>
                <w:rFonts w:eastAsia="Calibri"/>
              </w:rPr>
            </w:pPr>
          </w:p>
          <w:p w14:paraId="33101A0E" w14:textId="77777777" w:rsidR="00315EA6" w:rsidRDefault="00315EA6" w:rsidP="007A38F9">
            <w:pPr>
              <w:pStyle w:val="af0"/>
              <w:spacing w:before="0" w:beforeAutospacing="0" w:after="0" w:afterAutospacing="0"/>
              <w:jc w:val="both"/>
              <w:rPr>
                <w:rFonts w:eastAsia="Calibri"/>
              </w:rPr>
            </w:pPr>
          </w:p>
          <w:p w14:paraId="0BC45F9C" w14:textId="77777777" w:rsidR="00315EA6" w:rsidRDefault="00315EA6" w:rsidP="007A38F9">
            <w:pPr>
              <w:pStyle w:val="af0"/>
              <w:spacing w:before="0" w:beforeAutospacing="0" w:after="0" w:afterAutospacing="0"/>
              <w:jc w:val="both"/>
              <w:rPr>
                <w:rFonts w:eastAsia="Calibri"/>
              </w:rPr>
            </w:pPr>
          </w:p>
          <w:p w14:paraId="079492F5" w14:textId="77777777" w:rsidR="00315EA6" w:rsidRDefault="00315EA6" w:rsidP="007A38F9">
            <w:pPr>
              <w:pStyle w:val="af0"/>
              <w:spacing w:before="0" w:beforeAutospacing="0" w:after="0" w:afterAutospacing="0"/>
              <w:jc w:val="both"/>
              <w:rPr>
                <w:rFonts w:eastAsia="Calibri"/>
              </w:rPr>
            </w:pPr>
          </w:p>
          <w:p w14:paraId="69D665B7" w14:textId="77777777" w:rsidR="00315EA6" w:rsidRDefault="00315EA6" w:rsidP="007A38F9">
            <w:pPr>
              <w:pStyle w:val="af0"/>
              <w:spacing w:before="0" w:beforeAutospacing="0" w:after="0" w:afterAutospacing="0"/>
              <w:jc w:val="both"/>
              <w:rPr>
                <w:rFonts w:eastAsia="Calibri"/>
              </w:rPr>
            </w:pPr>
          </w:p>
          <w:p w14:paraId="61091DD5" w14:textId="77777777" w:rsidR="00315EA6" w:rsidRDefault="00315EA6" w:rsidP="007A38F9">
            <w:pPr>
              <w:pStyle w:val="af0"/>
              <w:spacing w:before="0" w:beforeAutospacing="0" w:after="0" w:afterAutospacing="0"/>
              <w:jc w:val="both"/>
              <w:rPr>
                <w:rFonts w:eastAsia="Calibri"/>
              </w:rPr>
            </w:pPr>
          </w:p>
          <w:p w14:paraId="35CA53FD" w14:textId="77777777" w:rsidR="00315EA6" w:rsidRDefault="00315EA6" w:rsidP="007A38F9">
            <w:pPr>
              <w:pStyle w:val="af0"/>
              <w:spacing w:before="0" w:beforeAutospacing="0" w:after="0" w:afterAutospacing="0"/>
              <w:jc w:val="both"/>
              <w:rPr>
                <w:rFonts w:eastAsia="Calibri"/>
              </w:rPr>
            </w:pPr>
          </w:p>
          <w:p w14:paraId="2E04E20F" w14:textId="77777777" w:rsidR="00315EA6" w:rsidRDefault="00315EA6" w:rsidP="007A38F9">
            <w:pPr>
              <w:pStyle w:val="af0"/>
              <w:spacing w:before="0" w:beforeAutospacing="0" w:after="0" w:afterAutospacing="0"/>
              <w:jc w:val="both"/>
              <w:rPr>
                <w:rFonts w:eastAsia="Calibri"/>
              </w:rPr>
            </w:pPr>
          </w:p>
          <w:p w14:paraId="0C61286D" w14:textId="77777777" w:rsidR="00315EA6" w:rsidRDefault="00315EA6" w:rsidP="007A38F9">
            <w:pPr>
              <w:pStyle w:val="af0"/>
              <w:spacing w:before="0" w:beforeAutospacing="0" w:after="0" w:afterAutospacing="0"/>
              <w:jc w:val="both"/>
              <w:rPr>
                <w:rFonts w:eastAsia="Calibri"/>
              </w:rPr>
            </w:pPr>
          </w:p>
          <w:p w14:paraId="0658A250" w14:textId="77777777" w:rsidR="00315EA6" w:rsidRDefault="00315EA6" w:rsidP="007A38F9">
            <w:pPr>
              <w:pStyle w:val="af0"/>
              <w:spacing w:before="0" w:beforeAutospacing="0" w:after="0" w:afterAutospacing="0"/>
              <w:jc w:val="both"/>
              <w:rPr>
                <w:rFonts w:eastAsia="Calibri"/>
              </w:rPr>
            </w:pPr>
          </w:p>
          <w:p w14:paraId="115779D5" w14:textId="77777777" w:rsidR="00315EA6" w:rsidRDefault="00315EA6" w:rsidP="007A38F9">
            <w:pPr>
              <w:pStyle w:val="af0"/>
              <w:spacing w:before="0" w:beforeAutospacing="0" w:after="0" w:afterAutospacing="0"/>
              <w:jc w:val="both"/>
              <w:rPr>
                <w:rFonts w:eastAsia="Calibri"/>
              </w:rPr>
            </w:pPr>
          </w:p>
          <w:p w14:paraId="63E99EA4" w14:textId="77777777" w:rsidR="00315EA6" w:rsidRDefault="00315EA6" w:rsidP="007A38F9">
            <w:pPr>
              <w:pStyle w:val="af0"/>
              <w:spacing w:before="0" w:beforeAutospacing="0" w:after="0" w:afterAutospacing="0"/>
              <w:jc w:val="both"/>
              <w:rPr>
                <w:rFonts w:eastAsia="Calibri"/>
              </w:rPr>
            </w:pPr>
          </w:p>
          <w:p w14:paraId="1477F79C" w14:textId="77777777" w:rsidR="00315EA6" w:rsidRDefault="00315EA6" w:rsidP="007A38F9">
            <w:pPr>
              <w:pStyle w:val="af0"/>
              <w:spacing w:before="0" w:beforeAutospacing="0" w:after="0" w:afterAutospacing="0"/>
              <w:jc w:val="both"/>
              <w:rPr>
                <w:rFonts w:eastAsia="Calibri"/>
              </w:rPr>
            </w:pPr>
          </w:p>
          <w:p w14:paraId="5962E314" w14:textId="77777777" w:rsidR="00315EA6" w:rsidRPr="006613DA" w:rsidRDefault="00315EA6" w:rsidP="007A38F9">
            <w:pPr>
              <w:ind w:right="57"/>
              <w:rPr>
                <w:b/>
              </w:rPr>
            </w:pPr>
            <w:r w:rsidRPr="002308BB">
              <w:rPr>
                <w:rFonts w:eastAsia="Calibri"/>
              </w:rPr>
              <w:t>6. Продуцирует</w:t>
            </w:r>
            <w:r w:rsidRPr="002308BB">
              <w:t xml:space="preserve"> на иностранном языке письменные речевые произведения в соответствии с </w:t>
            </w:r>
            <w:r w:rsidRPr="002308BB">
              <w:lastRenderedPageBreak/>
              <w:t>коммуникативной задачей</w:t>
            </w:r>
          </w:p>
        </w:tc>
        <w:tc>
          <w:tcPr>
            <w:tcW w:w="2336" w:type="dxa"/>
            <w:tcBorders>
              <w:top w:val="single" w:sz="4" w:space="0" w:color="auto"/>
              <w:left w:val="single" w:sz="4" w:space="0" w:color="auto"/>
              <w:bottom w:val="single" w:sz="4" w:space="0" w:color="auto"/>
              <w:right w:val="single" w:sz="4" w:space="0" w:color="auto"/>
            </w:tcBorders>
          </w:tcPr>
          <w:p w14:paraId="41AE5413"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lastRenderedPageBreak/>
              <w:t>Знать:</w:t>
            </w:r>
            <w:r w:rsidRPr="00DD1595">
              <w:t xml:space="preserve"> </w:t>
            </w:r>
          </w:p>
          <w:p w14:paraId="57DC46A0"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представления результатов научной деятельности в устной и письменной форме при работе в российских и международных коллективах</w:t>
            </w:r>
          </w:p>
          <w:p w14:paraId="388E4D47"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Уметь:</w:t>
            </w:r>
            <w:r w:rsidRPr="00DD1595">
              <w:t xml:space="preserve"> </w:t>
            </w:r>
          </w:p>
          <w:p w14:paraId="46377EE0"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следовать нормам, принятым в общении при работе в российских и международных коллективах с целью решения профессиональных задач </w:t>
            </w:r>
          </w:p>
          <w:p w14:paraId="5A0B284C"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lastRenderedPageBreak/>
              <w:t>- осуществлять личностный выбор в процессе работы в российских и международных коллективах, оценивать последствия принятого решения и нести за него ответственность перед собой, коллегами и обществом</w:t>
            </w:r>
          </w:p>
          <w:p w14:paraId="7915CC0A"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54419311"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72B3E1B1" w14:textId="77777777" w:rsidR="00315EA6" w:rsidRPr="00DB2EC3"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t>- современные системы информационно-коммуникативных технологий:</w:t>
            </w:r>
          </w:p>
          <w:p w14:paraId="79E6406E"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особенности применения информационно-коммуникативных технологий при реализации коммуникативных намерений в устной и письменной форме на иностранном языке;</w:t>
            </w:r>
          </w:p>
          <w:p w14:paraId="1142A2FE"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44739475"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эффективно применять информационно-коммуникативные технологии при реализации устной и письменной коммуникации на иностранном языке;</w:t>
            </w:r>
          </w:p>
          <w:p w14:paraId="21133076"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использовать современные методы и технологии информационно-коммуникативного пространства при реализации коммуникативного </w:t>
            </w:r>
            <w:r w:rsidRPr="00DD1595">
              <w:lastRenderedPageBreak/>
              <w:t>намерения на иностранном языке.</w:t>
            </w:r>
          </w:p>
          <w:p w14:paraId="7836DE2E"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BF67734"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694806B1"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приемы построения публичной речи на иностранном языке;</w:t>
            </w:r>
          </w:p>
          <w:p w14:paraId="0B35976F"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нормы и правила ведения профессионального и делового общения на иностранном языке;</w:t>
            </w:r>
          </w:p>
          <w:p w14:paraId="21FF3CB7"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57C90595"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основные методики публичного выступления на иностранном языке:</w:t>
            </w:r>
          </w:p>
          <w:p w14:paraId="55E7FB72"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уметь генерировать идеи в рамках делового и профессионально</w:t>
            </w:r>
            <w:r>
              <w:t>го общения на иностранном языке.</w:t>
            </w:r>
          </w:p>
          <w:p w14:paraId="3FA627D8"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45364BB"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E4C3CE9"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7DC9B4D2"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3E2AD7FF"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0CAD2749"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9C8C03B"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558397C9"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3462D9A1"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rPr>
                <w:i/>
              </w:rPr>
              <w:t xml:space="preserve">- </w:t>
            </w:r>
            <w:r w:rsidRPr="00DD1595">
              <w:t>особенности ведения академической коммуникации на иностранном языке;</w:t>
            </w:r>
          </w:p>
          <w:p w14:paraId="4F43C6A3"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w:t>
            </w:r>
            <w:r w:rsidRPr="00DD1595">
              <w:rPr>
                <w:i/>
              </w:rPr>
              <w:t xml:space="preserve"> </w:t>
            </w:r>
            <w:r w:rsidRPr="00DD1595">
              <w:t>основные правила речевого этикета, характерного для определенных ситуаций общения на иностранном языке;</w:t>
            </w:r>
          </w:p>
          <w:p w14:paraId="76282A30"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7DE75E82"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адекватно ситуации академического общения использовать </w:t>
            </w:r>
            <w:r w:rsidRPr="00DD1595">
              <w:lastRenderedPageBreak/>
              <w:t>лексику и грамматические конструкции иностранного языка;</w:t>
            </w:r>
          </w:p>
          <w:p w14:paraId="302190CC"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применять совокупность специальных слов и выражений, придающих вежливую форму иноязычной речи, а также правила, согласно которым эти слова и выражения употребляются на практик</w:t>
            </w:r>
            <w:r>
              <w:t>е в различных ситуациях общения.</w:t>
            </w:r>
          </w:p>
          <w:p w14:paraId="12BCA76C"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6A6F8E62"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54B62FA0"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специальную терминологию на иностранном языке, используемую в профессиональных текстах, основные</w:t>
            </w:r>
          </w:p>
          <w:p w14:paraId="6C4DE7C9"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приемы перевода специального текста;</w:t>
            </w:r>
          </w:p>
          <w:p w14:paraId="03C201FC"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44D2CCAE"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анализировать информацию иноязычных источником, выделять основные моменты;</w:t>
            </w:r>
          </w:p>
          <w:p w14:paraId="66030886"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соотносить профессиональную лексику на иностранном языке с соответствующим определением на русском языке.</w:t>
            </w:r>
          </w:p>
          <w:p w14:paraId="1D6AEA4D"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29AB5BD9"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2DEF5F70" w14:textId="77777777" w:rsidR="00315EA6"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p>
          <w:p w14:paraId="532D09BA"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Знать:</w:t>
            </w:r>
          </w:p>
          <w:p w14:paraId="01DB0DB3"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xml:space="preserve">-  основные особенности фонетического, грамматического и </w:t>
            </w:r>
            <w:r w:rsidRPr="00DD1595">
              <w:lastRenderedPageBreak/>
              <w:t>лексического аспектов языка;</w:t>
            </w:r>
          </w:p>
          <w:p w14:paraId="4BA9396F"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сведения о типах языковой нормы;</w:t>
            </w:r>
          </w:p>
          <w:p w14:paraId="360D3404"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DD1595">
              <w:rPr>
                <w:i/>
              </w:rPr>
              <w:t>Уметь:</w:t>
            </w:r>
          </w:p>
          <w:p w14:paraId="33913C05" w14:textId="77777777" w:rsidR="00315EA6" w:rsidRPr="00DD1595" w:rsidRDefault="00315EA6" w:rsidP="007A3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DD1595">
              <w:t>- осуществлять обмен информацией при письменных контактах в ситуациях повседневного, делового и профессионального общения;</w:t>
            </w:r>
          </w:p>
          <w:p w14:paraId="65B858FE" w14:textId="77777777" w:rsidR="00315EA6" w:rsidRPr="00346DCD" w:rsidRDefault="00315EA6" w:rsidP="007A38F9">
            <w:r w:rsidRPr="00DD1595">
              <w:t>-  ориентироваться в различных речевых ситуациях, адекватно реализовывать</w:t>
            </w:r>
            <w:r>
              <w:t xml:space="preserve"> свои коммуникативные намерения.</w:t>
            </w:r>
          </w:p>
        </w:tc>
        <w:tc>
          <w:tcPr>
            <w:tcW w:w="2615" w:type="dxa"/>
            <w:tcBorders>
              <w:top w:val="single" w:sz="4" w:space="0" w:color="auto"/>
              <w:left w:val="single" w:sz="4" w:space="0" w:color="auto"/>
              <w:bottom w:val="single" w:sz="4" w:space="0" w:color="auto"/>
              <w:right w:val="single" w:sz="4" w:space="0" w:color="auto"/>
            </w:tcBorders>
          </w:tcPr>
          <w:p w14:paraId="6C3AE58F" w14:textId="77777777" w:rsidR="00315EA6" w:rsidRDefault="00315EA6" w:rsidP="007A38F9">
            <w:pPr>
              <w:ind w:left="57" w:right="57"/>
              <w:jc w:val="both"/>
              <w:rPr>
                <w:bCs/>
                <w:lang w:val="en-US"/>
              </w:rPr>
            </w:pPr>
            <w:r w:rsidRPr="003B3830">
              <w:rPr>
                <w:bCs/>
                <w:lang w:val="en-US"/>
              </w:rPr>
              <w:lastRenderedPageBreak/>
              <w:t xml:space="preserve">1. </w:t>
            </w:r>
            <w:r>
              <w:rPr>
                <w:bCs/>
                <w:lang w:val="en-US"/>
              </w:rPr>
              <w:t>What do you know about such an area of IP law as copyright? Speak briefly about it using the phrases given.</w:t>
            </w:r>
          </w:p>
          <w:p w14:paraId="2A857E42" w14:textId="77777777" w:rsidR="00315EA6" w:rsidRDefault="00315EA6" w:rsidP="007A38F9">
            <w:pPr>
              <w:ind w:left="57" w:right="57"/>
              <w:jc w:val="both"/>
              <w:rPr>
                <w:bCs/>
                <w:lang w:val="en-US"/>
              </w:rPr>
            </w:pPr>
          </w:p>
          <w:p w14:paraId="5E49859D" w14:textId="77777777" w:rsidR="00315EA6" w:rsidRDefault="00315EA6" w:rsidP="007A38F9">
            <w:pPr>
              <w:ind w:left="57" w:right="57"/>
              <w:jc w:val="both"/>
              <w:rPr>
                <w:bCs/>
                <w:lang w:val="en-US"/>
              </w:rPr>
            </w:pPr>
            <w:r>
              <w:rPr>
                <w:bCs/>
                <w:lang w:val="en-US"/>
              </w:rPr>
              <w:t>2. Prepare a brief talk on an aspect of contract requirements in your jurisdiction. Make use of repetition and paraphrasing to reinforce important ideas and make them easier for your listeners to understand and remember. You should structure your talk in three distinct sections and give a brief overview of the points you will cover.</w:t>
            </w:r>
          </w:p>
          <w:p w14:paraId="4597B77E" w14:textId="77777777" w:rsidR="00315EA6" w:rsidRDefault="00315EA6" w:rsidP="007A38F9">
            <w:pPr>
              <w:ind w:left="57" w:right="57"/>
              <w:jc w:val="both"/>
              <w:rPr>
                <w:bCs/>
                <w:lang w:val="en-US"/>
              </w:rPr>
            </w:pPr>
          </w:p>
          <w:p w14:paraId="68674658" w14:textId="77777777" w:rsidR="00315EA6" w:rsidRDefault="00315EA6" w:rsidP="007A38F9">
            <w:pPr>
              <w:ind w:right="57"/>
              <w:jc w:val="both"/>
              <w:rPr>
                <w:bCs/>
                <w:lang w:val="en-US"/>
              </w:rPr>
            </w:pPr>
            <w:r w:rsidRPr="0011667A">
              <w:rPr>
                <w:bCs/>
                <w:lang w:val="en-US"/>
              </w:rPr>
              <w:t>3</w:t>
            </w:r>
            <w:r>
              <w:rPr>
                <w:bCs/>
                <w:lang w:val="en-US"/>
              </w:rPr>
              <w:t xml:space="preserve">. </w:t>
            </w:r>
            <w:r w:rsidRPr="003B3830">
              <w:rPr>
                <w:bCs/>
                <w:lang w:val="en-US"/>
              </w:rPr>
              <w:t xml:space="preserve">Write an e-mail from a lawyer to </w:t>
            </w:r>
            <w:r>
              <w:rPr>
                <w:bCs/>
                <w:lang w:val="en-US"/>
              </w:rPr>
              <w:t>a client informing him of the steps he has taken and providing him with copies of the documents submitted to the tribunal. Write the e-mail in a formal polite style.</w:t>
            </w:r>
          </w:p>
          <w:p w14:paraId="5D029B8C" w14:textId="77777777" w:rsidR="00315EA6" w:rsidRDefault="00315EA6" w:rsidP="007A38F9">
            <w:pPr>
              <w:ind w:right="57"/>
              <w:jc w:val="both"/>
              <w:rPr>
                <w:bCs/>
                <w:lang w:val="en-US"/>
              </w:rPr>
            </w:pPr>
          </w:p>
          <w:p w14:paraId="4816342F" w14:textId="77777777" w:rsidR="00315EA6" w:rsidRDefault="00315EA6" w:rsidP="007A38F9">
            <w:pPr>
              <w:ind w:right="57"/>
              <w:jc w:val="both"/>
              <w:rPr>
                <w:bCs/>
                <w:lang w:val="en-US"/>
              </w:rPr>
            </w:pPr>
          </w:p>
          <w:p w14:paraId="16DCBF40" w14:textId="77777777" w:rsidR="00315EA6" w:rsidRDefault="00315EA6" w:rsidP="007A38F9">
            <w:pPr>
              <w:ind w:right="57"/>
              <w:jc w:val="both"/>
              <w:rPr>
                <w:bCs/>
                <w:lang w:val="en-US"/>
              </w:rPr>
            </w:pPr>
          </w:p>
          <w:p w14:paraId="2DA1BB5D" w14:textId="77777777" w:rsidR="00315EA6" w:rsidRDefault="00315EA6" w:rsidP="007A38F9">
            <w:pPr>
              <w:ind w:right="57"/>
              <w:jc w:val="both"/>
              <w:rPr>
                <w:bCs/>
                <w:lang w:val="en-US"/>
              </w:rPr>
            </w:pPr>
          </w:p>
          <w:p w14:paraId="309DB2B5" w14:textId="77777777" w:rsidR="00315EA6" w:rsidRDefault="00315EA6" w:rsidP="007A38F9">
            <w:pPr>
              <w:ind w:right="57"/>
              <w:jc w:val="both"/>
              <w:rPr>
                <w:bCs/>
                <w:lang w:val="en-US"/>
              </w:rPr>
            </w:pPr>
            <w:r w:rsidRPr="0011667A">
              <w:rPr>
                <w:bCs/>
                <w:lang w:val="en-US"/>
              </w:rPr>
              <w:t xml:space="preserve">1. </w:t>
            </w:r>
            <w:r>
              <w:rPr>
                <w:bCs/>
                <w:lang w:val="en-US"/>
              </w:rPr>
              <w:t xml:space="preserve">You are taking part in an international conference for law students. You have been asked to submit a two-page summary of the anticompetitive types of business </w:t>
            </w:r>
            <w:proofErr w:type="spellStart"/>
            <w:r>
              <w:rPr>
                <w:bCs/>
                <w:lang w:val="en-US"/>
              </w:rPr>
              <w:t>behaviour</w:t>
            </w:r>
            <w:proofErr w:type="spellEnd"/>
            <w:r>
              <w:rPr>
                <w:bCs/>
                <w:lang w:val="en-US"/>
              </w:rPr>
              <w:t xml:space="preserve"> that are the most frequently practiced in your jurisdiction. Although it will certainly be difficult to summarize the main details in two pages that it all the space that is available. You will obviously have to limit your description to the most important facts.</w:t>
            </w:r>
          </w:p>
          <w:p w14:paraId="2CDD8E04" w14:textId="77777777" w:rsidR="00315EA6" w:rsidRDefault="00315EA6" w:rsidP="007A38F9">
            <w:pPr>
              <w:ind w:right="57"/>
              <w:jc w:val="both"/>
              <w:rPr>
                <w:bCs/>
                <w:lang w:val="en-US"/>
              </w:rPr>
            </w:pPr>
          </w:p>
          <w:p w14:paraId="4A9DF523" w14:textId="77777777" w:rsidR="00315EA6" w:rsidRPr="00B1238D" w:rsidRDefault="00315EA6" w:rsidP="007A38F9">
            <w:pPr>
              <w:ind w:right="57"/>
              <w:jc w:val="both"/>
              <w:rPr>
                <w:bCs/>
                <w:lang w:val="en-US"/>
              </w:rPr>
            </w:pPr>
            <w:r>
              <w:rPr>
                <w:bCs/>
                <w:lang w:val="en-US"/>
              </w:rPr>
              <w:t>2. Find information using Internet resources and speak about discrimination in relation to disabled people during the hiring procedure.</w:t>
            </w:r>
          </w:p>
          <w:p w14:paraId="28D216B5" w14:textId="77777777" w:rsidR="00315EA6" w:rsidRDefault="00315EA6" w:rsidP="007A38F9">
            <w:pPr>
              <w:ind w:right="57"/>
              <w:jc w:val="both"/>
              <w:rPr>
                <w:bCs/>
                <w:lang w:val="en-US"/>
              </w:rPr>
            </w:pPr>
          </w:p>
          <w:p w14:paraId="1EBDF32D" w14:textId="77777777" w:rsidR="00315EA6" w:rsidRDefault="00315EA6" w:rsidP="007A38F9">
            <w:pPr>
              <w:ind w:right="57"/>
              <w:jc w:val="both"/>
              <w:rPr>
                <w:bCs/>
                <w:lang w:val="en-US"/>
              </w:rPr>
            </w:pPr>
          </w:p>
          <w:p w14:paraId="7826BB85" w14:textId="77777777" w:rsidR="00315EA6" w:rsidRDefault="00315EA6" w:rsidP="007A38F9">
            <w:pPr>
              <w:ind w:right="57"/>
              <w:jc w:val="both"/>
              <w:rPr>
                <w:bCs/>
                <w:lang w:val="en-US"/>
              </w:rPr>
            </w:pPr>
          </w:p>
          <w:p w14:paraId="00F4C3AC" w14:textId="77777777" w:rsidR="00315EA6" w:rsidRDefault="00315EA6" w:rsidP="007A38F9">
            <w:pPr>
              <w:ind w:right="57"/>
              <w:jc w:val="both"/>
              <w:rPr>
                <w:bCs/>
                <w:lang w:val="en-US"/>
              </w:rPr>
            </w:pPr>
          </w:p>
          <w:p w14:paraId="490355C1" w14:textId="77777777" w:rsidR="00315EA6" w:rsidRDefault="00315EA6" w:rsidP="007A38F9">
            <w:pPr>
              <w:ind w:right="57"/>
              <w:jc w:val="both"/>
              <w:rPr>
                <w:bCs/>
                <w:lang w:val="en-US"/>
              </w:rPr>
            </w:pPr>
          </w:p>
          <w:p w14:paraId="1FFDB6C4" w14:textId="77777777" w:rsidR="00315EA6" w:rsidRDefault="00315EA6" w:rsidP="007A38F9">
            <w:pPr>
              <w:ind w:right="57"/>
              <w:jc w:val="both"/>
              <w:rPr>
                <w:bCs/>
                <w:lang w:val="en-US"/>
              </w:rPr>
            </w:pPr>
          </w:p>
          <w:p w14:paraId="6359407D" w14:textId="77777777" w:rsidR="00315EA6" w:rsidRDefault="00315EA6" w:rsidP="007A38F9">
            <w:pPr>
              <w:ind w:right="57"/>
              <w:jc w:val="both"/>
              <w:rPr>
                <w:bCs/>
                <w:lang w:val="en-US"/>
              </w:rPr>
            </w:pPr>
          </w:p>
          <w:p w14:paraId="720BD998" w14:textId="77777777" w:rsidR="00315EA6" w:rsidRDefault="00315EA6" w:rsidP="007A38F9">
            <w:pPr>
              <w:ind w:right="57"/>
              <w:jc w:val="both"/>
              <w:rPr>
                <w:bCs/>
                <w:lang w:val="en-US"/>
              </w:rPr>
            </w:pPr>
          </w:p>
          <w:p w14:paraId="4BA7826C" w14:textId="77777777" w:rsidR="00315EA6" w:rsidRDefault="00315EA6" w:rsidP="007A38F9">
            <w:pPr>
              <w:ind w:right="57"/>
              <w:jc w:val="both"/>
              <w:rPr>
                <w:bCs/>
                <w:lang w:val="en-US"/>
              </w:rPr>
            </w:pPr>
          </w:p>
          <w:p w14:paraId="744339C8" w14:textId="77777777" w:rsidR="00315EA6" w:rsidRDefault="00315EA6" w:rsidP="007A38F9">
            <w:pPr>
              <w:ind w:right="57"/>
              <w:jc w:val="both"/>
              <w:rPr>
                <w:bCs/>
                <w:lang w:val="en-US"/>
              </w:rPr>
            </w:pPr>
          </w:p>
          <w:p w14:paraId="520C919C" w14:textId="77777777" w:rsidR="00315EA6" w:rsidRDefault="00315EA6" w:rsidP="007A38F9">
            <w:pPr>
              <w:ind w:right="57"/>
              <w:jc w:val="both"/>
              <w:rPr>
                <w:bCs/>
                <w:lang w:val="en-US"/>
              </w:rPr>
            </w:pPr>
          </w:p>
          <w:p w14:paraId="473AF380" w14:textId="77777777" w:rsidR="00315EA6" w:rsidRDefault="00315EA6" w:rsidP="007A38F9">
            <w:pPr>
              <w:ind w:right="57"/>
              <w:jc w:val="both"/>
              <w:rPr>
                <w:bCs/>
                <w:lang w:val="en-US"/>
              </w:rPr>
            </w:pPr>
          </w:p>
          <w:p w14:paraId="3B9C4992" w14:textId="77777777" w:rsidR="00315EA6" w:rsidRDefault="00315EA6" w:rsidP="007A38F9">
            <w:pPr>
              <w:ind w:right="57"/>
              <w:jc w:val="both"/>
              <w:rPr>
                <w:bCs/>
                <w:lang w:val="en-US"/>
              </w:rPr>
            </w:pPr>
            <w:r>
              <w:rPr>
                <w:bCs/>
                <w:lang w:val="en-US"/>
              </w:rPr>
              <w:t xml:space="preserve">1. With a partner, take turns conducting a lawyer-client interview. Each of you will play the role of lawyer </w:t>
            </w:r>
            <w:proofErr w:type="spellStart"/>
            <w:r>
              <w:rPr>
                <w:bCs/>
                <w:lang w:val="en-US"/>
              </w:rPr>
              <w:t>amd</w:t>
            </w:r>
            <w:proofErr w:type="spellEnd"/>
            <w:r>
              <w:rPr>
                <w:bCs/>
                <w:lang w:val="en-US"/>
              </w:rPr>
              <w:t xml:space="preserve"> question the other about the facts of a case. While in the role of lawyer, take notes on the information you receive from your client. When playing the role of client, respond the questions posed by the lawyer as best you can, inventing details when necessary. Do not give all of the information at once; your task is to give your partner in posing questions and gathering information.</w:t>
            </w:r>
          </w:p>
          <w:p w14:paraId="75BF383C" w14:textId="77777777" w:rsidR="00315EA6" w:rsidRDefault="00315EA6" w:rsidP="007A38F9">
            <w:pPr>
              <w:ind w:right="57"/>
              <w:jc w:val="both"/>
              <w:rPr>
                <w:bCs/>
                <w:lang w:val="en-US"/>
              </w:rPr>
            </w:pPr>
            <w:r w:rsidRPr="00841825">
              <w:rPr>
                <w:bCs/>
                <w:lang w:val="en-US"/>
              </w:rPr>
              <w:t>2</w:t>
            </w:r>
            <w:r>
              <w:rPr>
                <w:bCs/>
                <w:lang w:val="en-US"/>
              </w:rPr>
              <w:t>. Summarize the information about advantages and disadvantages of applying to mediation for resolving employment disputes.</w:t>
            </w:r>
          </w:p>
          <w:p w14:paraId="43DD399A" w14:textId="77777777" w:rsidR="00315EA6" w:rsidRDefault="00315EA6" w:rsidP="007A38F9">
            <w:pPr>
              <w:ind w:right="57"/>
              <w:jc w:val="both"/>
              <w:rPr>
                <w:bCs/>
                <w:lang w:val="en-US"/>
              </w:rPr>
            </w:pPr>
          </w:p>
          <w:p w14:paraId="18F7A0B0" w14:textId="77777777" w:rsidR="00315EA6" w:rsidRDefault="00315EA6" w:rsidP="007A38F9">
            <w:pPr>
              <w:ind w:right="57"/>
              <w:jc w:val="both"/>
              <w:rPr>
                <w:bCs/>
                <w:lang w:val="en-US"/>
              </w:rPr>
            </w:pPr>
            <w:r w:rsidRPr="00841825">
              <w:rPr>
                <w:bCs/>
                <w:lang w:val="en-US"/>
              </w:rPr>
              <w:t xml:space="preserve">1. </w:t>
            </w:r>
            <w:r>
              <w:rPr>
                <w:bCs/>
                <w:lang w:val="en-US"/>
              </w:rPr>
              <w:t>Give a short presentation concerning classification of contracts (in our country, America, Britain, Canada and so on). You can compare two countries or some basic types of contracts in different countries. Prepare PowerPoint slides as a video aid.</w:t>
            </w:r>
          </w:p>
          <w:p w14:paraId="6EDC4E4F" w14:textId="77777777" w:rsidR="00315EA6" w:rsidRDefault="00315EA6" w:rsidP="007A38F9">
            <w:pPr>
              <w:ind w:right="57"/>
              <w:jc w:val="both"/>
              <w:rPr>
                <w:bCs/>
                <w:lang w:val="en-US"/>
              </w:rPr>
            </w:pPr>
          </w:p>
          <w:p w14:paraId="14B52CC1" w14:textId="77777777" w:rsidR="00315EA6" w:rsidRDefault="00315EA6" w:rsidP="007A38F9">
            <w:pPr>
              <w:ind w:right="57"/>
              <w:jc w:val="both"/>
              <w:rPr>
                <w:bCs/>
                <w:lang w:val="en-US"/>
              </w:rPr>
            </w:pPr>
            <w:r>
              <w:rPr>
                <w:bCs/>
                <w:lang w:val="en-US"/>
              </w:rPr>
              <w:t>2. Write an essay stating the difference of enforcement between oral and written contracts.</w:t>
            </w:r>
          </w:p>
          <w:p w14:paraId="0582ABED" w14:textId="77777777" w:rsidR="00315EA6" w:rsidRDefault="00315EA6" w:rsidP="007A38F9">
            <w:pPr>
              <w:ind w:right="57"/>
              <w:jc w:val="both"/>
              <w:rPr>
                <w:bCs/>
                <w:lang w:val="en-US"/>
              </w:rPr>
            </w:pPr>
          </w:p>
          <w:p w14:paraId="010A6557" w14:textId="77777777" w:rsidR="00315EA6" w:rsidRDefault="00315EA6" w:rsidP="007A38F9">
            <w:pPr>
              <w:ind w:right="57"/>
              <w:jc w:val="both"/>
              <w:rPr>
                <w:lang w:val="en-US"/>
              </w:rPr>
            </w:pPr>
            <w:r>
              <w:rPr>
                <w:bCs/>
                <w:lang w:val="en-US"/>
              </w:rPr>
              <w:lastRenderedPageBreak/>
              <w:t xml:space="preserve">3. </w:t>
            </w:r>
            <w:r w:rsidRPr="001E516B">
              <w:rPr>
                <w:lang w:val="en-US"/>
              </w:rPr>
              <w:t>Prepare Power Point presentation on: a) C corporation (US); b) S corporation (US); c) limited liability partnership (UK), covering the aspects of liability of owners, capital contributions and management.</w:t>
            </w:r>
          </w:p>
          <w:p w14:paraId="06DE5D9A" w14:textId="77777777" w:rsidR="00315EA6" w:rsidRDefault="00315EA6" w:rsidP="007A38F9">
            <w:pPr>
              <w:ind w:right="57"/>
              <w:jc w:val="both"/>
              <w:rPr>
                <w:lang w:val="en-US"/>
              </w:rPr>
            </w:pPr>
          </w:p>
          <w:p w14:paraId="1BB989C2" w14:textId="77777777" w:rsidR="00315EA6" w:rsidRDefault="00315EA6" w:rsidP="007A38F9">
            <w:pPr>
              <w:ind w:right="57"/>
              <w:jc w:val="both"/>
              <w:rPr>
                <w:lang w:val="en-US"/>
              </w:rPr>
            </w:pPr>
          </w:p>
          <w:p w14:paraId="37E687EB" w14:textId="77777777" w:rsidR="00315EA6" w:rsidRDefault="00315EA6" w:rsidP="007A38F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4. </w:t>
            </w:r>
            <w:r w:rsidRPr="00F35EF9">
              <w:rPr>
                <w:rFonts w:ascii="yandex-sans" w:eastAsia="Times New Roman" w:hAnsi="yandex-sans"/>
                <w:color w:val="000000"/>
                <w:lang w:val="en-US"/>
              </w:rPr>
              <w:t xml:space="preserve">Read the article about the </w:t>
            </w:r>
            <w:r>
              <w:rPr>
                <w:rFonts w:ascii="yandex-sans" w:eastAsia="Times New Roman" w:hAnsi="yandex-sans"/>
                <w:color w:val="000000"/>
                <w:lang w:val="en-US"/>
              </w:rPr>
              <w:t>types of contracts</w:t>
            </w:r>
            <w:r w:rsidRPr="00F35EF9">
              <w:rPr>
                <w:rFonts w:ascii="yandex-sans" w:eastAsia="Times New Roman" w:hAnsi="yandex-sans"/>
                <w:color w:val="000000"/>
                <w:lang w:val="en-US"/>
              </w:rPr>
              <w:t>. Discuss in pairs / groups and submit in writing the content of the article and your opinion on the issues.</w:t>
            </w:r>
          </w:p>
          <w:p w14:paraId="21F9198D" w14:textId="77777777" w:rsidR="00315EA6" w:rsidRDefault="00315EA6" w:rsidP="007A38F9">
            <w:pPr>
              <w:shd w:val="clear" w:color="auto" w:fill="FFFFFF"/>
              <w:rPr>
                <w:rFonts w:ascii="yandex-sans" w:eastAsia="Times New Roman" w:hAnsi="yandex-sans"/>
                <w:color w:val="000000"/>
                <w:lang w:val="en-US"/>
              </w:rPr>
            </w:pPr>
          </w:p>
          <w:p w14:paraId="6C5609D7" w14:textId="77777777" w:rsidR="00315EA6" w:rsidRDefault="00315EA6" w:rsidP="007A38F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1. </w:t>
            </w:r>
            <w:r w:rsidRPr="00F35EF9">
              <w:rPr>
                <w:rFonts w:ascii="yandex-sans" w:eastAsia="Times New Roman" w:hAnsi="yandex-sans"/>
                <w:color w:val="000000"/>
                <w:lang w:val="en-US"/>
              </w:rPr>
              <w:t xml:space="preserve">Listen to a radio talk about the </w:t>
            </w:r>
            <w:r>
              <w:rPr>
                <w:rFonts w:ascii="yandex-sans" w:eastAsia="Times New Roman" w:hAnsi="yandex-sans"/>
                <w:color w:val="000000"/>
                <w:lang w:val="en-US"/>
              </w:rPr>
              <w:t>employment interviewing</w:t>
            </w:r>
            <w:r w:rsidRPr="00F35EF9">
              <w:rPr>
                <w:rFonts w:ascii="yandex-sans" w:eastAsia="Times New Roman" w:hAnsi="yandex-sans"/>
                <w:color w:val="000000"/>
                <w:lang w:val="en-US"/>
              </w:rPr>
              <w:t>. What is your opinion? Give reasons to your answer.</w:t>
            </w:r>
          </w:p>
          <w:p w14:paraId="3BC47238" w14:textId="77777777" w:rsidR="00315EA6" w:rsidRDefault="00315EA6" w:rsidP="007A38F9">
            <w:pPr>
              <w:shd w:val="clear" w:color="auto" w:fill="FFFFFF"/>
              <w:rPr>
                <w:rFonts w:ascii="yandex-sans" w:eastAsia="Times New Roman" w:hAnsi="yandex-sans"/>
                <w:color w:val="000000"/>
                <w:lang w:val="en-US"/>
              </w:rPr>
            </w:pPr>
          </w:p>
          <w:p w14:paraId="7A5EA495" w14:textId="77777777" w:rsidR="00315EA6" w:rsidRPr="00F35EF9" w:rsidRDefault="00315EA6" w:rsidP="007A38F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2. </w:t>
            </w:r>
            <w:r w:rsidRPr="00F35EF9">
              <w:rPr>
                <w:rFonts w:ascii="yandex-sans" w:eastAsia="Times New Roman" w:hAnsi="yandex-sans"/>
                <w:color w:val="000000"/>
                <w:lang w:val="en-US"/>
              </w:rPr>
              <w:t xml:space="preserve">Surf the Internet to prepare a talk on </w:t>
            </w:r>
            <w:r>
              <w:rPr>
                <w:rFonts w:ascii="yandex-sans" w:eastAsia="Times New Roman" w:hAnsi="yandex-sans"/>
                <w:color w:val="000000"/>
                <w:lang w:val="en-US"/>
              </w:rPr>
              <w:t>competition regime in the UK/USA/Russia</w:t>
            </w:r>
            <w:r w:rsidRPr="00F35EF9">
              <w:rPr>
                <w:rFonts w:ascii="yandex-sans" w:eastAsia="Times New Roman" w:hAnsi="yandex-sans"/>
                <w:color w:val="000000"/>
                <w:lang w:val="en-US"/>
              </w:rPr>
              <w:t>.</w:t>
            </w:r>
          </w:p>
          <w:p w14:paraId="1BDCEAF5" w14:textId="77777777" w:rsidR="00315EA6" w:rsidRPr="00F35EF9" w:rsidRDefault="00315EA6" w:rsidP="007A38F9">
            <w:pPr>
              <w:shd w:val="clear" w:color="auto" w:fill="FFFFFF"/>
              <w:rPr>
                <w:rFonts w:ascii="yandex-sans" w:eastAsia="Times New Roman" w:hAnsi="yandex-sans"/>
                <w:color w:val="000000"/>
                <w:lang w:val="en-US"/>
              </w:rPr>
            </w:pPr>
          </w:p>
          <w:p w14:paraId="052E722E" w14:textId="77777777" w:rsidR="00315EA6" w:rsidRPr="00F35EF9" w:rsidRDefault="00315EA6" w:rsidP="007A38F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3. </w:t>
            </w:r>
            <w:r w:rsidRPr="00F35EF9">
              <w:rPr>
                <w:rFonts w:ascii="yandex-sans" w:eastAsia="Times New Roman" w:hAnsi="yandex-sans"/>
                <w:color w:val="000000"/>
                <w:lang w:val="en-US"/>
              </w:rPr>
              <w:t xml:space="preserve">Read the article about </w:t>
            </w:r>
            <w:r>
              <w:rPr>
                <w:rFonts w:ascii="yandex-sans" w:eastAsia="Times New Roman" w:hAnsi="yandex-sans"/>
                <w:color w:val="000000"/>
                <w:lang w:val="en-US"/>
              </w:rPr>
              <w:t>WIPO functioning</w:t>
            </w:r>
            <w:r w:rsidRPr="00F35EF9">
              <w:rPr>
                <w:rFonts w:ascii="yandex-sans" w:eastAsia="Times New Roman" w:hAnsi="yandex-sans"/>
                <w:color w:val="000000"/>
                <w:lang w:val="en-US"/>
              </w:rPr>
              <w:t xml:space="preserve"> and prepare a summary outlining the key features.  Give reasons to your answer. Use the Internet resources.</w:t>
            </w:r>
          </w:p>
          <w:p w14:paraId="61DEF286" w14:textId="77777777" w:rsidR="00315EA6" w:rsidRPr="00F35EF9" w:rsidRDefault="00315EA6" w:rsidP="007A38F9">
            <w:pPr>
              <w:shd w:val="clear" w:color="auto" w:fill="FFFFFF"/>
              <w:rPr>
                <w:rFonts w:ascii="yandex-sans" w:eastAsia="Times New Roman" w:hAnsi="yandex-sans"/>
                <w:color w:val="000000"/>
                <w:lang w:val="en-US"/>
              </w:rPr>
            </w:pPr>
          </w:p>
          <w:p w14:paraId="410AF824" w14:textId="77777777" w:rsidR="00315EA6" w:rsidRDefault="00315EA6" w:rsidP="007A38F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4. </w:t>
            </w:r>
            <w:r w:rsidRPr="00F35EF9">
              <w:rPr>
                <w:rFonts w:ascii="yandex-sans" w:eastAsia="Times New Roman" w:hAnsi="yandex-sans"/>
                <w:color w:val="000000"/>
                <w:lang w:val="en-US"/>
              </w:rPr>
              <w:t xml:space="preserve">Prepare a presentation on </w:t>
            </w:r>
            <w:r>
              <w:rPr>
                <w:rFonts w:ascii="yandex-sans" w:eastAsia="Times New Roman" w:hAnsi="yandex-sans"/>
                <w:color w:val="000000"/>
                <w:lang w:val="en-US"/>
              </w:rPr>
              <w:t>types of intellectual property</w:t>
            </w:r>
            <w:r w:rsidRPr="00F35EF9">
              <w:rPr>
                <w:rFonts w:ascii="yandex-sans" w:eastAsia="Times New Roman" w:hAnsi="yandex-sans"/>
                <w:color w:val="000000"/>
                <w:lang w:val="en-US"/>
              </w:rPr>
              <w:t>. Use emphatic and assertive constructions to make your talk more formal.</w:t>
            </w:r>
          </w:p>
          <w:p w14:paraId="5CDE4169" w14:textId="77777777" w:rsidR="00315EA6" w:rsidRDefault="00315EA6" w:rsidP="007A38F9">
            <w:pPr>
              <w:shd w:val="clear" w:color="auto" w:fill="FFFFFF"/>
              <w:rPr>
                <w:rFonts w:ascii="yandex-sans" w:eastAsia="Times New Roman" w:hAnsi="yandex-sans"/>
                <w:color w:val="000000"/>
                <w:lang w:val="en-US"/>
              </w:rPr>
            </w:pPr>
          </w:p>
          <w:p w14:paraId="55804C29" w14:textId="77777777" w:rsidR="00315EA6" w:rsidRDefault="00315EA6" w:rsidP="007A38F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1. </w:t>
            </w:r>
            <w:r w:rsidRPr="00772E8E">
              <w:rPr>
                <w:rFonts w:ascii="yandex-sans" w:eastAsia="Times New Roman" w:hAnsi="yandex-sans"/>
                <w:color w:val="000000"/>
                <w:lang w:val="en-US"/>
              </w:rPr>
              <w:t>In pairs prepare a dialogue</w:t>
            </w:r>
            <w:r>
              <w:rPr>
                <w:rFonts w:ascii="yandex-sans" w:eastAsia="Times New Roman" w:hAnsi="yandex-sans"/>
                <w:color w:val="000000"/>
                <w:lang w:val="en-US"/>
              </w:rPr>
              <w:t xml:space="preserve"> between an employer and employee.</w:t>
            </w:r>
          </w:p>
          <w:p w14:paraId="35F693C4" w14:textId="77777777" w:rsidR="00315EA6" w:rsidRDefault="00315EA6" w:rsidP="007A38F9">
            <w:pPr>
              <w:shd w:val="clear" w:color="auto" w:fill="FFFFFF"/>
              <w:rPr>
                <w:rFonts w:ascii="yandex-sans" w:eastAsia="Times New Roman" w:hAnsi="yandex-sans"/>
                <w:color w:val="000000"/>
                <w:lang w:val="en-US"/>
              </w:rPr>
            </w:pPr>
          </w:p>
          <w:p w14:paraId="4F8F9BFF" w14:textId="77777777" w:rsidR="00315EA6" w:rsidRPr="00772E8E" w:rsidRDefault="00315EA6" w:rsidP="007A38F9">
            <w:pPr>
              <w:shd w:val="clear" w:color="auto" w:fill="FFFFFF"/>
              <w:rPr>
                <w:rFonts w:ascii="yandex-sans" w:eastAsia="Times New Roman" w:hAnsi="yandex-sans"/>
                <w:color w:val="000000"/>
                <w:lang w:val="en-US"/>
              </w:rPr>
            </w:pPr>
            <w:r>
              <w:rPr>
                <w:rFonts w:ascii="yandex-sans" w:eastAsia="Times New Roman" w:hAnsi="yandex-sans"/>
                <w:color w:val="000000"/>
                <w:lang w:val="en-US"/>
              </w:rPr>
              <w:lastRenderedPageBreak/>
              <w:t>2. Negotiate clauses of agreement on delivering goods by ship.</w:t>
            </w:r>
          </w:p>
          <w:p w14:paraId="53605EA7" w14:textId="77777777" w:rsidR="00315EA6" w:rsidRPr="00772E8E" w:rsidRDefault="00315EA6" w:rsidP="007A38F9">
            <w:pPr>
              <w:shd w:val="clear" w:color="auto" w:fill="FFFFFF"/>
              <w:rPr>
                <w:rFonts w:ascii="yandex-sans" w:eastAsia="Times New Roman" w:hAnsi="yandex-sans"/>
                <w:color w:val="000000"/>
                <w:lang w:val="en-US"/>
              </w:rPr>
            </w:pPr>
          </w:p>
          <w:p w14:paraId="331BFE6A" w14:textId="77777777" w:rsidR="00315EA6" w:rsidRPr="00F35EF9" w:rsidRDefault="00315EA6" w:rsidP="007A38F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3. </w:t>
            </w:r>
            <w:r w:rsidRPr="00F35EF9">
              <w:rPr>
                <w:rFonts w:ascii="yandex-sans" w:eastAsia="Times New Roman" w:hAnsi="yandex-sans"/>
                <w:color w:val="000000"/>
                <w:lang w:val="en-US"/>
              </w:rPr>
              <w:t xml:space="preserve">In pair discuss different types of negotiations. Try to persuade your partner to agree with your opinion. </w:t>
            </w:r>
          </w:p>
          <w:p w14:paraId="53FC08DD" w14:textId="77777777" w:rsidR="00315EA6" w:rsidRDefault="00315EA6" w:rsidP="007A38F9">
            <w:pPr>
              <w:ind w:right="57"/>
              <w:jc w:val="both"/>
              <w:rPr>
                <w:bCs/>
                <w:lang w:val="en-US"/>
              </w:rPr>
            </w:pPr>
          </w:p>
          <w:p w14:paraId="06ECF6C2" w14:textId="77777777" w:rsidR="00315EA6" w:rsidRPr="00F35EF9" w:rsidRDefault="00315EA6" w:rsidP="007A38F9">
            <w:pPr>
              <w:shd w:val="clear" w:color="auto" w:fill="FFFFFF"/>
              <w:rPr>
                <w:rFonts w:ascii="yandex-sans" w:eastAsia="Times New Roman" w:hAnsi="yandex-sans"/>
                <w:color w:val="000000"/>
                <w:lang w:val="en-US"/>
              </w:rPr>
            </w:pPr>
            <w:r>
              <w:rPr>
                <w:rFonts w:ascii="yandex-sans" w:eastAsia="Times New Roman" w:hAnsi="yandex-sans"/>
                <w:color w:val="000000"/>
                <w:lang w:val="en-US"/>
              </w:rPr>
              <w:t xml:space="preserve">4. </w:t>
            </w:r>
            <w:r w:rsidRPr="00F35EF9">
              <w:rPr>
                <w:rFonts w:ascii="yandex-sans" w:eastAsia="Times New Roman" w:hAnsi="yandex-sans"/>
                <w:color w:val="000000"/>
                <w:lang w:val="en-US"/>
              </w:rPr>
              <w:t xml:space="preserve">Having read articles about </w:t>
            </w:r>
            <w:r>
              <w:rPr>
                <w:rFonts w:ascii="yandex-sans" w:eastAsia="Times New Roman" w:hAnsi="yandex-sans"/>
                <w:color w:val="000000"/>
                <w:lang w:val="en-US"/>
              </w:rPr>
              <w:t>Competition Law</w:t>
            </w:r>
            <w:r w:rsidRPr="00F35EF9">
              <w:rPr>
                <w:rFonts w:ascii="yandex-sans" w:eastAsia="Times New Roman" w:hAnsi="yandex-sans"/>
                <w:color w:val="000000"/>
                <w:lang w:val="en-US"/>
              </w:rPr>
              <w:t xml:space="preserve"> in Russia prepare a review of the provided topic.</w:t>
            </w:r>
          </w:p>
          <w:p w14:paraId="4BC3163D" w14:textId="77777777" w:rsidR="00315EA6" w:rsidRPr="001E516B" w:rsidRDefault="00315EA6" w:rsidP="007A38F9">
            <w:pPr>
              <w:ind w:right="57"/>
              <w:jc w:val="both"/>
              <w:rPr>
                <w:bCs/>
                <w:lang w:val="en-US"/>
              </w:rPr>
            </w:pPr>
          </w:p>
        </w:tc>
      </w:tr>
    </w:tbl>
    <w:p w14:paraId="55EC1113" w14:textId="77777777" w:rsidR="003A2CCF" w:rsidRPr="00A537E2" w:rsidRDefault="003A2CCF" w:rsidP="003A2CCF">
      <w:pPr>
        <w:spacing w:line="276" w:lineRule="auto"/>
        <w:jc w:val="both"/>
        <w:rPr>
          <w:sz w:val="28"/>
          <w:szCs w:val="28"/>
          <w:lang w:val="en-US"/>
        </w:rPr>
      </w:pPr>
    </w:p>
    <w:p w14:paraId="0A9F4FA5" w14:textId="77777777" w:rsidR="004D0D07" w:rsidRDefault="00C2732F" w:rsidP="004D0D07">
      <w:pPr>
        <w:spacing w:line="360" w:lineRule="auto"/>
        <w:ind w:firstLine="709"/>
        <w:jc w:val="both"/>
        <w:rPr>
          <w:sz w:val="28"/>
          <w:szCs w:val="28"/>
        </w:rPr>
      </w:pPr>
      <w:r w:rsidRPr="009C2052">
        <w:rPr>
          <w:b/>
          <w:bCs/>
          <w:sz w:val="28"/>
          <w:szCs w:val="28"/>
          <w:u w:val="single"/>
        </w:rPr>
        <w:t xml:space="preserve">Зачет </w:t>
      </w:r>
      <w:r w:rsidRPr="00C46939">
        <w:rPr>
          <w:sz w:val="28"/>
          <w:szCs w:val="28"/>
        </w:rPr>
        <w:t xml:space="preserve">и </w:t>
      </w:r>
      <w:r w:rsidRPr="009C2052">
        <w:rPr>
          <w:b/>
          <w:bCs/>
          <w:sz w:val="28"/>
          <w:szCs w:val="28"/>
          <w:u w:val="single"/>
        </w:rPr>
        <w:t>экзамен</w:t>
      </w:r>
      <w:r w:rsidRPr="00C46939">
        <w:rPr>
          <w:sz w:val="28"/>
          <w:szCs w:val="28"/>
        </w:rPr>
        <w:t xml:space="preserve"> по дисциплине выставляется студенту при условии </w:t>
      </w:r>
      <w:proofErr w:type="spellStart"/>
      <w:r w:rsidRPr="00C46939">
        <w:rPr>
          <w:sz w:val="28"/>
          <w:szCs w:val="28"/>
        </w:rPr>
        <w:t>сформированности</w:t>
      </w:r>
      <w:proofErr w:type="spellEnd"/>
      <w:r w:rsidRPr="00C46939">
        <w:rPr>
          <w:sz w:val="28"/>
          <w:szCs w:val="28"/>
        </w:rPr>
        <w:t xml:space="preserve"> по компетенции</w:t>
      </w:r>
      <w:r w:rsidRPr="00212B0F">
        <w:rPr>
          <w:sz w:val="28"/>
          <w:szCs w:val="28"/>
        </w:rPr>
        <w:t xml:space="preserve"> как минимум порогового уровня.</w:t>
      </w:r>
    </w:p>
    <w:p w14:paraId="4973D23E" w14:textId="35975B88" w:rsidR="00C2732F" w:rsidRPr="004D0D07" w:rsidRDefault="00C2732F" w:rsidP="004D0D07">
      <w:pPr>
        <w:spacing w:line="360" w:lineRule="auto"/>
        <w:jc w:val="both"/>
        <w:rPr>
          <w:sz w:val="28"/>
          <w:szCs w:val="28"/>
        </w:rPr>
      </w:pPr>
      <w:r w:rsidRPr="004049CE">
        <w:rPr>
          <w:bCs/>
          <w:i/>
          <w:sz w:val="28"/>
          <w:szCs w:val="28"/>
        </w:rPr>
        <w:t>Формы контроля</w:t>
      </w:r>
    </w:p>
    <w:p w14:paraId="6B2C84DC" w14:textId="77777777" w:rsidR="004D0D07" w:rsidRDefault="00C2732F" w:rsidP="004D0D07">
      <w:pPr>
        <w:spacing w:before="240" w:after="240"/>
        <w:rPr>
          <w:b/>
          <w:bCs/>
          <w:sz w:val="28"/>
        </w:rPr>
      </w:pPr>
      <w:r w:rsidRPr="0076413A">
        <w:rPr>
          <w:b/>
          <w:bCs/>
          <w:sz w:val="28"/>
          <w:lang w:val="en-US"/>
        </w:rPr>
        <w:t>I</w:t>
      </w:r>
      <w:r w:rsidRPr="0076413A">
        <w:rPr>
          <w:b/>
          <w:bCs/>
          <w:sz w:val="28"/>
        </w:rPr>
        <w:t xml:space="preserve"> семестр</w:t>
      </w:r>
    </w:p>
    <w:p w14:paraId="172466AD" w14:textId="309F527E" w:rsidR="00C2732F" w:rsidRPr="004D0D07" w:rsidRDefault="00C2732F" w:rsidP="004D0D07">
      <w:pPr>
        <w:spacing w:before="240" w:after="240"/>
        <w:rPr>
          <w:b/>
          <w:bCs/>
          <w:sz w:val="28"/>
        </w:rPr>
      </w:pPr>
      <w:r w:rsidRPr="004D6DEE">
        <w:rPr>
          <w:b/>
          <w:i/>
          <w:sz w:val="28"/>
        </w:rPr>
        <w:t xml:space="preserve">Зачёт </w:t>
      </w:r>
    </w:p>
    <w:p w14:paraId="6A83AA6D" w14:textId="77777777" w:rsidR="00C2732F" w:rsidRPr="00013D99" w:rsidRDefault="00C2732F" w:rsidP="00C2732F">
      <w:pPr>
        <w:pStyle w:val="a7"/>
        <w:numPr>
          <w:ilvl w:val="0"/>
          <w:numId w:val="27"/>
        </w:numPr>
        <w:spacing w:before="240" w:after="240" w:line="276" w:lineRule="auto"/>
        <w:jc w:val="both"/>
        <w:rPr>
          <w:b/>
          <w:i/>
          <w:sz w:val="28"/>
          <w:szCs w:val="24"/>
        </w:rPr>
      </w:pPr>
      <w:r w:rsidRPr="00013D99">
        <w:rPr>
          <w:sz w:val="28"/>
          <w:szCs w:val="28"/>
        </w:rPr>
        <w:t>Представьте монологическое высказывание с опорой на вопросы (40 баллов).</w:t>
      </w:r>
    </w:p>
    <w:p w14:paraId="778B30B9" w14:textId="0C2C6D54" w:rsidR="00C2732F" w:rsidRPr="004D0D07" w:rsidRDefault="00C2732F" w:rsidP="004D0D07">
      <w:pPr>
        <w:pStyle w:val="a7"/>
        <w:numPr>
          <w:ilvl w:val="0"/>
          <w:numId w:val="27"/>
        </w:numPr>
        <w:rPr>
          <w:sz w:val="28"/>
          <w:szCs w:val="28"/>
        </w:rPr>
      </w:pPr>
      <w:r w:rsidRPr="00013D99">
        <w:rPr>
          <w:sz w:val="28"/>
          <w:szCs w:val="28"/>
        </w:rPr>
        <w:t>Выполните задание по тексту (20 баллов).</w:t>
      </w:r>
    </w:p>
    <w:p w14:paraId="31D930AE" w14:textId="77777777" w:rsidR="00C2732F" w:rsidRPr="00A217FB" w:rsidRDefault="00C2732F" w:rsidP="00C2732F">
      <w:pPr>
        <w:spacing w:line="276" w:lineRule="auto"/>
        <w:jc w:val="center"/>
        <w:rPr>
          <w:bCs/>
          <w:i/>
          <w:sz w:val="28"/>
        </w:rPr>
      </w:pPr>
      <w:r>
        <w:rPr>
          <w:bCs/>
          <w:i/>
          <w:sz w:val="28"/>
        </w:rPr>
        <w:t>Примерные зачетные задания</w:t>
      </w:r>
    </w:p>
    <w:tbl>
      <w:tblPr>
        <w:tblStyle w:val="a6"/>
        <w:tblW w:w="0" w:type="auto"/>
        <w:tblLook w:val="04A0" w:firstRow="1" w:lastRow="0" w:firstColumn="1" w:lastColumn="0" w:noHBand="0" w:noVBand="1"/>
      </w:tblPr>
      <w:tblGrid>
        <w:gridCol w:w="9628"/>
      </w:tblGrid>
      <w:tr w:rsidR="00C2732F" w:rsidRPr="00C4370A" w14:paraId="653F3EB9" w14:textId="77777777" w:rsidTr="007A38F9">
        <w:tc>
          <w:tcPr>
            <w:tcW w:w="9628" w:type="dxa"/>
          </w:tcPr>
          <w:p w14:paraId="742D4645" w14:textId="77777777" w:rsidR="00C2732F" w:rsidRPr="00F77572" w:rsidRDefault="00C2732F" w:rsidP="007A38F9">
            <w:pPr>
              <w:pStyle w:val="a7"/>
              <w:numPr>
                <w:ilvl w:val="0"/>
                <w:numId w:val="35"/>
              </w:numPr>
              <w:spacing w:before="240" w:after="240" w:line="276" w:lineRule="auto"/>
              <w:jc w:val="both"/>
              <w:rPr>
                <w:b/>
                <w:i/>
                <w:sz w:val="24"/>
                <w:szCs w:val="24"/>
              </w:rPr>
            </w:pPr>
            <w:r w:rsidRPr="00F77572">
              <w:rPr>
                <w:b/>
                <w:sz w:val="24"/>
                <w:szCs w:val="24"/>
              </w:rPr>
              <w:t>Представьте монологическое высказывание с опорой на вопросы (40 баллов).</w:t>
            </w:r>
          </w:p>
          <w:p w14:paraId="07EDB4B7" w14:textId="77777777" w:rsidR="00C2732F" w:rsidRPr="00F77572" w:rsidRDefault="00C2732F" w:rsidP="007A38F9">
            <w:pPr>
              <w:pStyle w:val="a3"/>
              <w:ind w:left="720"/>
              <w:rPr>
                <w:rFonts w:ascii="Times New Roman" w:hAnsi="Times New Roman" w:cs="Times New Roman"/>
                <w:sz w:val="24"/>
                <w:szCs w:val="24"/>
                <w:lang w:val="en-US"/>
              </w:rPr>
            </w:pPr>
            <w:r w:rsidRPr="00F77572">
              <w:rPr>
                <w:rFonts w:ascii="Times New Roman" w:hAnsi="Times New Roman" w:cs="Times New Roman"/>
                <w:sz w:val="24"/>
                <w:szCs w:val="24"/>
                <w:lang w:val="en-US"/>
              </w:rPr>
              <w:t>“A business plan as a key to success”</w:t>
            </w:r>
          </w:p>
          <w:p w14:paraId="453A7678" w14:textId="77777777" w:rsidR="00C2732F" w:rsidRPr="00F77572" w:rsidRDefault="00C2732F" w:rsidP="007A38F9">
            <w:pPr>
              <w:pStyle w:val="a3"/>
              <w:rPr>
                <w:rFonts w:ascii="Times New Roman" w:hAnsi="Times New Roman" w:cs="Times New Roman"/>
                <w:i/>
                <w:sz w:val="24"/>
                <w:szCs w:val="24"/>
              </w:rPr>
            </w:pPr>
            <w:r w:rsidRPr="00F77572">
              <w:rPr>
                <w:rFonts w:ascii="Times New Roman" w:hAnsi="Times New Roman" w:cs="Times New Roman"/>
                <w:i/>
                <w:sz w:val="24"/>
                <w:szCs w:val="24"/>
                <w:lang w:val="en-US"/>
              </w:rPr>
              <w:t xml:space="preserve">          </w:t>
            </w:r>
            <w:proofErr w:type="spellStart"/>
            <w:r w:rsidRPr="00F77572">
              <w:rPr>
                <w:rFonts w:ascii="Times New Roman" w:hAnsi="Times New Roman" w:cs="Times New Roman"/>
                <w:i/>
                <w:sz w:val="24"/>
                <w:szCs w:val="24"/>
              </w:rPr>
              <w:t>Consider</w:t>
            </w:r>
            <w:proofErr w:type="spellEnd"/>
            <w:r w:rsidRPr="00F77572">
              <w:rPr>
                <w:rFonts w:ascii="Times New Roman" w:hAnsi="Times New Roman" w:cs="Times New Roman"/>
                <w:i/>
                <w:sz w:val="24"/>
                <w:szCs w:val="24"/>
              </w:rPr>
              <w:t xml:space="preserve"> </w:t>
            </w:r>
            <w:proofErr w:type="spellStart"/>
            <w:r w:rsidRPr="00F77572">
              <w:rPr>
                <w:rFonts w:ascii="Times New Roman" w:hAnsi="Times New Roman" w:cs="Times New Roman"/>
                <w:i/>
                <w:sz w:val="24"/>
                <w:szCs w:val="24"/>
              </w:rPr>
              <w:t>the</w:t>
            </w:r>
            <w:proofErr w:type="spellEnd"/>
            <w:r w:rsidRPr="00F77572">
              <w:rPr>
                <w:rFonts w:ascii="Times New Roman" w:hAnsi="Times New Roman" w:cs="Times New Roman"/>
                <w:i/>
                <w:sz w:val="24"/>
                <w:szCs w:val="24"/>
              </w:rPr>
              <w:t xml:space="preserve"> </w:t>
            </w:r>
            <w:proofErr w:type="spellStart"/>
            <w:r w:rsidRPr="00F77572">
              <w:rPr>
                <w:rFonts w:ascii="Times New Roman" w:hAnsi="Times New Roman" w:cs="Times New Roman"/>
                <w:i/>
                <w:sz w:val="24"/>
                <w:szCs w:val="24"/>
              </w:rPr>
              <w:t>following</w:t>
            </w:r>
            <w:proofErr w:type="spellEnd"/>
            <w:r w:rsidRPr="00F77572">
              <w:rPr>
                <w:rFonts w:ascii="Times New Roman" w:hAnsi="Times New Roman" w:cs="Times New Roman"/>
                <w:i/>
                <w:sz w:val="24"/>
                <w:szCs w:val="24"/>
              </w:rPr>
              <w:t>:</w:t>
            </w:r>
          </w:p>
          <w:p w14:paraId="6EDFB6F4" w14:textId="77777777" w:rsidR="00C2732F" w:rsidRPr="00F77572" w:rsidRDefault="00C2732F" w:rsidP="007A38F9">
            <w:pPr>
              <w:pStyle w:val="a3"/>
              <w:numPr>
                <w:ilvl w:val="0"/>
                <w:numId w:val="39"/>
              </w:numPr>
              <w:rPr>
                <w:rFonts w:ascii="Times New Roman" w:hAnsi="Times New Roman" w:cs="Times New Roman"/>
                <w:sz w:val="24"/>
                <w:szCs w:val="24"/>
                <w:lang w:val="en-US"/>
              </w:rPr>
            </w:pPr>
            <w:r w:rsidRPr="00F77572">
              <w:rPr>
                <w:rFonts w:ascii="Times New Roman" w:hAnsi="Times New Roman" w:cs="Times New Roman"/>
                <w:sz w:val="24"/>
                <w:szCs w:val="24"/>
                <w:lang w:val="en-US"/>
              </w:rPr>
              <w:t>Why is it necessary to draft a business plan?</w:t>
            </w:r>
          </w:p>
          <w:p w14:paraId="177A94EC" w14:textId="77777777" w:rsidR="00C2732F" w:rsidRPr="00F77572" w:rsidRDefault="00C2732F" w:rsidP="007A38F9">
            <w:pPr>
              <w:pStyle w:val="a3"/>
              <w:numPr>
                <w:ilvl w:val="0"/>
                <w:numId w:val="39"/>
              </w:numPr>
              <w:rPr>
                <w:rFonts w:ascii="Times New Roman" w:hAnsi="Times New Roman" w:cs="Times New Roman"/>
                <w:sz w:val="24"/>
                <w:szCs w:val="24"/>
                <w:lang w:val="en-US"/>
              </w:rPr>
            </w:pPr>
            <w:r w:rsidRPr="00F77572">
              <w:rPr>
                <w:rFonts w:ascii="Times New Roman" w:hAnsi="Times New Roman" w:cs="Times New Roman"/>
                <w:sz w:val="24"/>
                <w:szCs w:val="24"/>
                <w:lang w:val="en-US"/>
              </w:rPr>
              <w:t>What is it important to include in a business plan?</w:t>
            </w:r>
          </w:p>
          <w:p w14:paraId="54AFD2F6" w14:textId="77777777" w:rsidR="00C2732F" w:rsidRPr="00F77572" w:rsidRDefault="00C2732F" w:rsidP="007A38F9">
            <w:pPr>
              <w:pStyle w:val="a3"/>
              <w:numPr>
                <w:ilvl w:val="0"/>
                <w:numId w:val="39"/>
              </w:numPr>
              <w:rPr>
                <w:rFonts w:ascii="Times New Roman" w:hAnsi="Times New Roman" w:cs="Times New Roman"/>
                <w:sz w:val="24"/>
                <w:szCs w:val="24"/>
                <w:lang w:val="en-US"/>
              </w:rPr>
            </w:pPr>
            <w:r w:rsidRPr="00F77572">
              <w:rPr>
                <w:rFonts w:ascii="Times New Roman" w:hAnsi="Times New Roman" w:cs="Times New Roman"/>
                <w:sz w:val="24"/>
                <w:szCs w:val="24"/>
                <w:lang w:val="en-US"/>
              </w:rPr>
              <w:t>What are the advantages of having a business plan?</w:t>
            </w:r>
          </w:p>
          <w:p w14:paraId="783D0E2A" w14:textId="77777777" w:rsidR="00C2732F" w:rsidRPr="00C2732F" w:rsidRDefault="00C2732F" w:rsidP="007A38F9">
            <w:pPr>
              <w:spacing w:line="276" w:lineRule="auto"/>
              <w:jc w:val="both"/>
              <w:rPr>
                <w:b/>
                <w:bCs/>
                <w:lang w:val="en-US"/>
              </w:rPr>
            </w:pPr>
          </w:p>
          <w:p w14:paraId="5955698D" w14:textId="77777777" w:rsidR="00C2732F" w:rsidRPr="00F77572" w:rsidRDefault="00C2732F" w:rsidP="007A38F9">
            <w:pPr>
              <w:pStyle w:val="a7"/>
              <w:numPr>
                <w:ilvl w:val="0"/>
                <w:numId w:val="35"/>
              </w:numPr>
              <w:rPr>
                <w:b/>
                <w:sz w:val="24"/>
                <w:szCs w:val="24"/>
              </w:rPr>
            </w:pPr>
            <w:r w:rsidRPr="00F77572">
              <w:rPr>
                <w:b/>
                <w:sz w:val="24"/>
                <w:szCs w:val="24"/>
              </w:rPr>
              <w:t>Выполните задание по тексту (20 баллов).</w:t>
            </w:r>
          </w:p>
          <w:p w14:paraId="3CBF2FA6" w14:textId="77777777" w:rsidR="00C2732F" w:rsidRDefault="00C2732F" w:rsidP="007A38F9">
            <w:pPr>
              <w:pStyle w:val="a7"/>
              <w:ind w:left="720"/>
              <w:rPr>
                <w:i/>
                <w:sz w:val="28"/>
                <w:szCs w:val="28"/>
                <w:lang w:val="en-US"/>
              </w:rPr>
            </w:pPr>
            <w:r w:rsidRPr="00F77572">
              <w:rPr>
                <w:i/>
                <w:sz w:val="24"/>
                <w:szCs w:val="24"/>
                <w:lang w:val="en-US"/>
              </w:rPr>
              <w:t>Read the text and present its brief summary.</w:t>
            </w:r>
            <w:r>
              <w:rPr>
                <w:i/>
                <w:sz w:val="28"/>
                <w:szCs w:val="28"/>
                <w:lang w:val="en-US"/>
              </w:rPr>
              <w:t xml:space="preserve"> </w:t>
            </w:r>
          </w:p>
          <w:p w14:paraId="0D93BC97" w14:textId="77777777" w:rsidR="00C2732F" w:rsidRPr="00AB21A8" w:rsidRDefault="00C2732F" w:rsidP="007A38F9">
            <w:pPr>
              <w:tabs>
                <w:tab w:val="left" w:pos="0"/>
              </w:tabs>
              <w:ind w:firstLine="510"/>
              <w:jc w:val="both"/>
              <w:rPr>
                <w:color w:val="000000" w:themeColor="text1"/>
                <w:lang w:val="en-US"/>
              </w:rPr>
            </w:pPr>
            <w:r w:rsidRPr="00AB21A8">
              <w:rPr>
                <w:color w:val="000000" w:themeColor="text1"/>
                <w:lang w:val="en-US"/>
              </w:rPr>
              <w:t xml:space="preserve">The company Apple Inc. is probably the most well-known company. It is an American multinational corporation with headquarters in Cupertino, California. The company is designing, </w:t>
            </w:r>
            <w:r w:rsidRPr="00AB21A8">
              <w:rPr>
                <w:color w:val="000000" w:themeColor="text1"/>
                <w:lang w:val="en-US"/>
              </w:rPr>
              <w:lastRenderedPageBreak/>
              <w:t>developing, and selling electronics, computer software and personal computers. The hardware products of the company are the Mac line of computers, the iPod media players, the iPhone smartphones, and the iPad tablet computers. Its software includes the OS X and iOS operating systems, the iTunes media browser, the Safari web browser.</w:t>
            </w:r>
          </w:p>
          <w:p w14:paraId="77B692B1" w14:textId="77777777" w:rsidR="00C2732F" w:rsidRPr="00AB21A8" w:rsidRDefault="00C2732F" w:rsidP="007A38F9">
            <w:pPr>
              <w:tabs>
                <w:tab w:val="left" w:pos="0"/>
              </w:tabs>
              <w:ind w:firstLine="510"/>
              <w:jc w:val="both"/>
              <w:rPr>
                <w:color w:val="000000" w:themeColor="text1"/>
                <w:lang w:val="en-US"/>
              </w:rPr>
            </w:pPr>
            <w:r w:rsidRPr="00AB21A8">
              <w:rPr>
                <w:color w:val="000000" w:themeColor="text1"/>
                <w:lang w:val="en-US"/>
              </w:rPr>
              <w:t xml:space="preserve">Apple was founded by </w:t>
            </w:r>
            <w:hyperlink r:id="rId21" w:tooltip="Steve Jobs" w:history="1">
              <w:r w:rsidRPr="00AB21A8">
                <w:rPr>
                  <w:rStyle w:val="ab"/>
                  <w:color w:val="000000" w:themeColor="text1"/>
                  <w:u w:val="none"/>
                  <w:lang w:val="en-US"/>
                </w:rPr>
                <w:t>Steve Jobs</w:t>
              </w:r>
            </w:hyperlink>
            <w:r w:rsidRPr="00AB21A8">
              <w:rPr>
                <w:color w:val="000000" w:themeColor="text1"/>
                <w:lang w:val="en-US"/>
              </w:rPr>
              <w:t xml:space="preserve">, </w:t>
            </w:r>
            <w:hyperlink r:id="rId22" w:tooltip="Steve Wozniak" w:history="1">
              <w:r w:rsidRPr="00AB21A8">
                <w:rPr>
                  <w:rStyle w:val="ab"/>
                  <w:color w:val="000000" w:themeColor="text1"/>
                  <w:u w:val="none"/>
                  <w:lang w:val="en-US"/>
                </w:rPr>
                <w:t>Steve Wozniak</w:t>
              </w:r>
            </w:hyperlink>
            <w:r w:rsidRPr="00AB21A8">
              <w:rPr>
                <w:color w:val="000000" w:themeColor="text1"/>
                <w:lang w:val="en-US"/>
              </w:rPr>
              <w:t xml:space="preserve">, and </w:t>
            </w:r>
            <w:hyperlink r:id="rId23" w:tooltip="Ronald Wayne" w:history="1">
              <w:r w:rsidRPr="00AB21A8">
                <w:rPr>
                  <w:rStyle w:val="ab"/>
                  <w:color w:val="000000" w:themeColor="text1"/>
                  <w:u w:val="none"/>
                  <w:lang w:val="en-US"/>
                </w:rPr>
                <w:t>Ronald Wayne</w:t>
              </w:r>
            </w:hyperlink>
            <w:r w:rsidRPr="00AB21A8">
              <w:rPr>
                <w:color w:val="000000" w:themeColor="text1"/>
                <w:lang w:val="en-US"/>
              </w:rPr>
              <w:t xml:space="preserve"> in April 1976 to develop and sell Wozniak's </w:t>
            </w:r>
            <w:hyperlink r:id="rId24" w:tooltip="Apple I" w:history="1">
              <w:r w:rsidRPr="00AB21A8">
                <w:rPr>
                  <w:rStyle w:val="ab"/>
                  <w:color w:val="000000" w:themeColor="text1"/>
                  <w:u w:val="none"/>
                  <w:lang w:val="en-US"/>
                </w:rPr>
                <w:t>Apple I</w:t>
              </w:r>
            </w:hyperlink>
            <w:r w:rsidRPr="00AB21A8">
              <w:rPr>
                <w:color w:val="000000" w:themeColor="text1"/>
                <w:lang w:val="en-US"/>
              </w:rPr>
              <w:t xml:space="preserve"> personal computer. It was incorporated as </w:t>
            </w:r>
            <w:r w:rsidRPr="00AB21A8">
              <w:rPr>
                <w:bCs/>
                <w:color w:val="000000" w:themeColor="text1"/>
                <w:lang w:val="en-US"/>
              </w:rPr>
              <w:t>Apple Computer, Inc.</w:t>
            </w:r>
            <w:r w:rsidRPr="00AB21A8">
              <w:rPr>
                <w:color w:val="000000" w:themeColor="text1"/>
                <w:lang w:val="en-US"/>
              </w:rPr>
              <w:t xml:space="preserve"> in January 1977, and sales of its computers, including the </w:t>
            </w:r>
            <w:hyperlink r:id="rId25" w:tooltip="Apple II" w:history="1">
              <w:r w:rsidRPr="00AB21A8">
                <w:rPr>
                  <w:rStyle w:val="ab"/>
                  <w:color w:val="000000" w:themeColor="text1"/>
                  <w:u w:val="none"/>
                  <w:lang w:val="en-US"/>
                </w:rPr>
                <w:t>Apple II</w:t>
              </w:r>
            </w:hyperlink>
            <w:r w:rsidRPr="00AB21A8">
              <w:rPr>
                <w:color w:val="000000" w:themeColor="text1"/>
                <w:lang w:val="en-US"/>
              </w:rPr>
              <w:t xml:space="preserve">, saw significant momentum and revenue growth for the company. Within a few years, Jobs and Wozniak had hired a staff of computer designers and had a production line. Apple </w:t>
            </w:r>
            <w:hyperlink r:id="rId26" w:tooltip="Initial public offering" w:history="1">
              <w:r w:rsidRPr="00AB21A8">
                <w:rPr>
                  <w:rStyle w:val="ab"/>
                  <w:color w:val="000000" w:themeColor="text1"/>
                  <w:u w:val="none"/>
                  <w:lang w:val="en-US"/>
                </w:rPr>
                <w:t>went public</w:t>
              </w:r>
            </w:hyperlink>
            <w:r w:rsidRPr="00AB21A8">
              <w:rPr>
                <w:color w:val="000000" w:themeColor="text1"/>
                <w:lang w:val="en-US"/>
              </w:rPr>
              <w:t xml:space="preserve"> in 1980 to instant financial success.</w:t>
            </w:r>
          </w:p>
          <w:p w14:paraId="32268617" w14:textId="77777777" w:rsidR="00C2732F" w:rsidRPr="00AB21A8" w:rsidRDefault="00C2732F" w:rsidP="007A38F9">
            <w:pPr>
              <w:tabs>
                <w:tab w:val="left" w:pos="0"/>
              </w:tabs>
              <w:ind w:firstLine="510"/>
              <w:jc w:val="both"/>
              <w:rPr>
                <w:color w:val="000000" w:themeColor="text1"/>
                <w:lang w:val="en-US"/>
              </w:rPr>
            </w:pPr>
            <w:r w:rsidRPr="00AB21A8">
              <w:rPr>
                <w:color w:val="000000" w:themeColor="text1"/>
                <w:lang w:val="en-US"/>
              </w:rPr>
              <w:t>Until the 1990s, the company produced some of the best personal computers including the Apple brand, Macintosh and Power Mac computers. After the nineties, as the competition in the computer market began to increase, the company was then trying to keep running, and in 2001 it introduced the Apple iPod. Many other companies were trying to copy that device but failed.</w:t>
            </w:r>
          </w:p>
          <w:p w14:paraId="0AF2E884" w14:textId="77777777" w:rsidR="00C2732F" w:rsidRPr="00AB21A8" w:rsidRDefault="00C2732F" w:rsidP="007A38F9">
            <w:pPr>
              <w:tabs>
                <w:tab w:val="left" w:pos="0"/>
              </w:tabs>
              <w:ind w:firstLine="510"/>
              <w:jc w:val="both"/>
              <w:rPr>
                <w:color w:val="000000" w:themeColor="text1"/>
                <w:lang w:val="en-US"/>
              </w:rPr>
            </w:pPr>
            <w:r w:rsidRPr="00AB21A8">
              <w:rPr>
                <w:color w:val="000000" w:themeColor="text1"/>
                <w:lang w:val="en-US"/>
              </w:rPr>
              <w:t>On January 9, 2007, the company was renamed as Apple Inc. The first Apple iPhone was released in 2007, and at once, the company won the hearts of many people. These phones are more than just phones. You can not only make and receive calls. As the iPhone also has Internet access, you can send and receive emails, visit web pages and even more. Everyone realizes that they could have only one iPhone in their pocket instead of so many devices. New versions are being made available almost a year to date after each new release. The introduction of the iPhone is a turning point for the company and has a bright future ahead.</w:t>
            </w:r>
          </w:p>
          <w:p w14:paraId="23CEC05C" w14:textId="77777777" w:rsidR="00C2732F" w:rsidRPr="00AB21A8" w:rsidRDefault="00C2732F" w:rsidP="007A38F9">
            <w:pPr>
              <w:tabs>
                <w:tab w:val="left" w:pos="0"/>
              </w:tabs>
              <w:ind w:firstLine="510"/>
              <w:jc w:val="both"/>
              <w:rPr>
                <w:color w:val="000000" w:themeColor="text1"/>
                <w:lang w:val="en-US"/>
              </w:rPr>
            </w:pPr>
            <w:r w:rsidRPr="00AB21A8">
              <w:rPr>
                <w:color w:val="000000" w:themeColor="text1"/>
                <w:lang w:val="en-US"/>
              </w:rPr>
              <w:tab/>
              <w:t xml:space="preserve">The company constantly improves its technology. It continues to stay at the top. </w:t>
            </w:r>
            <w:r w:rsidRPr="00AB21A8">
              <w:rPr>
                <w:bCs/>
                <w:color w:val="000000" w:themeColor="text1"/>
                <w:lang w:val="en-US"/>
              </w:rPr>
              <w:t xml:space="preserve">Apple is the world's second-largest information technology company after Samsung Electronics, and the world's third-largest mobile phone maker after Samsung and Nokia .In 2008, magazine </w:t>
            </w:r>
            <w:r w:rsidRPr="00AB21A8">
              <w:rPr>
                <w:bCs/>
                <w:color w:val="000000" w:themeColor="text1"/>
                <w:vertAlign w:val="superscript"/>
                <w:lang w:val="en-US"/>
              </w:rPr>
              <w:t>‘</w:t>
            </w:r>
            <w:r w:rsidRPr="00AB21A8">
              <w:rPr>
                <w:bCs/>
                <w:iCs/>
                <w:color w:val="000000" w:themeColor="text1"/>
                <w:lang w:val="en-US"/>
              </w:rPr>
              <w:t>Fortune</w:t>
            </w:r>
            <w:r w:rsidRPr="00AB21A8">
              <w:rPr>
                <w:color w:val="000000" w:themeColor="text1"/>
                <w:lang w:val="en-US"/>
              </w:rPr>
              <w:t>’</w:t>
            </w:r>
            <w:r w:rsidRPr="00AB21A8">
              <w:rPr>
                <w:bCs/>
                <w:color w:val="000000" w:themeColor="text1"/>
                <w:lang w:val="en-US"/>
              </w:rPr>
              <w:t xml:space="preserve"> named Apple the most admired company in the United States. </w:t>
            </w:r>
            <w:r w:rsidRPr="00AB21A8">
              <w:rPr>
                <w:color w:val="000000" w:themeColor="text1"/>
                <w:lang w:val="en-US"/>
              </w:rPr>
              <w:t xml:space="preserve">Now Apple is a brand that most people know all over the world. The company is known for their innovative technology that is usually the first of its kind on the market and something that almost everyone would like to own. </w:t>
            </w:r>
          </w:p>
          <w:p w14:paraId="4DB649EF" w14:textId="77777777" w:rsidR="00C2732F" w:rsidRPr="006616F3" w:rsidRDefault="00C2732F" w:rsidP="007A38F9">
            <w:pPr>
              <w:pStyle w:val="a7"/>
              <w:ind w:left="720"/>
              <w:rPr>
                <w:b/>
                <w:bCs/>
                <w:sz w:val="28"/>
                <w:lang w:val="en-US"/>
              </w:rPr>
            </w:pPr>
          </w:p>
        </w:tc>
      </w:tr>
    </w:tbl>
    <w:p w14:paraId="4656246F" w14:textId="77777777" w:rsidR="00C2732F" w:rsidRPr="00666D91" w:rsidRDefault="00C2732F" w:rsidP="00C2732F">
      <w:pPr>
        <w:spacing w:line="276" w:lineRule="auto"/>
        <w:jc w:val="both"/>
        <w:rPr>
          <w:b/>
          <w:bCs/>
          <w:sz w:val="28"/>
          <w:lang w:val="en-US"/>
        </w:rPr>
      </w:pPr>
    </w:p>
    <w:p w14:paraId="71C09F5F" w14:textId="77777777" w:rsidR="00C2732F" w:rsidRPr="004D6DEE" w:rsidRDefault="00C2732F" w:rsidP="004D0D07">
      <w:pPr>
        <w:jc w:val="both"/>
        <w:rPr>
          <w:b/>
          <w:bCs/>
          <w:sz w:val="28"/>
          <w:lang w:val="fr-FR"/>
        </w:rPr>
      </w:pPr>
      <w:r w:rsidRPr="004D6DEE">
        <w:rPr>
          <w:b/>
          <w:bCs/>
          <w:sz w:val="28"/>
          <w:lang w:val="fr-FR"/>
        </w:rPr>
        <w:t>I</w:t>
      </w:r>
      <w:r w:rsidRPr="004D6DEE">
        <w:rPr>
          <w:b/>
          <w:bCs/>
          <w:sz w:val="28"/>
          <w:lang w:val="en-US"/>
        </w:rPr>
        <w:t>I</w:t>
      </w:r>
      <w:r w:rsidRPr="004D6DEE">
        <w:rPr>
          <w:b/>
          <w:bCs/>
          <w:sz w:val="28"/>
        </w:rPr>
        <w:t xml:space="preserve"> </w:t>
      </w:r>
      <w:r w:rsidRPr="004D6DEE">
        <w:rPr>
          <w:b/>
          <w:bCs/>
          <w:sz w:val="28"/>
          <w:lang w:val="fr-FR"/>
        </w:rPr>
        <w:t>семестр</w:t>
      </w:r>
    </w:p>
    <w:p w14:paraId="05AEF2AE" w14:textId="77777777" w:rsidR="00C2732F" w:rsidRDefault="00C2732F" w:rsidP="004D0D07">
      <w:pPr>
        <w:spacing w:before="240" w:after="240"/>
        <w:ind w:left="709" w:hanging="709"/>
        <w:jc w:val="both"/>
        <w:rPr>
          <w:b/>
          <w:bCs/>
          <w:i/>
          <w:sz w:val="28"/>
        </w:rPr>
      </w:pPr>
      <w:r>
        <w:rPr>
          <w:b/>
          <w:bCs/>
          <w:i/>
          <w:sz w:val="28"/>
        </w:rPr>
        <w:t>Зачёт</w:t>
      </w:r>
    </w:p>
    <w:p w14:paraId="23A0B7BB" w14:textId="77777777" w:rsidR="00C2732F" w:rsidRPr="00013D99" w:rsidRDefault="00C2732F" w:rsidP="00C2732F">
      <w:pPr>
        <w:pStyle w:val="a7"/>
        <w:numPr>
          <w:ilvl w:val="0"/>
          <w:numId w:val="28"/>
        </w:numPr>
        <w:spacing w:before="240" w:after="240" w:line="276" w:lineRule="auto"/>
        <w:jc w:val="both"/>
        <w:rPr>
          <w:b/>
          <w:bCs/>
          <w:i/>
          <w:sz w:val="28"/>
        </w:rPr>
      </w:pPr>
      <w:r w:rsidRPr="00013D99">
        <w:rPr>
          <w:sz w:val="28"/>
          <w:szCs w:val="28"/>
        </w:rPr>
        <w:t>Проведите анализ мини-кейса (40 баллов).</w:t>
      </w:r>
    </w:p>
    <w:p w14:paraId="67B55573" w14:textId="77777777" w:rsidR="00C2732F" w:rsidRPr="00013D99" w:rsidRDefault="00C2732F" w:rsidP="00C2732F">
      <w:pPr>
        <w:pStyle w:val="a7"/>
        <w:numPr>
          <w:ilvl w:val="0"/>
          <w:numId w:val="28"/>
        </w:numPr>
        <w:spacing w:before="240" w:after="240" w:line="276" w:lineRule="auto"/>
        <w:jc w:val="both"/>
        <w:rPr>
          <w:b/>
          <w:bCs/>
          <w:i/>
          <w:sz w:val="28"/>
          <w:szCs w:val="24"/>
        </w:rPr>
      </w:pPr>
      <w:r w:rsidRPr="00013D99">
        <w:rPr>
          <w:sz w:val="28"/>
          <w:szCs w:val="28"/>
        </w:rPr>
        <w:t>Выполните задание по тексту (20 баллов).</w:t>
      </w:r>
    </w:p>
    <w:p w14:paraId="329C18C9" w14:textId="77777777" w:rsidR="00C2732F" w:rsidRPr="00A217FB" w:rsidRDefault="00C2732F" w:rsidP="00C2732F">
      <w:pPr>
        <w:spacing w:line="276" w:lineRule="auto"/>
        <w:jc w:val="center"/>
        <w:rPr>
          <w:bCs/>
          <w:i/>
          <w:sz w:val="28"/>
        </w:rPr>
      </w:pPr>
      <w:r>
        <w:rPr>
          <w:bCs/>
          <w:i/>
          <w:sz w:val="28"/>
        </w:rPr>
        <w:t>Примерные зачетные задания</w:t>
      </w:r>
    </w:p>
    <w:tbl>
      <w:tblPr>
        <w:tblStyle w:val="a6"/>
        <w:tblW w:w="0" w:type="auto"/>
        <w:tblLook w:val="04A0" w:firstRow="1" w:lastRow="0" w:firstColumn="1" w:lastColumn="0" w:noHBand="0" w:noVBand="1"/>
      </w:tblPr>
      <w:tblGrid>
        <w:gridCol w:w="9628"/>
      </w:tblGrid>
      <w:tr w:rsidR="00C2732F" w14:paraId="7B2D3540" w14:textId="77777777" w:rsidTr="007A38F9">
        <w:tc>
          <w:tcPr>
            <w:tcW w:w="9628" w:type="dxa"/>
          </w:tcPr>
          <w:p w14:paraId="296FA219" w14:textId="77777777" w:rsidR="00C2732F" w:rsidRPr="00170385" w:rsidRDefault="00C2732F" w:rsidP="007A38F9">
            <w:pPr>
              <w:pStyle w:val="a7"/>
              <w:numPr>
                <w:ilvl w:val="0"/>
                <w:numId w:val="40"/>
              </w:numPr>
              <w:spacing w:before="240" w:after="240" w:line="276" w:lineRule="auto"/>
              <w:jc w:val="both"/>
              <w:rPr>
                <w:b/>
                <w:bCs/>
                <w:i/>
                <w:sz w:val="24"/>
                <w:szCs w:val="24"/>
              </w:rPr>
            </w:pPr>
            <w:r w:rsidRPr="00170385">
              <w:rPr>
                <w:b/>
                <w:sz w:val="24"/>
                <w:szCs w:val="24"/>
              </w:rPr>
              <w:t>Проведите анализ мини-кейса (40 баллов).</w:t>
            </w:r>
          </w:p>
          <w:p w14:paraId="3AAA7312" w14:textId="77777777" w:rsidR="00C2732F" w:rsidRPr="00170385" w:rsidRDefault="00C2732F" w:rsidP="007A38F9">
            <w:pPr>
              <w:jc w:val="both"/>
              <w:rPr>
                <w:bCs/>
                <w:lang w:val="en-US"/>
              </w:rPr>
            </w:pPr>
            <w:r w:rsidRPr="00170385">
              <w:rPr>
                <w:bCs/>
                <w:lang w:val="en-US"/>
              </w:rPr>
              <w:t xml:space="preserve">Imagine that as a lawyer you were asked by a sole trader Mr. </w:t>
            </w:r>
            <w:proofErr w:type="spellStart"/>
            <w:r w:rsidRPr="00170385">
              <w:rPr>
                <w:bCs/>
                <w:lang w:val="en-US"/>
              </w:rPr>
              <w:t>Gennings</w:t>
            </w:r>
            <w:proofErr w:type="spellEnd"/>
            <w:r w:rsidRPr="00170385">
              <w:rPr>
                <w:bCs/>
                <w:lang w:val="en-US"/>
              </w:rPr>
              <w:t>. He broke some clauses of the commercial agreement that had been concluded with his supplier “Jupiter LLP”. They sent him a letter informing that they were going to file a claim to start litigation against him. He would like to solve the case out of court and asked you what the ways are to avoid litigation, and what his steps should be. Determine these steps and explain forms of alternative dispute resolution that is possible to use regarding to his case.</w:t>
            </w:r>
          </w:p>
          <w:p w14:paraId="380D5926" w14:textId="77777777" w:rsidR="00C2732F" w:rsidRPr="00170385" w:rsidRDefault="00C2732F" w:rsidP="007A38F9">
            <w:pPr>
              <w:pStyle w:val="a7"/>
              <w:numPr>
                <w:ilvl w:val="0"/>
                <w:numId w:val="40"/>
              </w:numPr>
              <w:spacing w:before="240" w:after="240" w:line="276" w:lineRule="auto"/>
              <w:jc w:val="both"/>
              <w:rPr>
                <w:b/>
                <w:bCs/>
                <w:i/>
                <w:sz w:val="24"/>
                <w:szCs w:val="24"/>
              </w:rPr>
            </w:pPr>
            <w:r w:rsidRPr="00170385">
              <w:rPr>
                <w:b/>
                <w:sz w:val="24"/>
                <w:szCs w:val="24"/>
              </w:rPr>
              <w:t>Выполните задание по тексту (20 баллов).</w:t>
            </w:r>
          </w:p>
          <w:p w14:paraId="7321D7F3" w14:textId="77777777" w:rsidR="00C2732F" w:rsidRPr="00170385" w:rsidRDefault="00C2732F" w:rsidP="007A38F9">
            <w:pPr>
              <w:rPr>
                <w:bCs/>
                <w:i/>
                <w:lang w:val="en-US"/>
              </w:rPr>
            </w:pPr>
            <w:r w:rsidRPr="00170385">
              <w:rPr>
                <w:bCs/>
                <w:i/>
                <w:lang w:val="en-US"/>
              </w:rPr>
              <w:lastRenderedPageBreak/>
              <w:t xml:space="preserve">Read and translate the extract paying attention </w:t>
            </w:r>
            <w:r>
              <w:rPr>
                <w:bCs/>
                <w:i/>
                <w:lang w:val="en-US"/>
              </w:rPr>
              <w:t>to</w:t>
            </w:r>
            <w:r w:rsidRPr="00170385">
              <w:rPr>
                <w:bCs/>
                <w:i/>
                <w:lang w:val="en-US"/>
              </w:rPr>
              <w:t xml:space="preserve"> active vocabulary.</w:t>
            </w:r>
            <w:r>
              <w:rPr>
                <w:bCs/>
                <w:i/>
                <w:lang w:val="en-US"/>
              </w:rPr>
              <w:t xml:space="preserve"> Answer the teacher’s questions on the text.</w:t>
            </w:r>
          </w:p>
          <w:p w14:paraId="74667A9D" w14:textId="77777777" w:rsidR="00C2732F" w:rsidRPr="00170385" w:rsidRDefault="00C2732F" w:rsidP="007A38F9">
            <w:pPr>
              <w:pStyle w:val="a3"/>
              <w:ind w:firstLine="708"/>
              <w:jc w:val="both"/>
              <w:rPr>
                <w:rFonts w:ascii="Times New Roman" w:hAnsi="Times New Roman" w:cs="Times New Roman"/>
                <w:sz w:val="24"/>
                <w:szCs w:val="24"/>
                <w:lang w:val="en-US"/>
              </w:rPr>
            </w:pPr>
            <w:r w:rsidRPr="00170385">
              <w:rPr>
                <w:rFonts w:ascii="Times New Roman" w:hAnsi="Times New Roman" w:cs="Times New Roman"/>
                <w:sz w:val="24"/>
                <w:szCs w:val="24"/>
                <w:lang w:val="en-US"/>
              </w:rPr>
              <w:t>A sole proprietorship is a business that is owned and operated by a single individual. When it comes to financial responsibility, the business does not have a separate existence from the owner, who may be held personally liable for business expenses. Sole proprietorships may operate under the owner’s name, or under a fictitious name, though the laws governing the use of fictitious names vary by state. Even when a fictitious name is used, it does not create an entity separate from the business’ owner. Sole proprietorships are popular because of the simplicity of getting started.</w:t>
            </w:r>
          </w:p>
          <w:p w14:paraId="1A7AC443" w14:textId="77777777" w:rsidR="00C2732F" w:rsidRPr="00170385" w:rsidRDefault="00C2732F" w:rsidP="007A38F9">
            <w:pPr>
              <w:pStyle w:val="a3"/>
              <w:ind w:firstLine="708"/>
              <w:jc w:val="both"/>
              <w:rPr>
                <w:rFonts w:ascii="Times New Roman" w:hAnsi="Times New Roman" w:cs="Times New Roman"/>
                <w:sz w:val="24"/>
                <w:szCs w:val="24"/>
                <w:lang w:val="en-US"/>
              </w:rPr>
            </w:pPr>
            <w:r w:rsidRPr="00170385">
              <w:rPr>
                <w:rFonts w:ascii="Times New Roman" w:hAnsi="Times New Roman" w:cs="Times New Roman"/>
                <w:sz w:val="24"/>
                <w:szCs w:val="24"/>
                <w:lang w:val="en-US"/>
              </w:rPr>
              <w:t>An individual considering starting a business may wonder how to start a sole proprietorship. Unlike limited liability companies or corporations, a sole proprietorship does not have to be registered with the state. In fact, starting a sole proprietorship is so easy, many people have such a business without even realizing it. For instance, a freelance graphic artist working from home technically owns a sole proprietorship.</w:t>
            </w:r>
          </w:p>
          <w:p w14:paraId="72C7EF1E" w14:textId="77777777" w:rsidR="00C2732F" w:rsidRPr="00183D9E" w:rsidRDefault="00C2732F" w:rsidP="007A38F9">
            <w:pPr>
              <w:pStyle w:val="a3"/>
              <w:ind w:firstLine="708"/>
              <w:jc w:val="both"/>
              <w:rPr>
                <w:rFonts w:ascii="Times New Roman" w:hAnsi="Times New Roman" w:cs="Times New Roman"/>
                <w:sz w:val="24"/>
                <w:szCs w:val="24"/>
                <w:lang w:val="en-US"/>
              </w:rPr>
            </w:pPr>
            <w:r w:rsidRPr="00170385">
              <w:rPr>
                <w:rFonts w:ascii="Times New Roman" w:hAnsi="Times New Roman" w:cs="Times New Roman"/>
                <w:sz w:val="24"/>
                <w:szCs w:val="24"/>
                <w:lang w:val="en-US"/>
              </w:rPr>
              <w:t xml:space="preserve">There are certainly steps anyone can take to get their business gets off on the right foot. Proper preparation helps avoid problems, minimize taxes and other expenses, and increase profits. Recommended steps to start a sole proprietorship include: If a sole proprietorship runs into financial problems, the business’ creditors can try to recoup their money by attaching the owner’s personal bank accounts or other assets, including his home. Although, in this situation, there is no distinction between the business and owner, it is import for the business owner to maintain good recordkeeping practices. This begins by maintain separate </w:t>
            </w:r>
            <w:r>
              <w:rPr>
                <w:rFonts w:ascii="Times New Roman" w:hAnsi="Times New Roman" w:cs="Times New Roman"/>
                <w:sz w:val="24"/>
                <w:szCs w:val="24"/>
                <w:lang w:val="en-US"/>
              </w:rPr>
              <w:t>personal and business finances.</w:t>
            </w:r>
          </w:p>
        </w:tc>
      </w:tr>
    </w:tbl>
    <w:p w14:paraId="1060D310" w14:textId="7C6404F2" w:rsidR="00C2732F" w:rsidRPr="004D6DEE" w:rsidRDefault="00C2732F" w:rsidP="00C2732F">
      <w:pPr>
        <w:spacing w:before="240" w:after="240" w:line="276" w:lineRule="auto"/>
        <w:rPr>
          <w:b/>
          <w:bCs/>
          <w:sz w:val="28"/>
        </w:rPr>
      </w:pPr>
      <w:r w:rsidRPr="004D6DEE">
        <w:rPr>
          <w:b/>
          <w:bCs/>
          <w:sz w:val="28"/>
          <w:lang w:val="en-US"/>
        </w:rPr>
        <w:lastRenderedPageBreak/>
        <w:t>III</w:t>
      </w:r>
      <w:r w:rsidRPr="004D6DEE">
        <w:rPr>
          <w:b/>
          <w:bCs/>
          <w:sz w:val="28"/>
        </w:rPr>
        <w:t xml:space="preserve"> семестр</w:t>
      </w:r>
    </w:p>
    <w:p w14:paraId="6D8DB532" w14:textId="77777777" w:rsidR="00C2732F" w:rsidRDefault="00C2732F" w:rsidP="00C2732F">
      <w:pPr>
        <w:spacing w:before="240" w:after="240" w:line="276" w:lineRule="auto"/>
        <w:ind w:left="709" w:hanging="709"/>
        <w:jc w:val="both"/>
        <w:rPr>
          <w:bCs/>
          <w:iCs/>
          <w:sz w:val="28"/>
        </w:rPr>
      </w:pPr>
      <w:r>
        <w:rPr>
          <w:b/>
          <w:bCs/>
          <w:i/>
          <w:iCs/>
          <w:sz w:val="28"/>
        </w:rPr>
        <w:t xml:space="preserve">Зачёт </w:t>
      </w:r>
    </w:p>
    <w:p w14:paraId="706D3BB1" w14:textId="77777777" w:rsidR="00C2732F" w:rsidRPr="00F55E63" w:rsidRDefault="00C2732F" w:rsidP="00C2732F">
      <w:pPr>
        <w:pStyle w:val="a7"/>
        <w:numPr>
          <w:ilvl w:val="0"/>
          <w:numId w:val="29"/>
        </w:numPr>
        <w:spacing w:before="240" w:after="240" w:line="276" w:lineRule="auto"/>
        <w:jc w:val="both"/>
        <w:rPr>
          <w:b/>
          <w:bCs/>
          <w:i/>
          <w:iCs/>
          <w:sz w:val="28"/>
          <w:szCs w:val="24"/>
        </w:rPr>
      </w:pPr>
      <w:r w:rsidRPr="00F55E63">
        <w:rPr>
          <w:sz w:val="28"/>
          <w:szCs w:val="28"/>
        </w:rPr>
        <w:t>Проведите анализ проблемной ситуации (40 баллов)</w:t>
      </w:r>
    </w:p>
    <w:p w14:paraId="1CF03997" w14:textId="4BB42ECD" w:rsidR="0008556E" w:rsidRPr="004D0D07" w:rsidRDefault="00C2732F" w:rsidP="004D0D07">
      <w:pPr>
        <w:pStyle w:val="a7"/>
        <w:numPr>
          <w:ilvl w:val="0"/>
          <w:numId w:val="29"/>
        </w:numPr>
        <w:spacing w:before="240" w:after="240" w:line="276" w:lineRule="auto"/>
        <w:jc w:val="both"/>
        <w:rPr>
          <w:b/>
          <w:bCs/>
          <w:i/>
          <w:iCs/>
          <w:sz w:val="28"/>
          <w:szCs w:val="24"/>
        </w:rPr>
      </w:pPr>
      <w:r w:rsidRPr="00F55E63">
        <w:rPr>
          <w:sz w:val="28"/>
          <w:szCs w:val="28"/>
        </w:rPr>
        <w:t>Выполните лексико-грамматическое задание (20 баллов)</w:t>
      </w:r>
    </w:p>
    <w:p w14:paraId="45112EDA" w14:textId="7ED7193D" w:rsidR="00C2732F" w:rsidRPr="006D72FA" w:rsidRDefault="00C2732F" w:rsidP="00C2732F">
      <w:pPr>
        <w:spacing w:line="276" w:lineRule="auto"/>
        <w:jc w:val="center"/>
        <w:rPr>
          <w:bCs/>
          <w:i/>
          <w:sz w:val="28"/>
        </w:rPr>
      </w:pPr>
      <w:r w:rsidRPr="006D72FA">
        <w:rPr>
          <w:bCs/>
          <w:i/>
          <w:sz w:val="28"/>
        </w:rPr>
        <w:t>Примерные зачетные задания</w:t>
      </w:r>
    </w:p>
    <w:tbl>
      <w:tblPr>
        <w:tblStyle w:val="a6"/>
        <w:tblW w:w="0" w:type="auto"/>
        <w:tblLook w:val="04A0" w:firstRow="1" w:lastRow="0" w:firstColumn="1" w:lastColumn="0" w:noHBand="0" w:noVBand="1"/>
      </w:tblPr>
      <w:tblGrid>
        <w:gridCol w:w="9628"/>
      </w:tblGrid>
      <w:tr w:rsidR="00C2732F" w:rsidRPr="00AE4E5A" w14:paraId="21C3B3A7" w14:textId="77777777" w:rsidTr="007A38F9">
        <w:tc>
          <w:tcPr>
            <w:tcW w:w="9628" w:type="dxa"/>
          </w:tcPr>
          <w:p w14:paraId="3F3F4227" w14:textId="77777777" w:rsidR="00C2732F" w:rsidRPr="00C20091" w:rsidRDefault="00C2732F" w:rsidP="007A38F9">
            <w:pPr>
              <w:pStyle w:val="a7"/>
              <w:numPr>
                <w:ilvl w:val="0"/>
                <w:numId w:val="42"/>
              </w:numPr>
              <w:spacing w:before="240" w:after="240" w:line="276" w:lineRule="auto"/>
              <w:jc w:val="both"/>
              <w:rPr>
                <w:b/>
                <w:bCs/>
                <w:i/>
                <w:iCs/>
                <w:sz w:val="24"/>
                <w:szCs w:val="24"/>
              </w:rPr>
            </w:pPr>
            <w:r w:rsidRPr="00C20091">
              <w:rPr>
                <w:b/>
                <w:sz w:val="24"/>
                <w:szCs w:val="24"/>
              </w:rPr>
              <w:t>Проведите анализ проблемной ситуации (40 баллов)</w:t>
            </w:r>
          </w:p>
          <w:p w14:paraId="78D9ADA7" w14:textId="77777777" w:rsidR="00C2732F" w:rsidRPr="00C20091" w:rsidRDefault="00C2732F" w:rsidP="007A38F9">
            <w:pPr>
              <w:jc w:val="both"/>
              <w:rPr>
                <w:bCs/>
                <w:lang w:val="en-US"/>
              </w:rPr>
            </w:pPr>
            <w:r w:rsidRPr="00C20091">
              <w:rPr>
                <w:bCs/>
                <w:lang w:val="en-US"/>
              </w:rPr>
              <w:t xml:space="preserve">Your friend started to work in Bristol in the law firm specializing in real property. While he is from Russia, he has some difficulties with understanding real property aspects in English-speaking jurisdictions. Explain him the difference between freehold estates and leaseholds. </w:t>
            </w:r>
          </w:p>
          <w:p w14:paraId="67040C19" w14:textId="18EE1AE4" w:rsidR="00C2732F" w:rsidRPr="00C20091" w:rsidRDefault="00C2732F" w:rsidP="007A38F9">
            <w:pPr>
              <w:jc w:val="both"/>
              <w:rPr>
                <w:bCs/>
                <w:lang w:val="en-US"/>
              </w:rPr>
            </w:pPr>
            <w:r w:rsidRPr="00C20091">
              <w:rPr>
                <w:bCs/>
                <w:lang w:val="en-US"/>
              </w:rPr>
              <w:t>What are three main types of freehold estate? What the difference between real property and personal property? What is required to be done that real-estate sales contracts and certain leases to be legally enforceable?</w:t>
            </w:r>
          </w:p>
          <w:p w14:paraId="21510C73" w14:textId="77777777" w:rsidR="00C2732F" w:rsidRPr="00C20091" w:rsidRDefault="00C2732F" w:rsidP="007A38F9">
            <w:pPr>
              <w:pStyle w:val="a7"/>
              <w:numPr>
                <w:ilvl w:val="0"/>
                <w:numId w:val="42"/>
              </w:numPr>
              <w:spacing w:before="240" w:after="240" w:line="276" w:lineRule="auto"/>
              <w:jc w:val="both"/>
              <w:rPr>
                <w:b/>
                <w:bCs/>
                <w:i/>
                <w:iCs/>
                <w:sz w:val="24"/>
                <w:szCs w:val="24"/>
              </w:rPr>
            </w:pPr>
            <w:r w:rsidRPr="00C20091">
              <w:rPr>
                <w:b/>
                <w:sz w:val="24"/>
                <w:szCs w:val="24"/>
              </w:rPr>
              <w:t>Выполните лексико-грамматическое задание (20 баллов)</w:t>
            </w:r>
          </w:p>
          <w:p w14:paraId="3D576ACC" w14:textId="77777777" w:rsidR="00C2732F" w:rsidRPr="002642D2" w:rsidRDefault="00C2732F" w:rsidP="007A38F9">
            <w:pPr>
              <w:pStyle w:val="a3"/>
              <w:spacing w:line="276" w:lineRule="auto"/>
              <w:jc w:val="both"/>
              <w:rPr>
                <w:rFonts w:ascii="Times New Roman" w:hAnsi="Times New Roman" w:cs="Times New Roman"/>
                <w:sz w:val="24"/>
                <w:szCs w:val="24"/>
                <w:lang w:val="en-US"/>
              </w:rPr>
            </w:pPr>
            <w:r w:rsidRPr="002642D2">
              <w:rPr>
                <w:rFonts w:ascii="Times New Roman" w:hAnsi="Times New Roman" w:cs="Times New Roman"/>
                <w:b/>
                <w:bCs/>
                <w:sz w:val="24"/>
                <w:szCs w:val="24"/>
                <w:lang w:val="en-US"/>
              </w:rPr>
              <w:t>1</w:t>
            </w:r>
            <w:r w:rsidRPr="002642D2">
              <w:rPr>
                <w:rFonts w:ascii="Times New Roman" w:hAnsi="Times New Roman" w:cs="Times New Roman"/>
                <w:sz w:val="24"/>
                <w:szCs w:val="24"/>
                <w:lang w:val="en-US"/>
              </w:rPr>
              <w:t>. The articles of association are a company’s internal _________ or by-laws</w:t>
            </w:r>
          </w:p>
          <w:p w14:paraId="5DA8F7D6" w14:textId="77777777" w:rsidR="00C2732F" w:rsidRPr="00183D9E" w:rsidRDefault="00C2732F" w:rsidP="007A38F9">
            <w:pPr>
              <w:pStyle w:val="a3"/>
              <w:spacing w:line="276"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Pr="002642D2">
              <w:rPr>
                <w:rFonts w:ascii="Times New Roman" w:hAnsi="Times New Roman" w:cs="Times New Roman"/>
                <w:b/>
                <w:bCs/>
                <w:sz w:val="24"/>
                <w:szCs w:val="24"/>
                <w:lang w:val="en-US"/>
              </w:rPr>
              <w:t>A</w:t>
            </w:r>
            <w:r w:rsidRPr="002642D2">
              <w:rPr>
                <w:rFonts w:ascii="Times New Roman" w:hAnsi="Times New Roman" w:cs="Times New Roman"/>
                <w:sz w:val="24"/>
                <w:szCs w:val="24"/>
                <w:lang w:val="en-US"/>
              </w:rPr>
              <w:t>. statutes</w:t>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b/>
                <w:bCs/>
                <w:sz w:val="24"/>
                <w:szCs w:val="24"/>
                <w:lang w:val="en-US"/>
              </w:rPr>
              <w:t>B</w:t>
            </w:r>
            <w:r w:rsidRPr="002642D2">
              <w:rPr>
                <w:rFonts w:ascii="Times New Roman" w:hAnsi="Times New Roman" w:cs="Times New Roman"/>
                <w:sz w:val="24"/>
                <w:szCs w:val="24"/>
                <w:lang w:val="en-US"/>
              </w:rPr>
              <w:t>. regulations</w:t>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b/>
                <w:bCs/>
                <w:sz w:val="24"/>
                <w:szCs w:val="24"/>
                <w:lang w:val="en-US"/>
              </w:rPr>
              <w:t>C</w:t>
            </w:r>
            <w:r>
              <w:rPr>
                <w:rFonts w:ascii="Times New Roman" w:hAnsi="Times New Roman" w:cs="Times New Roman"/>
                <w:sz w:val="24"/>
                <w:szCs w:val="24"/>
                <w:lang w:val="en-US"/>
              </w:rPr>
              <w:t>. orders</w:t>
            </w:r>
          </w:p>
          <w:p w14:paraId="3638C3E1" w14:textId="77777777" w:rsidR="00C2732F" w:rsidRPr="002642D2" w:rsidRDefault="00C2732F" w:rsidP="007A38F9">
            <w:pPr>
              <w:pStyle w:val="a3"/>
              <w:spacing w:line="276" w:lineRule="auto"/>
              <w:jc w:val="both"/>
              <w:rPr>
                <w:rFonts w:ascii="Times New Roman" w:hAnsi="Times New Roman" w:cs="Times New Roman"/>
                <w:sz w:val="24"/>
                <w:szCs w:val="24"/>
                <w:lang w:val="en-US"/>
              </w:rPr>
            </w:pPr>
            <w:r w:rsidRPr="002642D2">
              <w:rPr>
                <w:rFonts w:ascii="Times New Roman" w:hAnsi="Times New Roman" w:cs="Times New Roman"/>
                <w:b/>
                <w:bCs/>
                <w:sz w:val="24"/>
                <w:szCs w:val="24"/>
                <w:lang w:val="en-US"/>
              </w:rPr>
              <w:t>2</w:t>
            </w:r>
            <w:r w:rsidRPr="002642D2">
              <w:rPr>
                <w:rFonts w:ascii="Times New Roman" w:hAnsi="Times New Roman" w:cs="Times New Roman"/>
                <w:sz w:val="24"/>
                <w:szCs w:val="24"/>
                <w:lang w:val="en-US"/>
              </w:rPr>
              <w:t>. Shareholders are the ________ of the company’s assets.</w:t>
            </w:r>
          </w:p>
          <w:p w14:paraId="5B02141C" w14:textId="23342151" w:rsidR="00C2732F" w:rsidRPr="00557622" w:rsidRDefault="00C2732F" w:rsidP="00557622">
            <w:pPr>
              <w:pStyle w:val="a3"/>
              <w:spacing w:line="276"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Pr="002642D2">
              <w:rPr>
                <w:rFonts w:ascii="Times New Roman" w:hAnsi="Times New Roman" w:cs="Times New Roman"/>
                <w:b/>
                <w:bCs/>
                <w:sz w:val="24"/>
                <w:szCs w:val="24"/>
                <w:lang w:val="en-US"/>
              </w:rPr>
              <w:t>A</w:t>
            </w:r>
            <w:r w:rsidRPr="002642D2">
              <w:rPr>
                <w:rFonts w:ascii="Times New Roman" w:hAnsi="Times New Roman" w:cs="Times New Roman"/>
                <w:sz w:val="24"/>
                <w:szCs w:val="24"/>
                <w:lang w:val="en-US"/>
              </w:rPr>
              <w:t>. proprietors</w:t>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b/>
                <w:bCs/>
                <w:sz w:val="24"/>
                <w:szCs w:val="24"/>
                <w:lang w:val="en-US"/>
              </w:rPr>
              <w:t>B</w:t>
            </w:r>
            <w:r w:rsidRPr="002642D2">
              <w:rPr>
                <w:rFonts w:ascii="Times New Roman" w:hAnsi="Times New Roman" w:cs="Times New Roman"/>
                <w:sz w:val="24"/>
                <w:szCs w:val="24"/>
                <w:lang w:val="en-US"/>
              </w:rPr>
              <w:t>. heirs</w:t>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b/>
                <w:bCs/>
                <w:sz w:val="24"/>
                <w:szCs w:val="24"/>
                <w:lang w:val="en-US"/>
              </w:rPr>
              <w:t>C</w:t>
            </w:r>
            <w:r w:rsidRPr="002642D2">
              <w:rPr>
                <w:rFonts w:ascii="Times New Roman" w:hAnsi="Times New Roman" w:cs="Times New Roman"/>
                <w:sz w:val="24"/>
                <w:szCs w:val="24"/>
                <w:lang w:val="en-US"/>
              </w:rPr>
              <w:t>. owners</w:t>
            </w:r>
          </w:p>
          <w:p w14:paraId="79CA63CA" w14:textId="77777777" w:rsidR="00C2732F" w:rsidRPr="002642D2" w:rsidRDefault="00C2732F" w:rsidP="007A38F9">
            <w:pPr>
              <w:pStyle w:val="a3"/>
              <w:spacing w:line="276" w:lineRule="auto"/>
              <w:jc w:val="both"/>
              <w:rPr>
                <w:rFonts w:ascii="Times New Roman" w:hAnsi="Times New Roman" w:cs="Times New Roman"/>
                <w:sz w:val="24"/>
                <w:szCs w:val="24"/>
                <w:lang w:val="en-US"/>
              </w:rPr>
            </w:pPr>
            <w:r w:rsidRPr="002642D2">
              <w:rPr>
                <w:rFonts w:ascii="Times New Roman" w:hAnsi="Times New Roman" w:cs="Times New Roman"/>
                <w:b/>
                <w:bCs/>
                <w:sz w:val="24"/>
                <w:szCs w:val="24"/>
                <w:lang w:val="en-US"/>
              </w:rPr>
              <w:t>3</w:t>
            </w:r>
            <w:r w:rsidRPr="002642D2">
              <w:rPr>
                <w:rFonts w:ascii="Times New Roman" w:hAnsi="Times New Roman" w:cs="Times New Roman"/>
                <w:sz w:val="24"/>
                <w:szCs w:val="24"/>
                <w:lang w:val="en-US"/>
              </w:rPr>
              <w:t>. Someone with ownership rights in a company can express their disappointment with the company’s __________ by either getting rid of their shares or in some way expressing their concern.</w:t>
            </w:r>
          </w:p>
          <w:p w14:paraId="6463329E" w14:textId="77777777" w:rsidR="00C2732F" w:rsidRPr="00183D9E" w:rsidRDefault="00C2732F" w:rsidP="007A38F9">
            <w:pPr>
              <w:pStyle w:val="a3"/>
              <w:spacing w:line="276"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Pr="002642D2">
              <w:rPr>
                <w:rFonts w:ascii="Times New Roman" w:hAnsi="Times New Roman" w:cs="Times New Roman"/>
                <w:b/>
                <w:bCs/>
                <w:sz w:val="24"/>
                <w:szCs w:val="24"/>
                <w:lang w:val="en-US"/>
              </w:rPr>
              <w:t>A</w:t>
            </w:r>
            <w:r w:rsidRPr="002642D2">
              <w:rPr>
                <w:rFonts w:ascii="Times New Roman" w:hAnsi="Times New Roman" w:cs="Times New Roman"/>
                <w:sz w:val="24"/>
                <w:szCs w:val="24"/>
                <w:lang w:val="en-US"/>
              </w:rPr>
              <w:t>. performance</w:t>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b/>
                <w:bCs/>
                <w:sz w:val="24"/>
                <w:szCs w:val="24"/>
                <w:lang w:val="en-US"/>
              </w:rPr>
              <w:t>B</w:t>
            </w:r>
            <w:r w:rsidRPr="002642D2">
              <w:rPr>
                <w:rFonts w:ascii="Times New Roman" w:hAnsi="Times New Roman" w:cs="Times New Roman"/>
                <w:sz w:val="24"/>
                <w:szCs w:val="24"/>
                <w:lang w:val="en-US"/>
              </w:rPr>
              <w:t>. practice</w:t>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b/>
                <w:bCs/>
                <w:sz w:val="24"/>
                <w:szCs w:val="24"/>
                <w:lang w:val="en-US"/>
              </w:rPr>
              <w:t>C</w:t>
            </w:r>
            <w:r>
              <w:rPr>
                <w:rFonts w:ascii="Times New Roman" w:hAnsi="Times New Roman" w:cs="Times New Roman"/>
                <w:sz w:val="24"/>
                <w:szCs w:val="24"/>
                <w:lang w:val="en-US"/>
              </w:rPr>
              <w:t>. conduct</w:t>
            </w:r>
          </w:p>
          <w:p w14:paraId="4C99C984" w14:textId="77777777" w:rsidR="00C2732F" w:rsidRPr="002642D2" w:rsidRDefault="00C2732F" w:rsidP="007A38F9">
            <w:pPr>
              <w:pStyle w:val="a3"/>
              <w:spacing w:line="276" w:lineRule="auto"/>
              <w:jc w:val="both"/>
              <w:rPr>
                <w:rFonts w:ascii="Times New Roman" w:hAnsi="Times New Roman" w:cs="Times New Roman"/>
                <w:sz w:val="24"/>
                <w:szCs w:val="24"/>
                <w:lang w:val="en-US"/>
              </w:rPr>
            </w:pPr>
            <w:r w:rsidRPr="002642D2">
              <w:rPr>
                <w:rFonts w:ascii="Times New Roman" w:hAnsi="Times New Roman" w:cs="Times New Roman"/>
                <w:b/>
                <w:bCs/>
                <w:sz w:val="24"/>
                <w:szCs w:val="24"/>
                <w:lang w:val="en-US"/>
              </w:rPr>
              <w:lastRenderedPageBreak/>
              <w:t>4</w:t>
            </w:r>
            <w:r w:rsidRPr="002642D2">
              <w:rPr>
                <w:rFonts w:ascii="Times New Roman" w:hAnsi="Times New Roman" w:cs="Times New Roman"/>
                <w:sz w:val="24"/>
                <w:szCs w:val="24"/>
                <w:lang w:val="en-US"/>
              </w:rPr>
              <w:t>. A company limited by shares may raise capital by __________ money and through the sale of shares.</w:t>
            </w:r>
          </w:p>
          <w:p w14:paraId="42D498EE" w14:textId="77777777" w:rsidR="00C2732F" w:rsidRPr="00183D9E" w:rsidRDefault="00C2732F" w:rsidP="007A38F9">
            <w:pPr>
              <w:pStyle w:val="a3"/>
              <w:spacing w:line="276"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Pr="002642D2">
              <w:rPr>
                <w:rFonts w:ascii="Times New Roman" w:hAnsi="Times New Roman" w:cs="Times New Roman"/>
                <w:b/>
                <w:bCs/>
                <w:sz w:val="24"/>
                <w:szCs w:val="24"/>
                <w:lang w:val="en-US"/>
              </w:rPr>
              <w:t>A</w:t>
            </w:r>
            <w:r>
              <w:rPr>
                <w:rFonts w:ascii="Times New Roman" w:hAnsi="Times New Roman" w:cs="Times New Roman"/>
                <w:sz w:val="24"/>
                <w:szCs w:val="24"/>
                <w:lang w:val="en-US"/>
              </w:rPr>
              <w:t>. obtaining</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Pr="002642D2">
              <w:rPr>
                <w:rFonts w:ascii="Times New Roman" w:hAnsi="Times New Roman" w:cs="Times New Roman"/>
                <w:b/>
                <w:bCs/>
                <w:sz w:val="24"/>
                <w:szCs w:val="24"/>
                <w:lang w:val="en-US"/>
              </w:rPr>
              <w:t>B</w:t>
            </w:r>
            <w:r w:rsidRPr="002642D2">
              <w:rPr>
                <w:rFonts w:ascii="Times New Roman" w:hAnsi="Times New Roman" w:cs="Times New Roman"/>
                <w:sz w:val="24"/>
                <w:szCs w:val="24"/>
                <w:lang w:val="en-US"/>
              </w:rPr>
              <w:t>. acquiring</w:t>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b/>
                <w:bCs/>
                <w:sz w:val="24"/>
                <w:szCs w:val="24"/>
                <w:lang w:val="en-US"/>
              </w:rPr>
              <w:t>C</w:t>
            </w:r>
            <w:r>
              <w:rPr>
                <w:rFonts w:ascii="Times New Roman" w:hAnsi="Times New Roman" w:cs="Times New Roman"/>
                <w:sz w:val="24"/>
                <w:szCs w:val="24"/>
                <w:lang w:val="en-US"/>
              </w:rPr>
              <w:t>. borrowing</w:t>
            </w:r>
          </w:p>
          <w:p w14:paraId="70FBC357" w14:textId="77777777" w:rsidR="00C2732F" w:rsidRPr="002642D2" w:rsidRDefault="00C2732F" w:rsidP="007A38F9">
            <w:pPr>
              <w:pStyle w:val="a3"/>
              <w:spacing w:line="276" w:lineRule="auto"/>
              <w:jc w:val="both"/>
              <w:rPr>
                <w:rFonts w:ascii="Times New Roman" w:hAnsi="Times New Roman" w:cs="Times New Roman"/>
                <w:sz w:val="24"/>
                <w:szCs w:val="24"/>
                <w:lang w:val="en-US"/>
              </w:rPr>
            </w:pPr>
            <w:r w:rsidRPr="002642D2">
              <w:rPr>
                <w:rFonts w:ascii="Times New Roman" w:hAnsi="Times New Roman" w:cs="Times New Roman"/>
                <w:b/>
                <w:bCs/>
                <w:color w:val="000000" w:themeColor="text1"/>
                <w:sz w:val="24"/>
                <w:szCs w:val="24"/>
                <w:lang w:val="en-US"/>
              </w:rPr>
              <w:t xml:space="preserve">5. </w:t>
            </w:r>
            <w:r w:rsidRPr="002642D2">
              <w:rPr>
                <w:rFonts w:ascii="Times New Roman" w:hAnsi="Times New Roman" w:cs="Times New Roman"/>
                <w:color w:val="000000" w:themeColor="text1"/>
                <w:sz w:val="24"/>
                <w:szCs w:val="24"/>
                <w:lang w:val="en-US"/>
              </w:rPr>
              <w:t>‘_______’ refers to the liability of the company to the people who have provided it with finance on a long-term basis.</w:t>
            </w:r>
          </w:p>
          <w:p w14:paraId="0581DB7E" w14:textId="77777777" w:rsidR="00C2732F" w:rsidRPr="00183D9E" w:rsidRDefault="00C2732F" w:rsidP="007A38F9">
            <w:pPr>
              <w:pStyle w:val="a3"/>
              <w:spacing w:line="276" w:lineRule="auto"/>
              <w:jc w:val="both"/>
              <w:rPr>
                <w:rFonts w:ascii="Times New Roman" w:hAnsi="Times New Roman" w:cs="Times New Roman"/>
                <w:color w:val="000000" w:themeColor="text1"/>
                <w:sz w:val="24"/>
                <w:szCs w:val="24"/>
                <w:lang w:val="en-US"/>
              </w:rPr>
            </w:pPr>
            <w:r>
              <w:rPr>
                <w:rFonts w:ascii="Times New Roman" w:hAnsi="Times New Roman" w:cs="Times New Roman"/>
                <w:b/>
                <w:bCs/>
                <w:color w:val="000000" w:themeColor="text1"/>
                <w:sz w:val="24"/>
                <w:szCs w:val="24"/>
                <w:lang w:val="en-US"/>
              </w:rPr>
              <w:t xml:space="preserve">     </w:t>
            </w:r>
            <w:r w:rsidRPr="002642D2">
              <w:rPr>
                <w:rFonts w:ascii="Times New Roman" w:hAnsi="Times New Roman" w:cs="Times New Roman"/>
                <w:b/>
                <w:bCs/>
                <w:color w:val="000000" w:themeColor="text1"/>
                <w:sz w:val="24"/>
                <w:szCs w:val="24"/>
                <w:lang w:val="en-US"/>
              </w:rPr>
              <w:t>A</w:t>
            </w:r>
            <w:r w:rsidRPr="002642D2">
              <w:rPr>
                <w:rFonts w:ascii="Times New Roman" w:hAnsi="Times New Roman" w:cs="Times New Roman"/>
                <w:color w:val="000000" w:themeColor="text1"/>
                <w:sz w:val="24"/>
                <w:szCs w:val="24"/>
                <w:lang w:val="en-US"/>
              </w:rPr>
              <w:t>. Funds</w:t>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b/>
                <w:bCs/>
                <w:color w:val="000000" w:themeColor="text1"/>
                <w:sz w:val="24"/>
                <w:szCs w:val="24"/>
                <w:lang w:val="en-US"/>
              </w:rPr>
              <w:t>B</w:t>
            </w:r>
            <w:r w:rsidRPr="002642D2">
              <w:rPr>
                <w:rFonts w:ascii="Times New Roman" w:hAnsi="Times New Roman" w:cs="Times New Roman"/>
                <w:color w:val="000000" w:themeColor="text1"/>
                <w:sz w:val="24"/>
                <w:szCs w:val="24"/>
                <w:lang w:val="en-US"/>
              </w:rPr>
              <w:t>. Capital</w:t>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b/>
                <w:bCs/>
                <w:color w:val="000000" w:themeColor="text1"/>
                <w:sz w:val="24"/>
                <w:szCs w:val="24"/>
                <w:lang w:val="en-US"/>
              </w:rPr>
              <w:t>C</w:t>
            </w:r>
            <w:r>
              <w:rPr>
                <w:rFonts w:ascii="Times New Roman" w:hAnsi="Times New Roman" w:cs="Times New Roman"/>
                <w:color w:val="000000" w:themeColor="text1"/>
                <w:sz w:val="24"/>
                <w:szCs w:val="24"/>
                <w:lang w:val="en-US"/>
              </w:rPr>
              <w:t>. Investment</w:t>
            </w:r>
          </w:p>
          <w:p w14:paraId="61CE200D" w14:textId="77777777" w:rsidR="00C2732F" w:rsidRPr="002642D2" w:rsidRDefault="00C2732F" w:rsidP="007A38F9">
            <w:pPr>
              <w:pStyle w:val="a3"/>
              <w:spacing w:line="276" w:lineRule="auto"/>
              <w:jc w:val="both"/>
              <w:rPr>
                <w:rFonts w:ascii="Times New Roman" w:hAnsi="Times New Roman" w:cs="Times New Roman"/>
                <w:sz w:val="24"/>
                <w:szCs w:val="24"/>
                <w:lang w:val="en-US" w:eastAsia="ru-RU"/>
              </w:rPr>
            </w:pPr>
            <w:r w:rsidRPr="002642D2">
              <w:rPr>
                <w:rFonts w:ascii="Times New Roman" w:hAnsi="Times New Roman" w:cs="Times New Roman"/>
                <w:b/>
                <w:bCs/>
                <w:sz w:val="24"/>
                <w:szCs w:val="24"/>
                <w:lang w:val="en-US" w:eastAsia="ru-RU"/>
              </w:rPr>
              <w:t xml:space="preserve">6. </w:t>
            </w:r>
            <w:r w:rsidRPr="002642D2">
              <w:rPr>
                <w:rFonts w:ascii="Times New Roman" w:hAnsi="Times New Roman" w:cs="Times New Roman"/>
                <w:sz w:val="24"/>
                <w:szCs w:val="24"/>
                <w:lang w:val="en-US" w:eastAsia="ru-RU"/>
              </w:rPr>
              <w:t>The Companies Act 2006 sets out director’s legal obligations to _________ with.</w:t>
            </w:r>
          </w:p>
          <w:p w14:paraId="3BB0842A" w14:textId="77777777" w:rsidR="00C2732F" w:rsidRPr="00183D9E" w:rsidRDefault="00C2732F" w:rsidP="007A38F9">
            <w:pPr>
              <w:pStyle w:val="a3"/>
              <w:spacing w:line="276"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     </w:t>
            </w:r>
            <w:r w:rsidRPr="002642D2">
              <w:rPr>
                <w:rFonts w:ascii="Times New Roman" w:hAnsi="Times New Roman" w:cs="Times New Roman"/>
                <w:b/>
                <w:bCs/>
                <w:sz w:val="24"/>
                <w:szCs w:val="24"/>
                <w:lang w:val="en-US"/>
              </w:rPr>
              <w:t>A</w:t>
            </w:r>
            <w:r w:rsidRPr="002642D2">
              <w:rPr>
                <w:rFonts w:ascii="Times New Roman" w:hAnsi="Times New Roman" w:cs="Times New Roman"/>
                <w:sz w:val="24"/>
                <w:szCs w:val="24"/>
                <w:lang w:val="en-US"/>
              </w:rPr>
              <w:t xml:space="preserve">. </w:t>
            </w:r>
            <w:r w:rsidRPr="002642D2">
              <w:rPr>
                <w:rFonts w:ascii="Times New Roman" w:hAnsi="Times New Roman" w:cs="Times New Roman"/>
                <w:sz w:val="24"/>
                <w:szCs w:val="24"/>
                <w:lang w:val="en-US" w:eastAsia="ru-RU"/>
              </w:rPr>
              <w:t>complying</w:t>
            </w:r>
            <w:r w:rsidRPr="002642D2">
              <w:rPr>
                <w:rFonts w:ascii="Times New Roman" w:hAnsi="Times New Roman" w:cs="Times New Roman"/>
                <w:sz w:val="24"/>
                <w:szCs w:val="24"/>
                <w:lang w:val="en-US"/>
              </w:rPr>
              <w:t xml:space="preserve"> </w:t>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b/>
                <w:bCs/>
                <w:sz w:val="24"/>
                <w:szCs w:val="24"/>
                <w:lang w:val="en-US"/>
              </w:rPr>
              <w:t>B</w:t>
            </w:r>
            <w:r w:rsidRPr="002642D2">
              <w:rPr>
                <w:rFonts w:ascii="Times New Roman" w:hAnsi="Times New Roman" w:cs="Times New Roman"/>
                <w:sz w:val="24"/>
                <w:szCs w:val="24"/>
                <w:lang w:val="en-US"/>
              </w:rPr>
              <w:t xml:space="preserve">. be </w:t>
            </w:r>
            <w:r w:rsidRPr="002642D2">
              <w:rPr>
                <w:rFonts w:ascii="Times New Roman" w:hAnsi="Times New Roman" w:cs="Times New Roman"/>
                <w:sz w:val="24"/>
                <w:szCs w:val="24"/>
                <w:lang w:val="en-US" w:eastAsia="ru-RU"/>
              </w:rPr>
              <w:t>complying</w:t>
            </w:r>
            <w:r w:rsidRPr="002642D2">
              <w:rPr>
                <w:rFonts w:ascii="Times New Roman" w:hAnsi="Times New Roman" w:cs="Times New Roman"/>
                <w:sz w:val="24"/>
                <w:szCs w:val="24"/>
                <w:lang w:val="en-US"/>
              </w:rPr>
              <w:tab/>
            </w:r>
            <w:r w:rsidRPr="002642D2">
              <w:rPr>
                <w:rFonts w:ascii="Times New Roman" w:hAnsi="Times New Roman" w:cs="Times New Roman"/>
                <w:sz w:val="24"/>
                <w:szCs w:val="24"/>
                <w:lang w:val="en-US"/>
              </w:rPr>
              <w:tab/>
            </w:r>
            <w:r w:rsidRPr="002642D2">
              <w:rPr>
                <w:rFonts w:ascii="Times New Roman" w:hAnsi="Times New Roman" w:cs="Times New Roman"/>
                <w:b/>
                <w:bCs/>
                <w:sz w:val="24"/>
                <w:szCs w:val="24"/>
                <w:lang w:val="en-US"/>
              </w:rPr>
              <w:t>C</w:t>
            </w:r>
            <w:r w:rsidRPr="002642D2">
              <w:rPr>
                <w:rFonts w:ascii="Times New Roman" w:hAnsi="Times New Roman" w:cs="Times New Roman"/>
                <w:sz w:val="24"/>
                <w:szCs w:val="24"/>
                <w:lang w:val="en-US"/>
              </w:rPr>
              <w:t xml:space="preserve">. </w:t>
            </w:r>
            <w:r w:rsidRPr="002642D2">
              <w:rPr>
                <w:rFonts w:ascii="Times New Roman" w:hAnsi="Times New Roman" w:cs="Times New Roman"/>
                <w:sz w:val="24"/>
                <w:szCs w:val="24"/>
                <w:lang w:val="en-US" w:eastAsia="ru-RU"/>
              </w:rPr>
              <w:t>comply</w:t>
            </w:r>
          </w:p>
          <w:p w14:paraId="7DCB193E" w14:textId="77777777" w:rsidR="00C2732F" w:rsidRPr="002642D2" w:rsidRDefault="00C2732F" w:rsidP="007A38F9">
            <w:pPr>
              <w:shd w:val="clear" w:color="auto" w:fill="FFFFFF"/>
              <w:jc w:val="both"/>
              <w:rPr>
                <w:rFonts w:eastAsia="Times New Roman"/>
                <w:color w:val="000000" w:themeColor="text1"/>
                <w:lang w:val="en-US"/>
              </w:rPr>
            </w:pPr>
            <w:r w:rsidRPr="002642D2">
              <w:rPr>
                <w:rFonts w:eastAsia="Times New Roman"/>
                <w:b/>
                <w:bCs/>
                <w:color w:val="000000" w:themeColor="text1"/>
                <w:lang w:val="en-US"/>
              </w:rPr>
              <w:t xml:space="preserve">7. </w:t>
            </w:r>
            <w:r w:rsidRPr="002642D2">
              <w:rPr>
                <w:rFonts w:eastAsia="Times New Roman"/>
                <w:color w:val="000000" w:themeColor="text1"/>
                <w:lang w:val="en-US"/>
              </w:rPr>
              <w:t>Non-voting shares are widely used to award employees who can get dividends ____________ on meetings.</w:t>
            </w:r>
          </w:p>
          <w:p w14:paraId="7394657E" w14:textId="77777777" w:rsidR="00C2732F" w:rsidRPr="00183D9E" w:rsidRDefault="00C2732F" w:rsidP="007A38F9">
            <w:pPr>
              <w:pStyle w:val="a3"/>
              <w:spacing w:line="276" w:lineRule="auto"/>
              <w:jc w:val="both"/>
              <w:rPr>
                <w:rFonts w:ascii="Times New Roman" w:hAnsi="Times New Roman" w:cs="Times New Roman"/>
                <w:color w:val="000000" w:themeColor="text1"/>
                <w:sz w:val="24"/>
                <w:szCs w:val="24"/>
                <w:lang w:val="en-US"/>
              </w:rPr>
            </w:pPr>
            <w:r>
              <w:rPr>
                <w:rFonts w:ascii="Times New Roman" w:hAnsi="Times New Roman" w:cs="Times New Roman"/>
                <w:b/>
                <w:bCs/>
                <w:color w:val="000000" w:themeColor="text1"/>
                <w:sz w:val="24"/>
                <w:szCs w:val="24"/>
                <w:lang w:val="en-US"/>
              </w:rPr>
              <w:t xml:space="preserve">    </w:t>
            </w:r>
            <w:r w:rsidRPr="002642D2">
              <w:rPr>
                <w:rFonts w:ascii="Times New Roman" w:hAnsi="Times New Roman" w:cs="Times New Roman"/>
                <w:b/>
                <w:bCs/>
                <w:color w:val="000000" w:themeColor="text1"/>
                <w:sz w:val="24"/>
                <w:szCs w:val="24"/>
                <w:lang w:val="en-US"/>
              </w:rPr>
              <w:t>A</w:t>
            </w:r>
            <w:r w:rsidRPr="002642D2">
              <w:rPr>
                <w:rFonts w:ascii="Times New Roman" w:hAnsi="Times New Roman" w:cs="Times New Roman"/>
                <w:color w:val="000000" w:themeColor="text1"/>
                <w:sz w:val="24"/>
                <w:szCs w:val="24"/>
                <w:lang w:val="en-US"/>
              </w:rPr>
              <w:t>. within vote</w:t>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b/>
                <w:bCs/>
                <w:color w:val="000000" w:themeColor="text1"/>
                <w:sz w:val="24"/>
                <w:szCs w:val="24"/>
                <w:lang w:val="en-US"/>
              </w:rPr>
              <w:t>B</w:t>
            </w:r>
            <w:r w:rsidRPr="002642D2">
              <w:rPr>
                <w:rFonts w:ascii="Times New Roman" w:hAnsi="Times New Roman" w:cs="Times New Roman"/>
                <w:color w:val="000000" w:themeColor="text1"/>
                <w:sz w:val="24"/>
                <w:szCs w:val="24"/>
                <w:lang w:val="en-US"/>
              </w:rPr>
              <w:t xml:space="preserve">. </w:t>
            </w:r>
            <w:r w:rsidRPr="002642D2">
              <w:rPr>
                <w:rFonts w:ascii="Times New Roman" w:eastAsia="Times New Roman" w:hAnsi="Times New Roman" w:cs="Times New Roman"/>
                <w:color w:val="000000" w:themeColor="text1"/>
                <w:sz w:val="24"/>
                <w:szCs w:val="24"/>
                <w:lang w:val="en-US" w:eastAsia="ru-RU"/>
              </w:rPr>
              <w:t>without voting</w:t>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b/>
                <w:bCs/>
                <w:color w:val="000000" w:themeColor="text1"/>
                <w:sz w:val="24"/>
                <w:szCs w:val="24"/>
                <w:lang w:val="en-US"/>
              </w:rPr>
              <w:t>C</w:t>
            </w:r>
            <w:r w:rsidRPr="002642D2">
              <w:rPr>
                <w:rFonts w:ascii="Times New Roman" w:hAnsi="Times New Roman" w:cs="Times New Roman"/>
                <w:color w:val="000000" w:themeColor="text1"/>
                <w:sz w:val="24"/>
                <w:szCs w:val="24"/>
                <w:lang w:val="en-US"/>
              </w:rPr>
              <w:t xml:space="preserve">. </w:t>
            </w:r>
            <w:r w:rsidRPr="002642D2">
              <w:rPr>
                <w:rFonts w:ascii="Times New Roman" w:eastAsia="Times New Roman" w:hAnsi="Times New Roman" w:cs="Times New Roman"/>
                <w:color w:val="000000" w:themeColor="text1"/>
                <w:sz w:val="24"/>
                <w:szCs w:val="24"/>
                <w:lang w:val="en-US" w:eastAsia="ru-RU"/>
              </w:rPr>
              <w:t>with voting</w:t>
            </w:r>
          </w:p>
          <w:p w14:paraId="1F068A49" w14:textId="77777777" w:rsidR="00C2732F" w:rsidRPr="002642D2" w:rsidRDefault="00C2732F" w:rsidP="007A38F9">
            <w:pPr>
              <w:pStyle w:val="a3"/>
              <w:spacing w:line="276" w:lineRule="auto"/>
              <w:jc w:val="both"/>
              <w:rPr>
                <w:rFonts w:ascii="Times New Roman" w:hAnsi="Times New Roman" w:cs="Times New Roman"/>
                <w:sz w:val="24"/>
                <w:szCs w:val="24"/>
                <w:lang w:val="en-US"/>
              </w:rPr>
            </w:pPr>
            <w:r w:rsidRPr="002642D2">
              <w:rPr>
                <w:rFonts w:ascii="Times New Roman" w:hAnsi="Times New Roman" w:cs="Times New Roman"/>
                <w:b/>
                <w:bCs/>
                <w:sz w:val="24"/>
                <w:szCs w:val="24"/>
                <w:lang w:val="en-US"/>
              </w:rPr>
              <w:t>8.</w:t>
            </w:r>
            <w:r w:rsidRPr="002642D2">
              <w:rPr>
                <w:rFonts w:ascii="Times New Roman" w:hAnsi="Times New Roman" w:cs="Times New Roman"/>
                <w:sz w:val="24"/>
                <w:szCs w:val="24"/>
                <w:lang w:val="en-US"/>
              </w:rPr>
              <w:t xml:space="preserve"> A Secretary can be a useful appointment _______ the company’s administrative requirements are met.</w:t>
            </w:r>
          </w:p>
          <w:p w14:paraId="58F3E191" w14:textId="77777777" w:rsidR="00C2732F" w:rsidRPr="00183D9E" w:rsidRDefault="00C2732F" w:rsidP="007A38F9">
            <w:pPr>
              <w:pStyle w:val="a3"/>
              <w:spacing w:line="276" w:lineRule="auto"/>
              <w:jc w:val="both"/>
              <w:rPr>
                <w:rFonts w:ascii="Times New Roman" w:hAnsi="Times New Roman" w:cs="Times New Roman"/>
                <w:color w:val="000000" w:themeColor="text1"/>
                <w:sz w:val="24"/>
                <w:szCs w:val="24"/>
                <w:lang w:val="en-US"/>
              </w:rPr>
            </w:pPr>
            <w:r>
              <w:rPr>
                <w:rFonts w:ascii="Times New Roman" w:hAnsi="Times New Roman" w:cs="Times New Roman"/>
                <w:b/>
                <w:bCs/>
                <w:color w:val="000000" w:themeColor="text1"/>
                <w:sz w:val="24"/>
                <w:szCs w:val="24"/>
                <w:lang w:val="en-US"/>
              </w:rPr>
              <w:t xml:space="preserve">     </w:t>
            </w:r>
            <w:r w:rsidRPr="002642D2">
              <w:rPr>
                <w:rFonts w:ascii="Times New Roman" w:hAnsi="Times New Roman" w:cs="Times New Roman"/>
                <w:b/>
                <w:bCs/>
                <w:color w:val="000000" w:themeColor="text1"/>
                <w:sz w:val="24"/>
                <w:szCs w:val="24"/>
                <w:lang w:val="en-US"/>
              </w:rPr>
              <w:t>A</w:t>
            </w:r>
            <w:r w:rsidRPr="002642D2">
              <w:rPr>
                <w:rFonts w:ascii="Times New Roman" w:hAnsi="Times New Roman" w:cs="Times New Roman"/>
                <w:color w:val="000000" w:themeColor="text1"/>
                <w:sz w:val="24"/>
                <w:szCs w:val="24"/>
                <w:lang w:val="en-US"/>
              </w:rPr>
              <w:t xml:space="preserve">. </w:t>
            </w:r>
            <w:r w:rsidRPr="002642D2">
              <w:rPr>
                <w:rFonts w:ascii="Times New Roman" w:hAnsi="Times New Roman" w:cs="Times New Roman"/>
                <w:sz w:val="24"/>
                <w:szCs w:val="24"/>
                <w:lang w:val="en-US"/>
              </w:rPr>
              <w:t>to ensure</w:t>
            </w:r>
            <w:r>
              <w:rPr>
                <w:rFonts w:ascii="Times New Roman" w:hAnsi="Times New Roman" w:cs="Times New Roman"/>
                <w:color w:val="000000" w:themeColor="text1"/>
                <w:sz w:val="24"/>
                <w:szCs w:val="24"/>
                <w:lang w:val="en-US"/>
              </w:rPr>
              <w:tab/>
            </w:r>
            <w:r>
              <w:rPr>
                <w:rFonts w:ascii="Times New Roman" w:hAnsi="Times New Roman" w:cs="Times New Roman"/>
                <w:color w:val="000000" w:themeColor="text1"/>
                <w:sz w:val="24"/>
                <w:szCs w:val="24"/>
                <w:lang w:val="en-US"/>
              </w:rPr>
              <w:tab/>
            </w:r>
            <w:r>
              <w:rPr>
                <w:rFonts w:ascii="Times New Roman" w:hAnsi="Times New Roman" w:cs="Times New Roman"/>
                <w:color w:val="000000" w:themeColor="text1"/>
                <w:sz w:val="24"/>
                <w:szCs w:val="24"/>
                <w:lang w:val="en-US"/>
              </w:rPr>
              <w:tab/>
            </w:r>
            <w:r w:rsidRPr="002642D2">
              <w:rPr>
                <w:rFonts w:ascii="Times New Roman" w:hAnsi="Times New Roman" w:cs="Times New Roman"/>
                <w:b/>
                <w:bCs/>
                <w:color w:val="000000" w:themeColor="text1"/>
                <w:sz w:val="24"/>
                <w:szCs w:val="24"/>
                <w:lang w:val="en-US"/>
              </w:rPr>
              <w:t>B</w:t>
            </w:r>
            <w:r w:rsidRPr="002642D2">
              <w:rPr>
                <w:rFonts w:ascii="Times New Roman" w:hAnsi="Times New Roman" w:cs="Times New Roman"/>
                <w:color w:val="000000" w:themeColor="text1"/>
                <w:sz w:val="24"/>
                <w:szCs w:val="24"/>
                <w:lang w:val="en-US"/>
              </w:rPr>
              <w:t xml:space="preserve">. </w:t>
            </w:r>
            <w:r w:rsidRPr="002642D2">
              <w:rPr>
                <w:rFonts w:ascii="Times New Roman" w:hAnsi="Times New Roman" w:cs="Times New Roman"/>
                <w:sz w:val="24"/>
                <w:szCs w:val="24"/>
                <w:lang w:val="en-US"/>
              </w:rPr>
              <w:t>to be ensured</w:t>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b/>
                <w:bCs/>
                <w:color w:val="000000" w:themeColor="text1"/>
                <w:sz w:val="24"/>
                <w:szCs w:val="24"/>
                <w:lang w:val="en-US"/>
              </w:rPr>
              <w:t>C</w:t>
            </w:r>
            <w:r>
              <w:rPr>
                <w:rFonts w:ascii="Times New Roman" w:hAnsi="Times New Roman" w:cs="Times New Roman"/>
                <w:color w:val="000000" w:themeColor="text1"/>
                <w:sz w:val="24"/>
                <w:szCs w:val="24"/>
                <w:lang w:val="en-US"/>
              </w:rPr>
              <w:t xml:space="preserve">. without ensuring </w:t>
            </w:r>
          </w:p>
          <w:p w14:paraId="1F2169B8" w14:textId="77777777" w:rsidR="00C2732F" w:rsidRPr="002642D2" w:rsidRDefault="00C2732F" w:rsidP="007A38F9">
            <w:pPr>
              <w:pStyle w:val="a3"/>
              <w:spacing w:line="276" w:lineRule="auto"/>
              <w:jc w:val="both"/>
              <w:rPr>
                <w:rFonts w:ascii="Times New Roman" w:hAnsi="Times New Roman" w:cs="Times New Roman"/>
                <w:sz w:val="24"/>
                <w:szCs w:val="24"/>
                <w:lang w:val="en-US"/>
              </w:rPr>
            </w:pPr>
            <w:r w:rsidRPr="002642D2">
              <w:rPr>
                <w:rFonts w:ascii="Times New Roman" w:hAnsi="Times New Roman" w:cs="Times New Roman"/>
                <w:b/>
                <w:bCs/>
                <w:sz w:val="24"/>
                <w:szCs w:val="24"/>
                <w:lang w:val="en-US"/>
              </w:rPr>
              <w:t xml:space="preserve">9. </w:t>
            </w:r>
            <w:r w:rsidRPr="002642D2">
              <w:rPr>
                <w:rFonts w:ascii="Times New Roman" w:hAnsi="Times New Roman" w:cs="Times New Roman"/>
                <w:sz w:val="24"/>
                <w:szCs w:val="24"/>
                <w:lang w:val="en-US"/>
              </w:rPr>
              <w:t xml:space="preserve">We have drafted the articles of association and the memorandum to _______ </w:t>
            </w:r>
            <w:proofErr w:type="spellStart"/>
            <w:r w:rsidRPr="002642D2">
              <w:rPr>
                <w:rFonts w:ascii="Times New Roman" w:hAnsi="Times New Roman" w:cs="Times New Roman"/>
                <w:sz w:val="24"/>
                <w:szCs w:val="24"/>
                <w:lang w:val="en-US"/>
              </w:rPr>
              <w:t>to</w:t>
            </w:r>
            <w:proofErr w:type="spellEnd"/>
            <w:r w:rsidRPr="002642D2">
              <w:rPr>
                <w:rFonts w:ascii="Times New Roman" w:hAnsi="Times New Roman" w:cs="Times New Roman"/>
                <w:sz w:val="24"/>
                <w:szCs w:val="24"/>
                <w:lang w:val="en-US"/>
              </w:rPr>
              <w:t xml:space="preserve"> the Companies House.</w:t>
            </w:r>
            <w:r w:rsidRPr="002642D2">
              <w:rPr>
                <w:rFonts w:ascii="Times New Roman" w:hAnsi="Times New Roman" w:cs="Times New Roman"/>
                <w:b/>
                <w:bCs/>
                <w:sz w:val="24"/>
                <w:szCs w:val="24"/>
                <w:lang w:val="en-US"/>
              </w:rPr>
              <w:t xml:space="preserve"> </w:t>
            </w:r>
          </w:p>
          <w:p w14:paraId="5FE17CDA" w14:textId="77777777" w:rsidR="00C2732F" w:rsidRPr="00183D9E" w:rsidRDefault="00C2732F" w:rsidP="007A38F9">
            <w:pPr>
              <w:pStyle w:val="a3"/>
              <w:spacing w:line="276" w:lineRule="auto"/>
              <w:jc w:val="both"/>
              <w:rPr>
                <w:rFonts w:ascii="Times New Roman" w:hAnsi="Times New Roman" w:cs="Times New Roman"/>
                <w:color w:val="000000" w:themeColor="text1"/>
                <w:sz w:val="24"/>
                <w:szCs w:val="24"/>
                <w:lang w:val="en-US"/>
              </w:rPr>
            </w:pPr>
            <w:r>
              <w:rPr>
                <w:rFonts w:ascii="Times New Roman" w:hAnsi="Times New Roman" w:cs="Times New Roman"/>
                <w:b/>
                <w:bCs/>
                <w:color w:val="000000" w:themeColor="text1"/>
                <w:sz w:val="24"/>
                <w:szCs w:val="24"/>
                <w:lang w:val="en-US"/>
              </w:rPr>
              <w:t xml:space="preserve">     </w:t>
            </w:r>
            <w:r w:rsidRPr="002642D2">
              <w:rPr>
                <w:rFonts w:ascii="Times New Roman" w:hAnsi="Times New Roman" w:cs="Times New Roman"/>
                <w:b/>
                <w:bCs/>
                <w:color w:val="000000" w:themeColor="text1"/>
                <w:sz w:val="24"/>
                <w:szCs w:val="24"/>
                <w:lang w:val="en-US"/>
              </w:rPr>
              <w:t>A</w:t>
            </w:r>
            <w:r w:rsidRPr="002642D2">
              <w:rPr>
                <w:rFonts w:ascii="Times New Roman" w:hAnsi="Times New Roman" w:cs="Times New Roman"/>
                <w:color w:val="000000" w:themeColor="text1"/>
                <w:sz w:val="24"/>
                <w:szCs w:val="24"/>
                <w:lang w:val="en-US"/>
              </w:rPr>
              <w:t>. was submitted</w:t>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b/>
                <w:bCs/>
                <w:color w:val="000000" w:themeColor="text1"/>
                <w:sz w:val="24"/>
                <w:szCs w:val="24"/>
                <w:lang w:val="en-US"/>
              </w:rPr>
              <w:t>B</w:t>
            </w:r>
            <w:r w:rsidRPr="002642D2">
              <w:rPr>
                <w:rFonts w:ascii="Times New Roman" w:hAnsi="Times New Roman" w:cs="Times New Roman"/>
                <w:color w:val="000000" w:themeColor="text1"/>
                <w:sz w:val="24"/>
                <w:szCs w:val="24"/>
                <w:lang w:val="en-US"/>
              </w:rPr>
              <w:t xml:space="preserve">. </w:t>
            </w:r>
            <w:r w:rsidRPr="002642D2">
              <w:rPr>
                <w:rFonts w:ascii="Times New Roman" w:hAnsi="Times New Roman" w:cs="Times New Roman"/>
                <w:sz w:val="24"/>
                <w:szCs w:val="24"/>
                <w:lang w:val="en-US"/>
              </w:rPr>
              <w:t>submit</w:t>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b/>
                <w:bCs/>
                <w:color w:val="000000" w:themeColor="text1"/>
                <w:sz w:val="24"/>
                <w:szCs w:val="24"/>
                <w:lang w:val="en-US"/>
              </w:rPr>
              <w:t>C</w:t>
            </w:r>
            <w:r>
              <w:rPr>
                <w:rFonts w:ascii="Times New Roman" w:hAnsi="Times New Roman" w:cs="Times New Roman"/>
                <w:color w:val="000000" w:themeColor="text1"/>
                <w:sz w:val="24"/>
                <w:szCs w:val="24"/>
                <w:lang w:val="en-US"/>
              </w:rPr>
              <w:t>. submitting</w:t>
            </w:r>
          </w:p>
          <w:p w14:paraId="687F9C32" w14:textId="77777777" w:rsidR="00C2732F" w:rsidRPr="002642D2" w:rsidRDefault="00C2732F" w:rsidP="007A38F9">
            <w:pPr>
              <w:pStyle w:val="a3"/>
              <w:spacing w:line="276" w:lineRule="auto"/>
              <w:jc w:val="both"/>
              <w:rPr>
                <w:rFonts w:ascii="Times New Roman" w:hAnsi="Times New Roman" w:cs="Times New Roman"/>
                <w:sz w:val="24"/>
                <w:szCs w:val="24"/>
                <w:lang w:val="en-US"/>
              </w:rPr>
            </w:pPr>
            <w:r w:rsidRPr="002642D2">
              <w:rPr>
                <w:rFonts w:ascii="Times New Roman" w:hAnsi="Times New Roman" w:cs="Times New Roman"/>
                <w:b/>
                <w:bCs/>
                <w:sz w:val="24"/>
                <w:szCs w:val="24"/>
                <w:lang w:val="en-US"/>
              </w:rPr>
              <w:t xml:space="preserve">10. </w:t>
            </w:r>
            <w:r w:rsidRPr="002642D2">
              <w:rPr>
                <w:rFonts w:ascii="Times New Roman" w:hAnsi="Times New Roman" w:cs="Times New Roman"/>
                <w:sz w:val="24"/>
                <w:szCs w:val="24"/>
                <w:lang w:val="en-US"/>
              </w:rPr>
              <w:t xml:space="preserve">The directors’ duty is to act in good faith __________ a </w:t>
            </w:r>
            <w:proofErr w:type="spellStart"/>
            <w:r w:rsidRPr="002642D2">
              <w:rPr>
                <w:rFonts w:ascii="Times New Roman" w:hAnsi="Times New Roman" w:cs="Times New Roman"/>
                <w:sz w:val="24"/>
                <w:szCs w:val="24"/>
                <w:lang w:val="en-US"/>
              </w:rPr>
              <w:t>serous</w:t>
            </w:r>
            <w:proofErr w:type="spellEnd"/>
            <w:r w:rsidRPr="002642D2">
              <w:rPr>
                <w:rFonts w:ascii="Times New Roman" w:hAnsi="Times New Roman" w:cs="Times New Roman"/>
                <w:sz w:val="24"/>
                <w:szCs w:val="24"/>
                <w:lang w:val="en-US"/>
              </w:rPr>
              <w:t xml:space="preserve"> breach running the company.</w:t>
            </w:r>
          </w:p>
          <w:p w14:paraId="029824AD" w14:textId="77777777" w:rsidR="00C2732F" w:rsidRPr="002642D2" w:rsidRDefault="00C2732F" w:rsidP="007A38F9">
            <w:pPr>
              <w:pStyle w:val="a3"/>
              <w:spacing w:line="276" w:lineRule="auto"/>
              <w:jc w:val="both"/>
              <w:rPr>
                <w:rFonts w:ascii="Times New Roman" w:hAnsi="Times New Roman" w:cs="Times New Roman"/>
                <w:color w:val="000000" w:themeColor="text1"/>
                <w:sz w:val="28"/>
                <w:szCs w:val="28"/>
                <w:lang w:val="en-US"/>
              </w:rPr>
            </w:pPr>
            <w:r>
              <w:rPr>
                <w:rFonts w:ascii="Times New Roman" w:hAnsi="Times New Roman" w:cs="Times New Roman"/>
                <w:b/>
                <w:bCs/>
                <w:color w:val="000000" w:themeColor="text1"/>
                <w:sz w:val="24"/>
                <w:szCs w:val="24"/>
                <w:lang w:val="en-US"/>
              </w:rPr>
              <w:t xml:space="preserve">     </w:t>
            </w:r>
            <w:r w:rsidRPr="002642D2">
              <w:rPr>
                <w:rFonts w:ascii="Times New Roman" w:hAnsi="Times New Roman" w:cs="Times New Roman"/>
                <w:b/>
                <w:bCs/>
                <w:color w:val="000000" w:themeColor="text1"/>
                <w:sz w:val="24"/>
                <w:szCs w:val="24"/>
                <w:lang w:val="en-US"/>
              </w:rPr>
              <w:t>A</w:t>
            </w:r>
            <w:r w:rsidRPr="002642D2">
              <w:rPr>
                <w:rFonts w:ascii="Times New Roman" w:hAnsi="Times New Roman" w:cs="Times New Roman"/>
                <w:color w:val="000000" w:themeColor="text1"/>
                <w:sz w:val="24"/>
                <w:szCs w:val="24"/>
                <w:lang w:val="en-US"/>
              </w:rPr>
              <w:t xml:space="preserve">. </w:t>
            </w:r>
            <w:r w:rsidRPr="002642D2">
              <w:rPr>
                <w:rFonts w:ascii="Times New Roman" w:hAnsi="Times New Roman" w:cs="Times New Roman"/>
                <w:sz w:val="24"/>
                <w:szCs w:val="24"/>
                <w:lang w:val="en-US"/>
              </w:rPr>
              <w:t>while committing</w:t>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b/>
                <w:bCs/>
                <w:color w:val="000000" w:themeColor="text1"/>
                <w:sz w:val="24"/>
                <w:szCs w:val="24"/>
                <w:lang w:val="en-US"/>
              </w:rPr>
              <w:t>B</w:t>
            </w:r>
            <w:r w:rsidRPr="002642D2">
              <w:rPr>
                <w:rFonts w:ascii="Times New Roman" w:hAnsi="Times New Roman" w:cs="Times New Roman"/>
                <w:color w:val="000000" w:themeColor="text1"/>
                <w:sz w:val="24"/>
                <w:szCs w:val="24"/>
                <w:lang w:val="en-US"/>
              </w:rPr>
              <w:t xml:space="preserve">. </w:t>
            </w:r>
            <w:r w:rsidRPr="002642D2">
              <w:rPr>
                <w:rFonts w:ascii="Times New Roman" w:hAnsi="Times New Roman" w:cs="Times New Roman"/>
                <w:sz w:val="24"/>
                <w:szCs w:val="24"/>
                <w:lang w:val="en-US"/>
              </w:rPr>
              <w:t>without committing</w:t>
            </w:r>
            <w:r w:rsidRPr="002642D2">
              <w:rPr>
                <w:rFonts w:ascii="Times New Roman" w:hAnsi="Times New Roman" w:cs="Times New Roman"/>
                <w:color w:val="000000" w:themeColor="text1"/>
                <w:sz w:val="24"/>
                <w:szCs w:val="24"/>
                <w:lang w:val="en-US"/>
              </w:rPr>
              <w:tab/>
            </w:r>
            <w:r w:rsidRPr="002642D2">
              <w:rPr>
                <w:rFonts w:ascii="Times New Roman" w:hAnsi="Times New Roman" w:cs="Times New Roman"/>
                <w:b/>
                <w:bCs/>
                <w:color w:val="000000" w:themeColor="text1"/>
                <w:sz w:val="24"/>
                <w:szCs w:val="24"/>
                <w:lang w:val="en-US"/>
              </w:rPr>
              <w:t>C</w:t>
            </w:r>
            <w:r w:rsidRPr="002642D2">
              <w:rPr>
                <w:rFonts w:ascii="Times New Roman" w:hAnsi="Times New Roman" w:cs="Times New Roman"/>
                <w:color w:val="000000" w:themeColor="text1"/>
                <w:sz w:val="24"/>
                <w:szCs w:val="24"/>
                <w:lang w:val="en-US"/>
              </w:rPr>
              <w:t xml:space="preserve">. </w:t>
            </w:r>
            <w:r w:rsidRPr="002642D2">
              <w:rPr>
                <w:rFonts w:ascii="Times New Roman" w:hAnsi="Times New Roman" w:cs="Times New Roman"/>
                <w:sz w:val="24"/>
                <w:szCs w:val="24"/>
                <w:lang w:val="en-US"/>
              </w:rPr>
              <w:t>which committing</w:t>
            </w:r>
          </w:p>
        </w:tc>
      </w:tr>
    </w:tbl>
    <w:p w14:paraId="15634EAF" w14:textId="275C1B37" w:rsidR="00557622" w:rsidRPr="00666D91" w:rsidRDefault="00557622" w:rsidP="00C2732F">
      <w:pPr>
        <w:spacing w:line="276" w:lineRule="auto"/>
        <w:jc w:val="both"/>
        <w:rPr>
          <w:b/>
          <w:bCs/>
          <w:sz w:val="28"/>
          <w:lang w:val="en-US"/>
        </w:rPr>
      </w:pPr>
    </w:p>
    <w:p w14:paraId="1D11C708" w14:textId="1627F15E" w:rsidR="00C2732F" w:rsidRPr="004D6DEE" w:rsidRDefault="00C2732F" w:rsidP="00C2732F">
      <w:pPr>
        <w:spacing w:line="276" w:lineRule="auto"/>
        <w:jc w:val="both"/>
        <w:rPr>
          <w:b/>
          <w:bCs/>
          <w:sz w:val="28"/>
          <w:lang w:val="fr-FR"/>
        </w:rPr>
      </w:pPr>
      <w:r w:rsidRPr="004D6DEE">
        <w:rPr>
          <w:b/>
          <w:bCs/>
          <w:sz w:val="28"/>
          <w:lang w:val="fr-FR"/>
        </w:rPr>
        <w:t>I</w:t>
      </w:r>
      <w:r w:rsidRPr="004D6DEE">
        <w:rPr>
          <w:b/>
          <w:bCs/>
          <w:sz w:val="28"/>
          <w:lang w:val="en-US"/>
        </w:rPr>
        <w:t>V</w:t>
      </w:r>
      <w:r w:rsidRPr="004D6DEE">
        <w:rPr>
          <w:b/>
          <w:bCs/>
          <w:sz w:val="28"/>
        </w:rPr>
        <w:t xml:space="preserve"> </w:t>
      </w:r>
      <w:r w:rsidRPr="004D6DEE">
        <w:rPr>
          <w:b/>
          <w:bCs/>
          <w:sz w:val="28"/>
          <w:lang w:val="fr-FR"/>
        </w:rPr>
        <w:t>семестр</w:t>
      </w:r>
    </w:p>
    <w:p w14:paraId="4E0D3FC5" w14:textId="77777777" w:rsidR="00C2732F" w:rsidRDefault="00C2732F" w:rsidP="00C2732F">
      <w:pPr>
        <w:spacing w:before="240" w:after="240" w:line="276" w:lineRule="auto"/>
        <w:ind w:left="709" w:hanging="709"/>
        <w:jc w:val="both"/>
        <w:rPr>
          <w:bCs/>
          <w:sz w:val="28"/>
        </w:rPr>
      </w:pPr>
      <w:r>
        <w:rPr>
          <w:b/>
          <w:bCs/>
          <w:i/>
          <w:sz w:val="28"/>
        </w:rPr>
        <w:t>Экзамен</w:t>
      </w:r>
    </w:p>
    <w:p w14:paraId="6D543571" w14:textId="77777777" w:rsidR="00C2732F" w:rsidRPr="00F55E63" w:rsidRDefault="00C2732F" w:rsidP="00C2732F">
      <w:pPr>
        <w:pStyle w:val="a7"/>
        <w:numPr>
          <w:ilvl w:val="0"/>
          <w:numId w:val="30"/>
        </w:numPr>
        <w:spacing w:before="240" w:after="240" w:line="276" w:lineRule="auto"/>
        <w:jc w:val="both"/>
        <w:rPr>
          <w:b/>
          <w:bCs/>
          <w:i/>
          <w:sz w:val="28"/>
        </w:rPr>
      </w:pPr>
      <w:r w:rsidRPr="00F55E63">
        <w:rPr>
          <w:sz w:val="28"/>
          <w:szCs w:val="28"/>
        </w:rPr>
        <w:t>Проведите анализ и перескажите текст 2200-2500 печатных знаков (30 баллов).</w:t>
      </w:r>
    </w:p>
    <w:p w14:paraId="529317D3" w14:textId="77777777" w:rsidR="00C2732F" w:rsidRPr="00183D9E" w:rsidRDefault="00C2732F" w:rsidP="00C2732F">
      <w:pPr>
        <w:pStyle w:val="a7"/>
        <w:numPr>
          <w:ilvl w:val="0"/>
          <w:numId w:val="30"/>
        </w:numPr>
        <w:spacing w:before="240" w:after="240" w:line="276" w:lineRule="auto"/>
        <w:jc w:val="both"/>
        <w:rPr>
          <w:b/>
          <w:bCs/>
          <w:i/>
          <w:sz w:val="28"/>
          <w:szCs w:val="24"/>
        </w:rPr>
      </w:pPr>
      <w:r w:rsidRPr="00F55E63">
        <w:rPr>
          <w:sz w:val="28"/>
          <w:szCs w:val="28"/>
        </w:rPr>
        <w:t>Выполните анализ кейса (30 баллов).</w:t>
      </w:r>
    </w:p>
    <w:p w14:paraId="382E0315" w14:textId="77777777" w:rsidR="004D0D07" w:rsidRDefault="004D0D07" w:rsidP="00C2732F">
      <w:pPr>
        <w:spacing w:line="276" w:lineRule="auto"/>
        <w:jc w:val="center"/>
        <w:rPr>
          <w:bCs/>
          <w:i/>
          <w:sz w:val="28"/>
        </w:rPr>
      </w:pPr>
    </w:p>
    <w:p w14:paraId="6A4CACA3" w14:textId="77777777" w:rsidR="004D0D07" w:rsidRDefault="004D0D07" w:rsidP="00C2732F">
      <w:pPr>
        <w:spacing w:line="276" w:lineRule="auto"/>
        <w:jc w:val="center"/>
        <w:rPr>
          <w:bCs/>
          <w:i/>
          <w:sz w:val="28"/>
        </w:rPr>
      </w:pPr>
    </w:p>
    <w:p w14:paraId="704A0068" w14:textId="77777777" w:rsidR="004D0D07" w:rsidRDefault="004D0D07" w:rsidP="00C2732F">
      <w:pPr>
        <w:spacing w:line="276" w:lineRule="auto"/>
        <w:jc w:val="center"/>
        <w:rPr>
          <w:bCs/>
          <w:i/>
          <w:sz w:val="28"/>
        </w:rPr>
      </w:pPr>
    </w:p>
    <w:p w14:paraId="7005E985" w14:textId="632DD4CF" w:rsidR="00C2732F" w:rsidRPr="0054318E" w:rsidRDefault="00C2732F" w:rsidP="00C2732F">
      <w:pPr>
        <w:spacing w:line="276" w:lineRule="auto"/>
        <w:jc w:val="center"/>
        <w:rPr>
          <w:bCs/>
          <w:i/>
          <w:sz w:val="28"/>
        </w:rPr>
      </w:pPr>
      <w:r w:rsidRPr="00E20E2A">
        <w:rPr>
          <w:bCs/>
          <w:i/>
          <w:sz w:val="28"/>
        </w:rPr>
        <w:t xml:space="preserve">Примерные </w:t>
      </w:r>
      <w:r>
        <w:rPr>
          <w:bCs/>
          <w:i/>
          <w:sz w:val="28"/>
        </w:rPr>
        <w:t xml:space="preserve">экзаменационные </w:t>
      </w:r>
      <w:r w:rsidRPr="00E20E2A">
        <w:rPr>
          <w:bCs/>
          <w:i/>
          <w:sz w:val="28"/>
        </w:rPr>
        <w:t>задания</w:t>
      </w:r>
    </w:p>
    <w:tbl>
      <w:tblPr>
        <w:tblStyle w:val="a6"/>
        <w:tblW w:w="0" w:type="auto"/>
        <w:tblLook w:val="04A0" w:firstRow="1" w:lastRow="0" w:firstColumn="1" w:lastColumn="0" w:noHBand="0" w:noVBand="1"/>
      </w:tblPr>
      <w:tblGrid>
        <w:gridCol w:w="9628"/>
      </w:tblGrid>
      <w:tr w:rsidR="00C2732F" w:rsidRPr="009308C6" w14:paraId="0D16F248" w14:textId="77777777" w:rsidTr="007A38F9">
        <w:tc>
          <w:tcPr>
            <w:tcW w:w="9628" w:type="dxa"/>
          </w:tcPr>
          <w:p w14:paraId="2DDC746D" w14:textId="77777777" w:rsidR="00C2732F" w:rsidRPr="0082180F" w:rsidRDefault="00C2732F" w:rsidP="007A38F9">
            <w:pPr>
              <w:pStyle w:val="a7"/>
              <w:numPr>
                <w:ilvl w:val="0"/>
                <w:numId w:val="44"/>
              </w:numPr>
              <w:spacing w:before="240" w:after="240" w:line="276" w:lineRule="auto"/>
              <w:jc w:val="both"/>
              <w:rPr>
                <w:b/>
                <w:bCs/>
                <w:i/>
                <w:sz w:val="24"/>
                <w:szCs w:val="24"/>
              </w:rPr>
            </w:pPr>
            <w:r w:rsidRPr="0082180F">
              <w:rPr>
                <w:b/>
                <w:sz w:val="24"/>
                <w:szCs w:val="24"/>
              </w:rPr>
              <w:t>Проведите анализ и перескажите текст 2200-2500 печатных знаков (30 баллов)</w:t>
            </w:r>
          </w:p>
          <w:p w14:paraId="7D6B3CA8" w14:textId="77777777" w:rsidR="00C2732F" w:rsidRPr="00E63CEC" w:rsidRDefault="00C2732F" w:rsidP="007A38F9">
            <w:pPr>
              <w:pStyle w:val="a3"/>
              <w:ind w:firstLine="708"/>
              <w:jc w:val="both"/>
              <w:rPr>
                <w:rFonts w:ascii="Times New Roman" w:hAnsi="Times New Roman" w:cs="Times New Roman"/>
                <w:lang w:val="en-US"/>
              </w:rPr>
            </w:pPr>
            <w:r w:rsidRPr="00E63CEC">
              <w:rPr>
                <w:rFonts w:ascii="Times New Roman" w:hAnsi="Times New Roman" w:cs="Times New Roman"/>
                <w:lang w:val="en-US"/>
              </w:rPr>
              <w:t>In the UK the most common type of organization is a company limited by shares - a limited liability company. Each company of this type is a separate "legal persona" (that means it can contract as a separate person), and the liability the company is limited to the nominal value of the shares. So, if a company goes into liquidation because of its debts, each member may have to lose the cost of his shares, but no more. If the company is limited by guarantee, the liability of each member is limited to the amount he has personally guaranteed (promised) to pay in the event of liquidation.</w:t>
            </w:r>
          </w:p>
          <w:p w14:paraId="1602E8AD" w14:textId="77777777" w:rsidR="00C2732F" w:rsidRPr="00E63CEC" w:rsidRDefault="00C2732F" w:rsidP="007A38F9">
            <w:pPr>
              <w:pStyle w:val="a3"/>
              <w:ind w:firstLine="708"/>
              <w:jc w:val="both"/>
              <w:rPr>
                <w:rFonts w:ascii="Times New Roman" w:hAnsi="Times New Roman" w:cs="Times New Roman"/>
                <w:lang w:val="en-US"/>
              </w:rPr>
            </w:pPr>
            <w:r w:rsidRPr="00E63CEC">
              <w:rPr>
                <w:rFonts w:ascii="Times New Roman" w:hAnsi="Times New Roman" w:cs="Times New Roman"/>
                <w:lang w:val="en-US"/>
              </w:rPr>
              <w:t xml:space="preserve">Companies may also be public or private. About 97 per cent of the limited companies registered in Great Britain are private companies. A private company is one which restricts the right to transfer its shares, limits its members to fifty (but has a minimum of two), and must not invite the public to subscribe for its shares and debentures. A public limited company (PLC) can offer its shares and debentures to the public; </w:t>
            </w:r>
            <w:r w:rsidRPr="00E63CEC">
              <w:rPr>
                <w:rFonts w:ascii="Times New Roman" w:hAnsi="Times New Roman" w:cs="Times New Roman"/>
                <w:lang w:val="en-US"/>
              </w:rPr>
              <w:lastRenderedPageBreak/>
              <w:t xml:space="preserve">there is no limit to the right of its members to transfer their shares to other persons. There is no limit to the total number of members except that there must be at least seven. </w:t>
            </w:r>
          </w:p>
          <w:p w14:paraId="08A50134" w14:textId="77777777" w:rsidR="00C2732F" w:rsidRPr="00E63CEC" w:rsidRDefault="00C2732F" w:rsidP="007A38F9">
            <w:pPr>
              <w:pStyle w:val="a3"/>
              <w:jc w:val="both"/>
              <w:rPr>
                <w:rFonts w:ascii="Times New Roman" w:hAnsi="Times New Roman" w:cs="Times New Roman"/>
                <w:lang w:val="en-US"/>
              </w:rPr>
            </w:pPr>
            <w:r w:rsidRPr="00E63CEC">
              <w:rPr>
                <w:rFonts w:ascii="Times New Roman" w:hAnsi="Times New Roman" w:cs="Times New Roman"/>
                <w:lang w:val="en-US"/>
              </w:rPr>
              <w:t>Other types of companies are as follows:</w:t>
            </w:r>
          </w:p>
          <w:p w14:paraId="3D2BDEE3" w14:textId="77777777" w:rsidR="00C2732F" w:rsidRPr="00E63CEC" w:rsidRDefault="00C2732F" w:rsidP="007A38F9">
            <w:pPr>
              <w:pStyle w:val="a3"/>
              <w:ind w:firstLine="708"/>
              <w:jc w:val="both"/>
              <w:rPr>
                <w:rFonts w:ascii="Times New Roman" w:hAnsi="Times New Roman" w:cs="Times New Roman"/>
                <w:i/>
                <w:highlight w:val="yellow"/>
                <w:lang w:val="en-US"/>
              </w:rPr>
            </w:pPr>
            <w:r w:rsidRPr="00E63CEC">
              <w:rPr>
                <w:rFonts w:ascii="Times New Roman" w:hAnsi="Times New Roman" w:cs="Times New Roman"/>
                <w:lang w:val="en-US"/>
              </w:rPr>
              <w:t xml:space="preserve">Joint-stock company. In Britain it is a form of business organization called a corporation, which has its capital divided into many small units of stock or into shares of low face value so that they may be bought by small and large investors. Joint-stock companies are set up by royal charter, or Act of Parliament, or by registration under the Companies Act. In the USA it's a business organization having its capital </w:t>
            </w:r>
            <w:proofErr w:type="spellStart"/>
            <w:r w:rsidRPr="00E63CEC">
              <w:rPr>
                <w:rFonts w:ascii="Times New Roman" w:hAnsi="Times New Roman" w:cs="Times New Roman"/>
                <w:lang w:val="en-US"/>
              </w:rPr>
              <w:t>devided</w:t>
            </w:r>
            <w:proofErr w:type="spellEnd"/>
            <w:r w:rsidRPr="00E63CEC">
              <w:rPr>
                <w:rFonts w:ascii="Times New Roman" w:hAnsi="Times New Roman" w:cs="Times New Roman"/>
                <w:lang w:val="en-US"/>
              </w:rPr>
              <w:t xml:space="preserve"> into small units of stock, but the liability of its members is unlimited, as in partnership (see The USA business organizations).</w:t>
            </w:r>
          </w:p>
          <w:p w14:paraId="571290BE" w14:textId="77777777" w:rsidR="00C2732F" w:rsidRPr="00E63CEC" w:rsidRDefault="00C2732F" w:rsidP="007A38F9">
            <w:pPr>
              <w:pStyle w:val="a3"/>
              <w:ind w:firstLine="708"/>
              <w:jc w:val="both"/>
              <w:rPr>
                <w:rFonts w:ascii="Times New Roman" w:hAnsi="Times New Roman" w:cs="Times New Roman"/>
                <w:lang w:val="en-US"/>
              </w:rPr>
            </w:pPr>
            <w:r w:rsidRPr="00E63CEC">
              <w:rPr>
                <w:rFonts w:ascii="Times New Roman" w:hAnsi="Times New Roman" w:cs="Times New Roman"/>
                <w:lang w:val="en-US"/>
              </w:rPr>
              <w:t>Holding company. In Britain, it is a company that has been formed for special purpose of holding the whole, or more than a half, the share capital of one or more other companies called subsidiary companies. In the USA this is called a</w:t>
            </w:r>
            <w:r w:rsidRPr="00E63CEC">
              <w:rPr>
                <w:rFonts w:ascii="Times New Roman" w:hAnsi="Times New Roman" w:cs="Times New Roman"/>
                <w:i/>
                <w:iCs/>
                <w:lang w:val="en-US"/>
              </w:rPr>
              <w:t xml:space="preserve"> pure capital holding </w:t>
            </w:r>
            <w:r w:rsidRPr="00E63CEC">
              <w:rPr>
                <w:rFonts w:ascii="Times New Roman" w:hAnsi="Times New Roman" w:cs="Times New Roman"/>
                <w:lang w:val="en-US"/>
              </w:rPr>
              <w:t xml:space="preserve">company, while an </w:t>
            </w:r>
            <w:r w:rsidRPr="00E63CEC">
              <w:rPr>
                <w:rFonts w:ascii="Times New Roman" w:hAnsi="Times New Roman" w:cs="Times New Roman"/>
                <w:i/>
                <w:iCs/>
                <w:lang w:val="en-US"/>
              </w:rPr>
              <w:t xml:space="preserve">operating holding company </w:t>
            </w:r>
            <w:r w:rsidRPr="00E63CEC">
              <w:rPr>
                <w:rFonts w:ascii="Times New Roman" w:hAnsi="Times New Roman" w:cs="Times New Roman"/>
                <w:lang w:val="en-US"/>
              </w:rPr>
              <w:t>is a company which operates a business (i.e. trading), and also holds more than a half the capital of one or more other companies.</w:t>
            </w:r>
          </w:p>
          <w:p w14:paraId="7E47A089" w14:textId="77777777" w:rsidR="00C2732F" w:rsidRPr="0082180F" w:rsidRDefault="00C2732F" w:rsidP="007A38F9">
            <w:pPr>
              <w:pStyle w:val="a7"/>
              <w:numPr>
                <w:ilvl w:val="0"/>
                <w:numId w:val="44"/>
              </w:numPr>
              <w:spacing w:before="240" w:after="240" w:line="276" w:lineRule="auto"/>
              <w:jc w:val="both"/>
              <w:rPr>
                <w:b/>
                <w:bCs/>
                <w:i/>
                <w:sz w:val="24"/>
                <w:szCs w:val="24"/>
              </w:rPr>
            </w:pPr>
            <w:r w:rsidRPr="0082180F">
              <w:rPr>
                <w:b/>
                <w:sz w:val="24"/>
                <w:szCs w:val="24"/>
              </w:rPr>
              <w:t>Выполните анализ кейса (30 баллов).</w:t>
            </w:r>
          </w:p>
          <w:p w14:paraId="1CE6ADF8" w14:textId="77777777" w:rsidR="00C2732F" w:rsidRPr="00E63CEC" w:rsidRDefault="00C2732F" w:rsidP="007A38F9">
            <w:pPr>
              <w:jc w:val="both"/>
              <w:rPr>
                <w:lang w:val="en-US"/>
              </w:rPr>
            </w:pPr>
            <w:r w:rsidRPr="00E63CEC">
              <w:rPr>
                <w:lang w:val="en-US"/>
              </w:rPr>
              <w:t xml:space="preserve">Linus could sue Charlie on the grounds of the mailbox rule/postal rule, since a contract was created on June 15, 2009 when Linus wrote back to Charlie accepting the offer, not when it was received. Once the mode of communication is the mail, an acceptance becomes valid when it is dispatched or placed in the control of the US Postal service, not when it is received by the </w:t>
            </w:r>
            <w:proofErr w:type="spellStart"/>
            <w:r w:rsidRPr="00E63CEC">
              <w:rPr>
                <w:lang w:val="en-US"/>
              </w:rPr>
              <w:t>offeror</w:t>
            </w:r>
            <w:proofErr w:type="spellEnd"/>
            <w:r w:rsidRPr="00E63CEC">
              <w:rPr>
                <w:lang w:val="en-US"/>
              </w:rPr>
              <w:t xml:space="preserve">. </w:t>
            </w:r>
          </w:p>
          <w:p w14:paraId="58ACC2DB" w14:textId="77777777" w:rsidR="00C2732F" w:rsidRPr="0082180F" w:rsidRDefault="00C2732F" w:rsidP="007A38F9">
            <w:pPr>
              <w:pStyle w:val="a7"/>
              <w:numPr>
                <w:ilvl w:val="0"/>
                <w:numId w:val="45"/>
              </w:numPr>
              <w:jc w:val="both"/>
              <w:rPr>
                <w:lang w:val="en-US"/>
              </w:rPr>
            </w:pPr>
            <w:r w:rsidRPr="0082180F">
              <w:rPr>
                <w:lang w:val="en-US"/>
              </w:rPr>
              <w:t xml:space="preserve">What are contractual grounds Linus could sue the claim? </w:t>
            </w:r>
          </w:p>
          <w:p w14:paraId="76BC3B80" w14:textId="77777777" w:rsidR="00C2732F" w:rsidRPr="0082180F" w:rsidRDefault="00C2732F" w:rsidP="007A38F9">
            <w:pPr>
              <w:pStyle w:val="a7"/>
              <w:numPr>
                <w:ilvl w:val="0"/>
                <w:numId w:val="45"/>
              </w:numPr>
              <w:jc w:val="both"/>
              <w:rPr>
                <w:lang w:val="en-US"/>
              </w:rPr>
            </w:pPr>
            <w:r w:rsidRPr="0082180F">
              <w:rPr>
                <w:lang w:val="en-US"/>
              </w:rPr>
              <w:t xml:space="preserve">Will Linus prevail? </w:t>
            </w:r>
          </w:p>
          <w:p w14:paraId="2E438594" w14:textId="77777777" w:rsidR="00C2732F" w:rsidRPr="0082180F" w:rsidRDefault="00C2732F" w:rsidP="007A38F9">
            <w:pPr>
              <w:pStyle w:val="a7"/>
              <w:numPr>
                <w:ilvl w:val="0"/>
                <w:numId w:val="45"/>
              </w:numPr>
              <w:jc w:val="both"/>
              <w:rPr>
                <w:lang w:val="en-US"/>
              </w:rPr>
            </w:pPr>
            <w:r w:rsidRPr="0082180F">
              <w:rPr>
                <w:lang w:val="en-US"/>
              </w:rPr>
              <w:t xml:space="preserve">What if any defenses, contractual arguments or counterclaims would Charlie have? </w:t>
            </w:r>
          </w:p>
          <w:p w14:paraId="6F683DC7" w14:textId="77777777" w:rsidR="00C2732F" w:rsidRPr="0082180F" w:rsidRDefault="00C2732F" w:rsidP="007A38F9">
            <w:pPr>
              <w:pStyle w:val="a7"/>
              <w:numPr>
                <w:ilvl w:val="0"/>
                <w:numId w:val="45"/>
              </w:numPr>
              <w:jc w:val="both"/>
              <w:rPr>
                <w:sz w:val="28"/>
                <w:szCs w:val="28"/>
                <w:lang w:val="en-US"/>
              </w:rPr>
            </w:pPr>
            <w:r w:rsidRPr="0082180F">
              <w:rPr>
                <w:lang w:val="en-US"/>
              </w:rPr>
              <w:t>Will Charlie prevail?</w:t>
            </w:r>
            <w:r w:rsidRPr="0082180F">
              <w:rPr>
                <w:sz w:val="28"/>
                <w:szCs w:val="28"/>
                <w:lang w:val="en-US"/>
              </w:rPr>
              <w:t xml:space="preserve"> </w:t>
            </w:r>
          </w:p>
        </w:tc>
      </w:tr>
    </w:tbl>
    <w:p w14:paraId="445978B7" w14:textId="77777777" w:rsidR="00C2732F" w:rsidRPr="009308C6" w:rsidRDefault="00C2732F" w:rsidP="00C2732F">
      <w:pPr>
        <w:spacing w:line="360" w:lineRule="auto"/>
        <w:jc w:val="both"/>
        <w:rPr>
          <w:b/>
          <w:sz w:val="28"/>
          <w:szCs w:val="28"/>
          <w:lang w:val="en-US"/>
        </w:rPr>
      </w:pPr>
    </w:p>
    <w:p w14:paraId="5B0B90CC" w14:textId="6D8C47B9" w:rsidR="001F2332" w:rsidRDefault="003A2CCF" w:rsidP="00D10F87">
      <w:pPr>
        <w:spacing w:line="360" w:lineRule="auto"/>
        <w:jc w:val="both"/>
        <w:rPr>
          <w:b/>
          <w:sz w:val="28"/>
          <w:szCs w:val="28"/>
        </w:rPr>
      </w:pPr>
      <w:r w:rsidRPr="005C1DA3">
        <w:rPr>
          <w:b/>
          <w:sz w:val="28"/>
          <w:szCs w:val="28"/>
        </w:rPr>
        <w:t>8. Перечень основной и дополнительной учебной литературы, необходимой для освоения дисциплины</w:t>
      </w:r>
    </w:p>
    <w:p w14:paraId="04C75C9E" w14:textId="5D993ED0" w:rsidR="003A2CCF" w:rsidRPr="005C1DA3" w:rsidRDefault="003A2CCF" w:rsidP="003A2CCF">
      <w:pPr>
        <w:spacing w:line="360" w:lineRule="auto"/>
        <w:jc w:val="center"/>
        <w:rPr>
          <w:b/>
          <w:sz w:val="28"/>
          <w:szCs w:val="28"/>
          <w:lang w:eastAsia="zh-CN"/>
        </w:rPr>
      </w:pPr>
      <w:r w:rsidRPr="005C1DA3">
        <w:rPr>
          <w:b/>
          <w:sz w:val="28"/>
          <w:szCs w:val="28"/>
          <w:lang w:eastAsia="zh-CN"/>
        </w:rPr>
        <w:t>Основная литература</w:t>
      </w:r>
    </w:p>
    <w:p w14:paraId="5B7BC54E" w14:textId="398A860C" w:rsidR="00D10F87" w:rsidRPr="00D10F87" w:rsidRDefault="00D10F87" w:rsidP="00D10F87">
      <w:pPr>
        <w:pStyle w:val="a3"/>
        <w:numPr>
          <w:ilvl w:val="0"/>
          <w:numId w:val="47"/>
        </w:numPr>
        <w:spacing w:line="360" w:lineRule="auto"/>
        <w:jc w:val="both"/>
        <w:rPr>
          <w:rFonts w:ascii="Times New Roman" w:hAnsi="Times New Roman" w:cs="Times New Roman"/>
          <w:color w:val="000000"/>
          <w:sz w:val="28"/>
          <w:szCs w:val="28"/>
          <w:shd w:val="clear" w:color="auto" w:fill="FFFFFF"/>
        </w:rPr>
      </w:pPr>
      <w:r w:rsidRPr="00D10F87">
        <w:rPr>
          <w:rFonts w:ascii="Times New Roman" w:hAnsi="Times New Roman" w:cs="Times New Roman"/>
          <w:color w:val="000000"/>
          <w:sz w:val="28"/>
          <w:szCs w:val="28"/>
          <w:shd w:val="clear" w:color="auto" w:fill="FFFFFF"/>
        </w:rPr>
        <w:t xml:space="preserve">Карпова, Т.А. Английский язык с тестовыми заданиями + </w:t>
      </w:r>
      <w:proofErr w:type="spellStart"/>
      <w:r w:rsidRPr="00D10F87">
        <w:rPr>
          <w:rFonts w:ascii="Times New Roman" w:hAnsi="Times New Roman" w:cs="Times New Roman"/>
          <w:color w:val="000000"/>
          <w:sz w:val="28"/>
          <w:szCs w:val="28"/>
          <w:shd w:val="clear" w:color="auto" w:fill="FFFFFF"/>
        </w:rPr>
        <w:t>еПриложение</w:t>
      </w:r>
      <w:proofErr w:type="spellEnd"/>
      <w:r w:rsidRPr="00D10F87">
        <w:rPr>
          <w:rFonts w:ascii="Times New Roman" w:hAnsi="Times New Roman" w:cs="Times New Roman"/>
          <w:color w:val="000000"/>
          <w:sz w:val="28"/>
          <w:szCs w:val="28"/>
          <w:shd w:val="clear" w:color="auto" w:fill="FFFFFF"/>
        </w:rPr>
        <w:t xml:space="preserve"> : Учебник / Т.А. Карпова, А.С. </w:t>
      </w:r>
      <w:proofErr w:type="spellStart"/>
      <w:r w:rsidRPr="00D10F87">
        <w:rPr>
          <w:rFonts w:ascii="Times New Roman" w:hAnsi="Times New Roman" w:cs="Times New Roman"/>
          <w:color w:val="000000"/>
          <w:sz w:val="28"/>
          <w:szCs w:val="28"/>
          <w:shd w:val="clear" w:color="auto" w:fill="FFFFFF"/>
        </w:rPr>
        <w:t>Восковская</w:t>
      </w:r>
      <w:proofErr w:type="spellEnd"/>
      <w:r w:rsidRPr="00D10F87">
        <w:rPr>
          <w:rFonts w:ascii="Times New Roman" w:hAnsi="Times New Roman" w:cs="Times New Roman"/>
          <w:color w:val="000000"/>
          <w:sz w:val="28"/>
          <w:szCs w:val="28"/>
          <w:shd w:val="clear" w:color="auto" w:fill="FFFFFF"/>
        </w:rPr>
        <w:t xml:space="preserve">, М.В. Мельничук. Москва : </w:t>
      </w:r>
      <w:proofErr w:type="spellStart"/>
      <w:r w:rsidRPr="00D10F87">
        <w:rPr>
          <w:rFonts w:ascii="Times New Roman" w:hAnsi="Times New Roman" w:cs="Times New Roman"/>
          <w:color w:val="000000"/>
          <w:sz w:val="28"/>
          <w:szCs w:val="28"/>
          <w:shd w:val="clear" w:color="auto" w:fill="FFFFFF"/>
        </w:rPr>
        <w:t>КноРус</w:t>
      </w:r>
      <w:proofErr w:type="spellEnd"/>
      <w:r w:rsidRPr="00D10F87">
        <w:rPr>
          <w:rFonts w:ascii="Times New Roman" w:hAnsi="Times New Roman" w:cs="Times New Roman"/>
          <w:color w:val="000000"/>
          <w:sz w:val="28"/>
          <w:szCs w:val="28"/>
          <w:shd w:val="clear" w:color="auto" w:fill="FFFFFF"/>
        </w:rPr>
        <w:t>, 2024. 264 с. ISBN 978-5-406-11798-9.</w:t>
      </w:r>
    </w:p>
    <w:p w14:paraId="0AF70F4C" w14:textId="77777777" w:rsidR="00D10F87" w:rsidRPr="00D10F87" w:rsidRDefault="00D10F87" w:rsidP="00D10F87">
      <w:pPr>
        <w:pStyle w:val="a3"/>
        <w:numPr>
          <w:ilvl w:val="0"/>
          <w:numId w:val="47"/>
        </w:numPr>
        <w:spacing w:line="360" w:lineRule="auto"/>
        <w:jc w:val="both"/>
        <w:rPr>
          <w:rFonts w:ascii="Times New Roman" w:hAnsi="Times New Roman" w:cs="Times New Roman"/>
          <w:sz w:val="28"/>
          <w:szCs w:val="28"/>
        </w:rPr>
      </w:pPr>
      <w:proofErr w:type="spellStart"/>
      <w:r w:rsidRPr="00D10F87">
        <w:rPr>
          <w:rFonts w:ascii="Times New Roman" w:hAnsi="Times New Roman" w:cs="Times New Roman"/>
          <w:sz w:val="28"/>
          <w:szCs w:val="28"/>
        </w:rPr>
        <w:t>Танцура</w:t>
      </w:r>
      <w:proofErr w:type="spellEnd"/>
      <w:r w:rsidRPr="00D10F87">
        <w:rPr>
          <w:rFonts w:ascii="Times New Roman" w:hAnsi="Times New Roman" w:cs="Times New Roman"/>
          <w:sz w:val="28"/>
          <w:szCs w:val="28"/>
        </w:rPr>
        <w:t xml:space="preserve">, Т.А. Английский в сфере юриспруденции = </w:t>
      </w:r>
      <w:proofErr w:type="spellStart"/>
      <w:r w:rsidRPr="00D10F87">
        <w:rPr>
          <w:rFonts w:ascii="Times New Roman" w:hAnsi="Times New Roman" w:cs="Times New Roman"/>
          <w:sz w:val="28"/>
          <w:szCs w:val="28"/>
        </w:rPr>
        <w:t>English</w:t>
      </w:r>
      <w:proofErr w:type="spellEnd"/>
      <w:r w:rsidRPr="00D10F87">
        <w:rPr>
          <w:rFonts w:ascii="Times New Roman" w:hAnsi="Times New Roman" w:cs="Times New Roman"/>
          <w:sz w:val="28"/>
          <w:szCs w:val="28"/>
        </w:rPr>
        <w:t xml:space="preserve"> </w:t>
      </w:r>
      <w:proofErr w:type="spellStart"/>
      <w:r w:rsidRPr="00D10F87">
        <w:rPr>
          <w:rFonts w:ascii="Times New Roman" w:hAnsi="Times New Roman" w:cs="Times New Roman"/>
          <w:sz w:val="28"/>
          <w:szCs w:val="28"/>
        </w:rPr>
        <w:t>for</w:t>
      </w:r>
      <w:proofErr w:type="spellEnd"/>
      <w:r w:rsidRPr="00D10F87">
        <w:rPr>
          <w:rFonts w:ascii="Times New Roman" w:hAnsi="Times New Roman" w:cs="Times New Roman"/>
          <w:sz w:val="28"/>
          <w:szCs w:val="28"/>
        </w:rPr>
        <w:t xml:space="preserve"> </w:t>
      </w:r>
      <w:proofErr w:type="spellStart"/>
      <w:r w:rsidRPr="00D10F87">
        <w:rPr>
          <w:rFonts w:ascii="Times New Roman" w:hAnsi="Times New Roman" w:cs="Times New Roman"/>
          <w:sz w:val="28"/>
          <w:szCs w:val="28"/>
        </w:rPr>
        <w:t>Law</w:t>
      </w:r>
      <w:proofErr w:type="spellEnd"/>
      <w:r w:rsidRPr="00D10F87">
        <w:rPr>
          <w:rFonts w:ascii="Times New Roman" w:hAnsi="Times New Roman" w:cs="Times New Roman"/>
          <w:sz w:val="28"/>
          <w:szCs w:val="28"/>
        </w:rPr>
        <w:t xml:space="preserve"> </w:t>
      </w:r>
      <w:proofErr w:type="spellStart"/>
      <w:r w:rsidRPr="00D10F87">
        <w:rPr>
          <w:rFonts w:ascii="Times New Roman" w:hAnsi="Times New Roman" w:cs="Times New Roman"/>
          <w:sz w:val="28"/>
          <w:szCs w:val="28"/>
        </w:rPr>
        <w:t>Students</w:t>
      </w:r>
      <w:proofErr w:type="spellEnd"/>
      <w:r w:rsidRPr="00D10F87">
        <w:rPr>
          <w:rFonts w:ascii="Times New Roman" w:hAnsi="Times New Roman" w:cs="Times New Roman"/>
          <w:sz w:val="28"/>
          <w:szCs w:val="28"/>
        </w:rPr>
        <w:t xml:space="preserve"> : учебное пособие / Т.А. </w:t>
      </w:r>
      <w:proofErr w:type="spellStart"/>
      <w:r w:rsidRPr="00D10F87">
        <w:rPr>
          <w:rFonts w:ascii="Times New Roman" w:hAnsi="Times New Roman" w:cs="Times New Roman"/>
          <w:sz w:val="28"/>
          <w:szCs w:val="28"/>
        </w:rPr>
        <w:t>Танцура</w:t>
      </w:r>
      <w:proofErr w:type="spellEnd"/>
      <w:r w:rsidRPr="00D10F87">
        <w:rPr>
          <w:rFonts w:ascii="Times New Roman" w:hAnsi="Times New Roman" w:cs="Times New Roman"/>
          <w:sz w:val="28"/>
          <w:szCs w:val="28"/>
        </w:rPr>
        <w:t xml:space="preserve">, М.В. </w:t>
      </w:r>
      <w:proofErr w:type="spellStart"/>
      <w:r w:rsidRPr="00D10F87">
        <w:rPr>
          <w:rFonts w:ascii="Times New Roman" w:hAnsi="Times New Roman" w:cs="Times New Roman"/>
          <w:sz w:val="28"/>
          <w:szCs w:val="28"/>
        </w:rPr>
        <w:t>Алисевич</w:t>
      </w:r>
      <w:proofErr w:type="spellEnd"/>
      <w:r w:rsidRPr="00D10F87">
        <w:rPr>
          <w:rFonts w:ascii="Times New Roman" w:hAnsi="Times New Roman" w:cs="Times New Roman"/>
          <w:sz w:val="28"/>
          <w:szCs w:val="28"/>
        </w:rPr>
        <w:t xml:space="preserve">. — Москва : </w:t>
      </w:r>
      <w:proofErr w:type="spellStart"/>
      <w:r w:rsidRPr="00D10F87">
        <w:rPr>
          <w:rFonts w:ascii="Times New Roman" w:hAnsi="Times New Roman" w:cs="Times New Roman"/>
          <w:sz w:val="28"/>
          <w:szCs w:val="28"/>
        </w:rPr>
        <w:t>КноРус</w:t>
      </w:r>
      <w:proofErr w:type="spellEnd"/>
      <w:r w:rsidRPr="00D10F87">
        <w:rPr>
          <w:rFonts w:ascii="Times New Roman" w:hAnsi="Times New Roman" w:cs="Times New Roman"/>
          <w:sz w:val="28"/>
          <w:szCs w:val="28"/>
        </w:rPr>
        <w:t xml:space="preserve">, 2021. — 163 с. — ЭБС </w:t>
      </w:r>
      <w:r w:rsidRPr="00D10F87">
        <w:rPr>
          <w:rFonts w:ascii="Times New Roman" w:hAnsi="Times New Roman" w:cs="Times New Roman"/>
          <w:sz w:val="28"/>
          <w:szCs w:val="28"/>
          <w:lang w:val="en-US"/>
        </w:rPr>
        <w:t>BOOK</w:t>
      </w:r>
      <w:r w:rsidRPr="00D10F87">
        <w:rPr>
          <w:rFonts w:ascii="Times New Roman" w:hAnsi="Times New Roman" w:cs="Times New Roman"/>
          <w:sz w:val="28"/>
          <w:szCs w:val="28"/>
        </w:rPr>
        <w:t>.</w:t>
      </w:r>
      <w:proofErr w:type="spellStart"/>
      <w:r w:rsidRPr="00D10F87">
        <w:rPr>
          <w:rFonts w:ascii="Times New Roman" w:hAnsi="Times New Roman" w:cs="Times New Roman"/>
          <w:sz w:val="28"/>
          <w:szCs w:val="28"/>
          <w:lang w:val="en-US"/>
        </w:rPr>
        <w:t>ru</w:t>
      </w:r>
      <w:proofErr w:type="spellEnd"/>
      <w:r w:rsidRPr="00D10F87">
        <w:rPr>
          <w:rFonts w:ascii="Times New Roman" w:hAnsi="Times New Roman" w:cs="Times New Roman"/>
          <w:sz w:val="28"/>
          <w:szCs w:val="28"/>
        </w:rPr>
        <w:t>. — URL: https://book.ru/book/939843 (дата обращения: 08.06.2021). — Текст : электронный.</w:t>
      </w:r>
    </w:p>
    <w:p w14:paraId="085570F5" w14:textId="5C0883AA" w:rsidR="003A2CCF" w:rsidRPr="005C1DA3" w:rsidRDefault="003A2CCF" w:rsidP="003A2CCF">
      <w:pPr>
        <w:spacing w:line="360" w:lineRule="auto"/>
        <w:jc w:val="center"/>
        <w:rPr>
          <w:b/>
          <w:sz w:val="28"/>
          <w:szCs w:val="28"/>
          <w:lang w:eastAsia="zh-CN"/>
        </w:rPr>
      </w:pPr>
      <w:r w:rsidRPr="005C1DA3">
        <w:rPr>
          <w:b/>
          <w:sz w:val="28"/>
          <w:szCs w:val="28"/>
          <w:lang w:eastAsia="zh-CN"/>
        </w:rPr>
        <w:t>Дополнительная литература</w:t>
      </w:r>
    </w:p>
    <w:p w14:paraId="3B82A110" w14:textId="77777777" w:rsidR="00D10F87" w:rsidRPr="00D10F87" w:rsidRDefault="00D10F87" w:rsidP="003A2CCF">
      <w:pPr>
        <w:pStyle w:val="a7"/>
        <w:numPr>
          <w:ilvl w:val="0"/>
          <w:numId w:val="47"/>
        </w:numPr>
        <w:spacing w:line="360" w:lineRule="auto"/>
        <w:jc w:val="both"/>
        <w:rPr>
          <w:sz w:val="28"/>
          <w:szCs w:val="28"/>
          <w:lang w:eastAsia="zh-CN"/>
        </w:rPr>
      </w:pPr>
      <w:proofErr w:type="spellStart"/>
      <w:r w:rsidRPr="00D10F87">
        <w:rPr>
          <w:color w:val="000000"/>
          <w:sz w:val="28"/>
          <w:szCs w:val="28"/>
          <w:shd w:val="clear" w:color="auto" w:fill="FFFFFF"/>
        </w:rPr>
        <w:t>Алисевич</w:t>
      </w:r>
      <w:proofErr w:type="spellEnd"/>
      <w:r w:rsidRPr="00D10F87">
        <w:rPr>
          <w:color w:val="000000"/>
          <w:sz w:val="28"/>
          <w:szCs w:val="28"/>
          <w:shd w:val="clear" w:color="auto" w:fill="FFFFFF"/>
        </w:rPr>
        <w:t xml:space="preserve">, М.В. Английский язык для юристов: основы составления контрактов = </w:t>
      </w:r>
      <w:proofErr w:type="spellStart"/>
      <w:r w:rsidRPr="00D10F87">
        <w:rPr>
          <w:color w:val="000000"/>
          <w:sz w:val="28"/>
          <w:szCs w:val="28"/>
          <w:shd w:val="clear" w:color="auto" w:fill="FFFFFF"/>
        </w:rPr>
        <w:t>Contracts</w:t>
      </w:r>
      <w:proofErr w:type="spellEnd"/>
      <w:r w:rsidRPr="00D10F87">
        <w:rPr>
          <w:color w:val="000000"/>
          <w:sz w:val="28"/>
          <w:szCs w:val="28"/>
          <w:shd w:val="clear" w:color="auto" w:fill="FFFFFF"/>
        </w:rPr>
        <w:t xml:space="preserve"> </w:t>
      </w:r>
      <w:proofErr w:type="spellStart"/>
      <w:r w:rsidRPr="00D10F87">
        <w:rPr>
          <w:color w:val="000000"/>
          <w:sz w:val="28"/>
          <w:szCs w:val="28"/>
          <w:shd w:val="clear" w:color="auto" w:fill="FFFFFF"/>
        </w:rPr>
        <w:t>Basics</w:t>
      </w:r>
      <w:proofErr w:type="spellEnd"/>
      <w:r w:rsidRPr="00D10F87">
        <w:rPr>
          <w:color w:val="000000"/>
          <w:sz w:val="28"/>
          <w:szCs w:val="28"/>
          <w:shd w:val="clear" w:color="auto" w:fill="FFFFFF"/>
        </w:rPr>
        <w:t xml:space="preserve"> : Учебное пособие / М.В. </w:t>
      </w:r>
      <w:proofErr w:type="spellStart"/>
      <w:r w:rsidRPr="00D10F87">
        <w:rPr>
          <w:color w:val="000000"/>
          <w:sz w:val="28"/>
          <w:szCs w:val="28"/>
          <w:shd w:val="clear" w:color="auto" w:fill="FFFFFF"/>
        </w:rPr>
        <w:t>Алисевич</w:t>
      </w:r>
      <w:proofErr w:type="spellEnd"/>
      <w:r w:rsidRPr="00D10F87">
        <w:rPr>
          <w:color w:val="000000"/>
          <w:sz w:val="28"/>
          <w:szCs w:val="28"/>
          <w:shd w:val="clear" w:color="auto" w:fill="FFFFFF"/>
        </w:rPr>
        <w:t xml:space="preserve">, А.В. Цветкова. Москва : </w:t>
      </w:r>
      <w:proofErr w:type="spellStart"/>
      <w:r w:rsidRPr="00D10F87">
        <w:rPr>
          <w:color w:val="000000"/>
          <w:sz w:val="28"/>
          <w:szCs w:val="28"/>
          <w:shd w:val="clear" w:color="auto" w:fill="FFFFFF"/>
        </w:rPr>
        <w:t>КноРус</w:t>
      </w:r>
      <w:proofErr w:type="spellEnd"/>
      <w:r w:rsidRPr="00D10F87">
        <w:rPr>
          <w:color w:val="000000"/>
          <w:sz w:val="28"/>
          <w:szCs w:val="28"/>
          <w:shd w:val="clear" w:color="auto" w:fill="FFFFFF"/>
        </w:rPr>
        <w:t>, 2024. 213 с. ISBN 978-5-406-12567-0.</w:t>
      </w:r>
    </w:p>
    <w:p w14:paraId="01A00CB8" w14:textId="4BEF6263" w:rsidR="00D10F87" w:rsidRDefault="003A2CCF" w:rsidP="003A2CCF">
      <w:pPr>
        <w:pStyle w:val="a7"/>
        <w:numPr>
          <w:ilvl w:val="0"/>
          <w:numId w:val="47"/>
        </w:numPr>
        <w:spacing w:line="360" w:lineRule="auto"/>
        <w:jc w:val="both"/>
        <w:rPr>
          <w:sz w:val="28"/>
          <w:szCs w:val="28"/>
          <w:lang w:eastAsia="zh-CN"/>
        </w:rPr>
      </w:pPr>
      <w:proofErr w:type="spellStart"/>
      <w:r w:rsidRPr="00D10F87">
        <w:rPr>
          <w:sz w:val="28"/>
          <w:szCs w:val="28"/>
          <w:lang w:eastAsia="zh-CN"/>
        </w:rPr>
        <w:lastRenderedPageBreak/>
        <w:t>Алисевич</w:t>
      </w:r>
      <w:proofErr w:type="spellEnd"/>
      <w:r w:rsidRPr="00D10F87">
        <w:rPr>
          <w:sz w:val="28"/>
          <w:szCs w:val="28"/>
          <w:lang w:val="en-US" w:eastAsia="zh-CN"/>
        </w:rPr>
        <w:t xml:space="preserve"> </w:t>
      </w:r>
      <w:r w:rsidRPr="00D10F87">
        <w:rPr>
          <w:sz w:val="28"/>
          <w:szCs w:val="28"/>
          <w:lang w:eastAsia="zh-CN"/>
        </w:rPr>
        <w:t>А</w:t>
      </w:r>
      <w:r w:rsidRPr="00D10F87">
        <w:rPr>
          <w:sz w:val="28"/>
          <w:szCs w:val="28"/>
          <w:lang w:val="en-US" w:eastAsia="zh-CN"/>
        </w:rPr>
        <w:t>.</w:t>
      </w:r>
      <w:r w:rsidRPr="00D10F87">
        <w:rPr>
          <w:sz w:val="28"/>
          <w:szCs w:val="28"/>
          <w:lang w:eastAsia="zh-CN"/>
        </w:rPr>
        <w:t>В</w:t>
      </w:r>
      <w:r w:rsidRPr="00D10F87">
        <w:rPr>
          <w:sz w:val="28"/>
          <w:szCs w:val="28"/>
          <w:lang w:val="en-US" w:eastAsia="zh-CN"/>
        </w:rPr>
        <w:t xml:space="preserve">. Law Stories. </w:t>
      </w:r>
      <w:r w:rsidRPr="00D10F87">
        <w:rPr>
          <w:sz w:val="28"/>
          <w:szCs w:val="28"/>
          <w:lang w:eastAsia="zh-CN"/>
        </w:rPr>
        <w:t xml:space="preserve">Юридические тексты: Учебное пособие для студ. </w:t>
      </w:r>
      <w:proofErr w:type="spellStart"/>
      <w:r w:rsidRPr="00D10F87">
        <w:rPr>
          <w:sz w:val="28"/>
          <w:szCs w:val="28"/>
          <w:lang w:eastAsia="zh-CN"/>
        </w:rPr>
        <w:t>юридич</w:t>
      </w:r>
      <w:proofErr w:type="spellEnd"/>
      <w:r w:rsidRPr="00D10F87">
        <w:rPr>
          <w:sz w:val="28"/>
          <w:szCs w:val="28"/>
          <w:lang w:eastAsia="zh-CN"/>
        </w:rPr>
        <w:t xml:space="preserve">. фак-та / А.В. </w:t>
      </w:r>
      <w:proofErr w:type="spellStart"/>
      <w:r w:rsidRPr="00D10F87">
        <w:rPr>
          <w:sz w:val="28"/>
          <w:szCs w:val="28"/>
          <w:lang w:eastAsia="zh-CN"/>
        </w:rPr>
        <w:t>Алисевич</w:t>
      </w:r>
      <w:proofErr w:type="spellEnd"/>
      <w:r w:rsidRPr="00D10F87">
        <w:rPr>
          <w:sz w:val="28"/>
          <w:szCs w:val="28"/>
          <w:lang w:eastAsia="zh-CN"/>
        </w:rPr>
        <w:t xml:space="preserve">, М.В. </w:t>
      </w:r>
      <w:proofErr w:type="spellStart"/>
      <w:r w:rsidRPr="00D10F87">
        <w:rPr>
          <w:sz w:val="28"/>
          <w:szCs w:val="28"/>
          <w:lang w:eastAsia="zh-CN"/>
        </w:rPr>
        <w:t>Алисевич</w:t>
      </w:r>
      <w:proofErr w:type="spellEnd"/>
      <w:r w:rsidRPr="00D10F87">
        <w:rPr>
          <w:sz w:val="28"/>
          <w:szCs w:val="28"/>
          <w:lang w:eastAsia="zh-CN"/>
        </w:rPr>
        <w:t xml:space="preserve">, Т.А. </w:t>
      </w:r>
      <w:proofErr w:type="spellStart"/>
      <w:r w:rsidRPr="00D10F87">
        <w:rPr>
          <w:sz w:val="28"/>
          <w:szCs w:val="28"/>
          <w:lang w:eastAsia="zh-CN"/>
        </w:rPr>
        <w:t>Танцура</w:t>
      </w:r>
      <w:proofErr w:type="spellEnd"/>
      <w:r w:rsidRPr="00D10F87">
        <w:rPr>
          <w:sz w:val="28"/>
          <w:szCs w:val="28"/>
          <w:lang w:eastAsia="zh-CN"/>
        </w:rPr>
        <w:t xml:space="preserve">; </w:t>
      </w:r>
      <w:proofErr w:type="spellStart"/>
      <w:r w:rsidRPr="00D10F87">
        <w:rPr>
          <w:sz w:val="28"/>
          <w:szCs w:val="28"/>
          <w:lang w:eastAsia="zh-CN"/>
        </w:rPr>
        <w:t>Финуниверситет</w:t>
      </w:r>
      <w:proofErr w:type="spellEnd"/>
      <w:r w:rsidRPr="00D10F87">
        <w:rPr>
          <w:sz w:val="28"/>
          <w:szCs w:val="28"/>
          <w:lang w:eastAsia="zh-CN"/>
        </w:rPr>
        <w:t xml:space="preserve">, Департамент языковой подготовки. - Москва: </w:t>
      </w:r>
      <w:proofErr w:type="spellStart"/>
      <w:r w:rsidRPr="00D10F87">
        <w:rPr>
          <w:sz w:val="28"/>
          <w:szCs w:val="28"/>
          <w:lang w:eastAsia="zh-CN"/>
        </w:rPr>
        <w:t>Финуниверситет</w:t>
      </w:r>
      <w:proofErr w:type="spellEnd"/>
      <w:r w:rsidRPr="00D10F87">
        <w:rPr>
          <w:sz w:val="28"/>
          <w:szCs w:val="28"/>
          <w:lang w:eastAsia="zh-CN"/>
        </w:rPr>
        <w:t xml:space="preserve">, 2016. - 206 с. – Текст : непосредственный. – То же. - ЭБ </w:t>
      </w:r>
      <w:proofErr w:type="spellStart"/>
      <w:r w:rsidRPr="00D10F87">
        <w:rPr>
          <w:sz w:val="28"/>
          <w:szCs w:val="28"/>
          <w:lang w:eastAsia="zh-CN"/>
        </w:rPr>
        <w:t>Финуниверситета</w:t>
      </w:r>
      <w:proofErr w:type="spellEnd"/>
      <w:r w:rsidRPr="00D10F87">
        <w:rPr>
          <w:sz w:val="28"/>
          <w:szCs w:val="28"/>
          <w:lang w:eastAsia="zh-CN"/>
        </w:rPr>
        <w:t>. -  URL: http://elib.fa.ru/fbook/Alisevich_59631.pdf (дата создания записи: 20.01.2017). - Текст : электронный.</w:t>
      </w:r>
    </w:p>
    <w:p w14:paraId="0D17BDD2" w14:textId="77777777" w:rsidR="00D10F87" w:rsidRPr="00D10F87" w:rsidRDefault="003A2CCF" w:rsidP="00D10F87">
      <w:pPr>
        <w:pStyle w:val="a7"/>
        <w:numPr>
          <w:ilvl w:val="0"/>
          <w:numId w:val="47"/>
        </w:numPr>
        <w:spacing w:line="360" w:lineRule="auto"/>
        <w:jc w:val="both"/>
        <w:rPr>
          <w:sz w:val="28"/>
          <w:szCs w:val="28"/>
          <w:lang w:val="en-US" w:eastAsia="zh-CN"/>
        </w:rPr>
      </w:pPr>
      <w:r w:rsidRPr="00D10F87">
        <w:rPr>
          <w:sz w:val="28"/>
          <w:szCs w:val="28"/>
          <w:lang w:val="en-US" w:eastAsia="zh-CN"/>
        </w:rPr>
        <w:t xml:space="preserve">Brown G.D. Professional English in Use. Law: CEF Levels B2-C1 / G.D. Brown, S. Rice. - Cambridge: Cambridge University Press, 2007, 2013. - 128 p. – </w:t>
      </w:r>
      <w:proofErr w:type="spellStart"/>
      <w:r w:rsidRPr="00D10F87">
        <w:rPr>
          <w:sz w:val="28"/>
          <w:szCs w:val="28"/>
          <w:lang w:val="en-US" w:eastAsia="zh-CN"/>
        </w:rPr>
        <w:t>Текст</w:t>
      </w:r>
      <w:proofErr w:type="spellEnd"/>
      <w:r w:rsidRPr="00D10F87">
        <w:rPr>
          <w:sz w:val="28"/>
          <w:szCs w:val="28"/>
          <w:lang w:val="en-US" w:eastAsia="zh-CN"/>
        </w:rPr>
        <w:t xml:space="preserve"> : </w:t>
      </w:r>
      <w:proofErr w:type="spellStart"/>
      <w:r w:rsidRPr="00D10F87">
        <w:rPr>
          <w:sz w:val="28"/>
          <w:szCs w:val="28"/>
          <w:lang w:val="en-US" w:eastAsia="zh-CN"/>
        </w:rPr>
        <w:t>непосредственный</w:t>
      </w:r>
      <w:proofErr w:type="spellEnd"/>
      <w:r w:rsidRPr="00D10F87">
        <w:rPr>
          <w:sz w:val="28"/>
          <w:szCs w:val="28"/>
          <w:lang w:val="en-US" w:eastAsia="zh-CN"/>
        </w:rPr>
        <w:t xml:space="preserve">. </w:t>
      </w:r>
    </w:p>
    <w:p w14:paraId="726FCE84" w14:textId="77777777" w:rsidR="00D10F87" w:rsidRDefault="003A2CCF" w:rsidP="003A2CCF">
      <w:pPr>
        <w:pStyle w:val="a7"/>
        <w:numPr>
          <w:ilvl w:val="0"/>
          <w:numId w:val="47"/>
        </w:numPr>
        <w:spacing w:line="360" w:lineRule="auto"/>
        <w:jc w:val="both"/>
        <w:rPr>
          <w:sz w:val="28"/>
          <w:szCs w:val="28"/>
          <w:lang w:val="en-US" w:eastAsia="zh-CN"/>
        </w:rPr>
      </w:pPr>
      <w:r w:rsidRPr="00D10F87">
        <w:rPr>
          <w:sz w:val="28"/>
          <w:szCs w:val="28"/>
          <w:lang w:val="en-US" w:eastAsia="zh-CN"/>
        </w:rPr>
        <w:t xml:space="preserve">Cotton D. New Language Leader intermediate: </w:t>
      </w:r>
      <w:proofErr w:type="spellStart"/>
      <w:r w:rsidRPr="00D10F87">
        <w:rPr>
          <w:sz w:val="28"/>
          <w:szCs w:val="28"/>
          <w:lang w:val="en-US" w:eastAsia="zh-CN"/>
        </w:rPr>
        <w:t>Coursebook</w:t>
      </w:r>
      <w:proofErr w:type="spellEnd"/>
      <w:r w:rsidRPr="00D10F87">
        <w:rPr>
          <w:sz w:val="28"/>
          <w:szCs w:val="28"/>
          <w:lang w:val="en-US" w:eastAsia="zh-CN"/>
        </w:rPr>
        <w:t xml:space="preserve"> / D. Cotton, D. </w:t>
      </w:r>
      <w:proofErr w:type="spellStart"/>
      <w:r w:rsidRPr="00D10F87">
        <w:rPr>
          <w:sz w:val="28"/>
          <w:szCs w:val="28"/>
          <w:lang w:val="en-US" w:eastAsia="zh-CN"/>
        </w:rPr>
        <w:t>Falvey</w:t>
      </w:r>
      <w:proofErr w:type="spellEnd"/>
      <w:r w:rsidRPr="00D10F87">
        <w:rPr>
          <w:sz w:val="28"/>
          <w:szCs w:val="28"/>
          <w:lang w:val="en-US" w:eastAsia="zh-CN"/>
        </w:rPr>
        <w:t xml:space="preserve">, S. Kent. - England: Pearson Education Limited, 2014. - 176 p. - </w:t>
      </w:r>
      <w:proofErr w:type="spellStart"/>
      <w:r w:rsidRPr="00D10F87">
        <w:rPr>
          <w:sz w:val="28"/>
          <w:szCs w:val="28"/>
          <w:lang w:val="en-US" w:eastAsia="zh-CN"/>
        </w:rPr>
        <w:t>Текст</w:t>
      </w:r>
      <w:proofErr w:type="spellEnd"/>
      <w:r w:rsidRPr="00D10F87">
        <w:rPr>
          <w:sz w:val="28"/>
          <w:szCs w:val="28"/>
          <w:lang w:val="en-US" w:eastAsia="zh-CN"/>
        </w:rPr>
        <w:t xml:space="preserve"> : </w:t>
      </w:r>
      <w:proofErr w:type="spellStart"/>
      <w:r w:rsidRPr="00D10F87">
        <w:rPr>
          <w:sz w:val="28"/>
          <w:szCs w:val="28"/>
          <w:lang w:val="en-US" w:eastAsia="zh-CN"/>
        </w:rPr>
        <w:t>непосредственный</w:t>
      </w:r>
      <w:proofErr w:type="spellEnd"/>
      <w:r w:rsidRPr="00D10F87">
        <w:rPr>
          <w:sz w:val="28"/>
          <w:szCs w:val="28"/>
          <w:lang w:val="en-US" w:eastAsia="zh-CN"/>
        </w:rPr>
        <w:t xml:space="preserve">. </w:t>
      </w:r>
    </w:p>
    <w:p w14:paraId="4DA9360E" w14:textId="77777777" w:rsidR="00D10F87" w:rsidRPr="00D10F87" w:rsidRDefault="00D10F87" w:rsidP="003A2CCF">
      <w:pPr>
        <w:pStyle w:val="a7"/>
        <w:numPr>
          <w:ilvl w:val="0"/>
          <w:numId w:val="47"/>
        </w:numPr>
        <w:spacing w:line="360" w:lineRule="auto"/>
        <w:jc w:val="both"/>
        <w:rPr>
          <w:sz w:val="28"/>
          <w:szCs w:val="28"/>
          <w:lang w:val="en-US" w:eastAsia="zh-CN"/>
        </w:rPr>
      </w:pPr>
      <w:r w:rsidRPr="00D10F87">
        <w:rPr>
          <w:bCs/>
          <w:color w:val="000000"/>
          <w:sz w:val="28"/>
          <w:szCs w:val="28"/>
          <w:lang w:val="en-US"/>
        </w:rPr>
        <w:t>Dooley, J.</w:t>
      </w:r>
      <w:r w:rsidRPr="00D10F87">
        <w:rPr>
          <w:b/>
          <w:bCs/>
          <w:color w:val="000000"/>
          <w:sz w:val="28"/>
          <w:szCs w:val="28"/>
          <w:lang w:val="en-US"/>
        </w:rPr>
        <w:t xml:space="preserve"> </w:t>
      </w:r>
      <w:proofErr w:type="spellStart"/>
      <w:r w:rsidRPr="00D10F87">
        <w:rPr>
          <w:color w:val="000000"/>
          <w:sz w:val="28"/>
          <w:szCs w:val="28"/>
          <w:lang w:val="en-US"/>
        </w:rPr>
        <w:t>Grammarway</w:t>
      </w:r>
      <w:proofErr w:type="spellEnd"/>
      <w:r w:rsidRPr="00D10F87">
        <w:rPr>
          <w:color w:val="000000"/>
          <w:sz w:val="28"/>
          <w:szCs w:val="28"/>
          <w:lang w:val="en-US"/>
        </w:rPr>
        <w:t xml:space="preserve"> 4 / Jenny Dooley, Virginia Evans</w:t>
      </w:r>
      <w:r w:rsidRPr="00D10F87">
        <w:rPr>
          <w:b/>
          <w:bCs/>
          <w:color w:val="000000"/>
          <w:sz w:val="28"/>
          <w:szCs w:val="28"/>
          <w:lang w:val="en-US"/>
        </w:rPr>
        <w:t xml:space="preserve">, </w:t>
      </w:r>
      <w:r w:rsidRPr="00D10F87">
        <w:rPr>
          <w:color w:val="000000"/>
          <w:sz w:val="28"/>
          <w:szCs w:val="28"/>
          <w:lang w:val="en-US"/>
        </w:rPr>
        <w:t xml:space="preserve">Eighteenth </w:t>
      </w:r>
      <w:proofErr w:type="spellStart"/>
      <w:r w:rsidRPr="00D10F87">
        <w:rPr>
          <w:color w:val="000000"/>
          <w:sz w:val="28"/>
          <w:szCs w:val="28"/>
          <w:lang w:val="en-US"/>
        </w:rPr>
        <w:t>impr</w:t>
      </w:r>
      <w:proofErr w:type="spellEnd"/>
      <w:r w:rsidRPr="00D10F87">
        <w:rPr>
          <w:color w:val="000000"/>
          <w:sz w:val="28"/>
          <w:szCs w:val="28"/>
          <w:lang w:val="en-US"/>
        </w:rPr>
        <w:t>.</w:t>
      </w:r>
      <w:r w:rsidRPr="00D10F87">
        <w:rPr>
          <w:b/>
          <w:bCs/>
          <w:color w:val="000000"/>
          <w:sz w:val="28"/>
          <w:szCs w:val="28"/>
          <w:lang w:val="en-US"/>
        </w:rPr>
        <w:t xml:space="preserve"> </w:t>
      </w:r>
      <w:r w:rsidRPr="00D10F87">
        <w:rPr>
          <w:color w:val="000000"/>
          <w:sz w:val="28"/>
          <w:szCs w:val="28"/>
          <w:lang w:val="en-US"/>
        </w:rPr>
        <w:t>Berkshire : Express Publishing, 2021</w:t>
      </w:r>
      <w:r w:rsidRPr="00D10F87">
        <w:rPr>
          <w:b/>
          <w:bCs/>
          <w:color w:val="000000"/>
          <w:sz w:val="28"/>
          <w:szCs w:val="28"/>
          <w:lang w:val="en-US"/>
        </w:rPr>
        <w:t xml:space="preserve">, </w:t>
      </w:r>
      <w:r w:rsidRPr="00D10F87">
        <w:rPr>
          <w:color w:val="000000"/>
          <w:sz w:val="28"/>
          <w:szCs w:val="28"/>
          <w:lang w:val="en-US"/>
        </w:rPr>
        <w:t>224 p.</w:t>
      </w:r>
      <w:r w:rsidRPr="00D10F87">
        <w:rPr>
          <w:b/>
          <w:bCs/>
          <w:color w:val="000000"/>
          <w:sz w:val="28"/>
          <w:szCs w:val="28"/>
          <w:lang w:val="en-US"/>
        </w:rPr>
        <w:t xml:space="preserve"> </w:t>
      </w:r>
      <w:r w:rsidRPr="00D10F87">
        <w:rPr>
          <w:color w:val="000000"/>
          <w:sz w:val="28"/>
          <w:szCs w:val="28"/>
          <w:lang w:val="en-US"/>
        </w:rPr>
        <w:t>(English grammar book) ISBN 978-1-903128-97-8</w:t>
      </w:r>
    </w:p>
    <w:p w14:paraId="23DB832F" w14:textId="77777777" w:rsidR="00D10F87" w:rsidRDefault="003A2CCF" w:rsidP="003A2CCF">
      <w:pPr>
        <w:pStyle w:val="a7"/>
        <w:numPr>
          <w:ilvl w:val="0"/>
          <w:numId w:val="47"/>
        </w:numPr>
        <w:spacing w:line="360" w:lineRule="auto"/>
        <w:jc w:val="both"/>
        <w:rPr>
          <w:sz w:val="28"/>
          <w:szCs w:val="28"/>
          <w:lang w:val="en-US" w:eastAsia="zh-CN"/>
        </w:rPr>
      </w:pPr>
      <w:proofErr w:type="spellStart"/>
      <w:r w:rsidRPr="00D10F87">
        <w:rPr>
          <w:sz w:val="28"/>
          <w:szCs w:val="28"/>
          <w:lang w:val="en-US" w:eastAsia="zh-CN"/>
        </w:rPr>
        <w:t>Krois</w:t>
      </w:r>
      <w:proofErr w:type="spellEnd"/>
      <w:r w:rsidRPr="00D10F87">
        <w:rPr>
          <w:sz w:val="28"/>
          <w:szCs w:val="28"/>
          <w:lang w:val="en-US" w:eastAsia="zh-CN"/>
        </w:rPr>
        <w:t xml:space="preserve">-Lindner A. Introduction to International Legal English. A course for classroom or self-study use: Student's book / A. </w:t>
      </w:r>
      <w:proofErr w:type="spellStart"/>
      <w:r w:rsidRPr="00D10F87">
        <w:rPr>
          <w:sz w:val="28"/>
          <w:szCs w:val="28"/>
          <w:lang w:val="en-US" w:eastAsia="zh-CN"/>
        </w:rPr>
        <w:t>Krois</w:t>
      </w:r>
      <w:proofErr w:type="spellEnd"/>
      <w:r w:rsidRPr="00D10F87">
        <w:rPr>
          <w:sz w:val="28"/>
          <w:szCs w:val="28"/>
          <w:lang w:val="en-US" w:eastAsia="zh-CN"/>
        </w:rPr>
        <w:t xml:space="preserve">-Lindner, M. Firth. - Cambridge: Cambridge University Press,  2011, 2012, 2013. - 160 p. – </w:t>
      </w:r>
      <w:proofErr w:type="spellStart"/>
      <w:r w:rsidRPr="00D10F87">
        <w:rPr>
          <w:sz w:val="28"/>
          <w:szCs w:val="28"/>
          <w:lang w:val="en-US" w:eastAsia="zh-CN"/>
        </w:rPr>
        <w:t>Текст</w:t>
      </w:r>
      <w:proofErr w:type="spellEnd"/>
      <w:r w:rsidRPr="00D10F87">
        <w:rPr>
          <w:sz w:val="28"/>
          <w:szCs w:val="28"/>
          <w:lang w:val="en-US" w:eastAsia="zh-CN"/>
        </w:rPr>
        <w:t xml:space="preserve"> : </w:t>
      </w:r>
      <w:proofErr w:type="spellStart"/>
      <w:r w:rsidRPr="00D10F87">
        <w:rPr>
          <w:sz w:val="28"/>
          <w:szCs w:val="28"/>
          <w:lang w:val="en-US" w:eastAsia="zh-CN"/>
        </w:rPr>
        <w:t>непосредственный</w:t>
      </w:r>
      <w:proofErr w:type="spellEnd"/>
      <w:r w:rsidRPr="00D10F87">
        <w:rPr>
          <w:sz w:val="28"/>
          <w:szCs w:val="28"/>
          <w:lang w:val="en-US" w:eastAsia="zh-CN"/>
        </w:rPr>
        <w:t xml:space="preserve">. </w:t>
      </w:r>
    </w:p>
    <w:p w14:paraId="331DB85D" w14:textId="51C8EA90" w:rsidR="003A2CCF" w:rsidRPr="00D10F87" w:rsidRDefault="003A2CCF" w:rsidP="003A2CCF">
      <w:pPr>
        <w:pStyle w:val="a7"/>
        <w:numPr>
          <w:ilvl w:val="0"/>
          <w:numId w:val="47"/>
        </w:numPr>
        <w:spacing w:line="360" w:lineRule="auto"/>
        <w:jc w:val="both"/>
        <w:rPr>
          <w:sz w:val="28"/>
          <w:szCs w:val="28"/>
          <w:lang w:val="en-US" w:eastAsia="zh-CN"/>
        </w:rPr>
      </w:pPr>
      <w:r w:rsidRPr="00D10F87">
        <w:rPr>
          <w:sz w:val="28"/>
          <w:szCs w:val="28"/>
          <w:lang w:val="en-US" w:eastAsia="zh-CN"/>
        </w:rPr>
        <w:t xml:space="preserve">McKay W.R. Legal English. How to Understand and Master the Language of Law / W.R. McKay, H.E. Charlton. - England: Pearson Education Limited, 2005. - 188 p. – </w:t>
      </w:r>
      <w:proofErr w:type="spellStart"/>
      <w:r w:rsidRPr="00D10F87">
        <w:rPr>
          <w:sz w:val="28"/>
          <w:szCs w:val="28"/>
          <w:lang w:val="en-US" w:eastAsia="zh-CN"/>
        </w:rPr>
        <w:t>Текст</w:t>
      </w:r>
      <w:proofErr w:type="spellEnd"/>
      <w:r w:rsidRPr="00D10F87">
        <w:rPr>
          <w:sz w:val="28"/>
          <w:szCs w:val="28"/>
          <w:lang w:val="en-US" w:eastAsia="zh-CN"/>
        </w:rPr>
        <w:t xml:space="preserve"> : </w:t>
      </w:r>
      <w:proofErr w:type="spellStart"/>
      <w:r w:rsidRPr="00D10F87">
        <w:rPr>
          <w:sz w:val="28"/>
          <w:szCs w:val="28"/>
          <w:lang w:val="en-US" w:eastAsia="zh-CN"/>
        </w:rPr>
        <w:t>непосредственный</w:t>
      </w:r>
      <w:proofErr w:type="spellEnd"/>
      <w:r w:rsidRPr="00D10F87">
        <w:rPr>
          <w:sz w:val="28"/>
          <w:szCs w:val="28"/>
          <w:lang w:val="en-US" w:eastAsia="zh-CN"/>
        </w:rPr>
        <w:t>.</w:t>
      </w:r>
    </w:p>
    <w:p w14:paraId="3F1F8DD4" w14:textId="77777777" w:rsidR="00527285" w:rsidRPr="00203B04" w:rsidRDefault="00527285" w:rsidP="00C459B9">
      <w:pPr>
        <w:spacing w:line="360" w:lineRule="auto"/>
        <w:jc w:val="both"/>
        <w:rPr>
          <w:rFonts w:eastAsiaTheme="minorHAnsi"/>
          <w:b/>
          <w:sz w:val="28"/>
          <w:szCs w:val="28"/>
          <w:lang w:val="en-US" w:eastAsia="en-US"/>
        </w:rPr>
      </w:pPr>
    </w:p>
    <w:p w14:paraId="463447B5" w14:textId="6A9A5E46" w:rsidR="00C459B9" w:rsidRPr="00756660" w:rsidRDefault="00C459B9" w:rsidP="00C459B9">
      <w:pPr>
        <w:spacing w:line="360" w:lineRule="auto"/>
        <w:jc w:val="both"/>
        <w:rPr>
          <w:rFonts w:eastAsiaTheme="minorHAnsi"/>
          <w:b/>
          <w:sz w:val="28"/>
          <w:szCs w:val="28"/>
          <w:lang w:eastAsia="en-US"/>
        </w:rPr>
      </w:pPr>
      <w:r w:rsidRPr="00756660">
        <w:rPr>
          <w:rFonts w:eastAsiaTheme="minorHAnsi"/>
          <w:b/>
          <w:sz w:val="28"/>
          <w:szCs w:val="28"/>
          <w:lang w:eastAsia="en-US"/>
        </w:rPr>
        <w:t xml:space="preserve">9. Перечень ресурсов информационно-телекоммуникационной сети «Интернет», необходимых для освоения дисциплины </w:t>
      </w:r>
    </w:p>
    <w:p w14:paraId="5EAFB7A1" w14:textId="77777777" w:rsidR="00C459B9" w:rsidRPr="002E5A59" w:rsidRDefault="00C459B9" w:rsidP="00C459B9">
      <w:pPr>
        <w:pStyle w:val="a7"/>
        <w:spacing w:line="360" w:lineRule="auto"/>
        <w:jc w:val="center"/>
        <w:rPr>
          <w:rFonts w:eastAsiaTheme="minorHAnsi"/>
          <w:bCs/>
          <w:i/>
          <w:iCs/>
          <w:sz w:val="28"/>
          <w:szCs w:val="28"/>
          <w:u w:val="single"/>
          <w:lang w:val="en-US" w:eastAsia="en-US"/>
        </w:rPr>
      </w:pPr>
      <w:r w:rsidRPr="00756660">
        <w:rPr>
          <w:rFonts w:eastAsiaTheme="minorHAnsi"/>
          <w:bCs/>
          <w:i/>
          <w:iCs/>
          <w:sz w:val="28"/>
          <w:szCs w:val="28"/>
          <w:u w:val="single"/>
          <w:lang w:eastAsia="en-US"/>
        </w:rPr>
        <w:t>Интернет</w:t>
      </w:r>
      <w:r w:rsidRPr="002E5A59">
        <w:rPr>
          <w:rFonts w:eastAsiaTheme="minorHAnsi"/>
          <w:bCs/>
          <w:i/>
          <w:iCs/>
          <w:sz w:val="28"/>
          <w:szCs w:val="28"/>
          <w:u w:val="single"/>
          <w:lang w:val="en-US" w:eastAsia="en-US"/>
        </w:rPr>
        <w:t>-</w:t>
      </w:r>
      <w:r w:rsidRPr="00756660">
        <w:rPr>
          <w:rFonts w:eastAsiaTheme="minorHAnsi"/>
          <w:bCs/>
          <w:i/>
          <w:iCs/>
          <w:sz w:val="28"/>
          <w:szCs w:val="28"/>
          <w:u w:val="single"/>
          <w:lang w:eastAsia="en-US"/>
        </w:rPr>
        <w:t>ресурс</w:t>
      </w:r>
    </w:p>
    <w:p w14:paraId="16248344" w14:textId="77777777" w:rsidR="00C459B9" w:rsidRPr="002E5A59" w:rsidRDefault="00C459B9" w:rsidP="00C459B9">
      <w:pPr>
        <w:spacing w:line="360" w:lineRule="auto"/>
        <w:ind w:firstLine="708"/>
        <w:jc w:val="both"/>
        <w:rPr>
          <w:rFonts w:eastAsiaTheme="minorHAnsi"/>
          <w:sz w:val="28"/>
          <w:szCs w:val="28"/>
          <w:lang w:val="en-US" w:eastAsia="en-US"/>
        </w:rPr>
      </w:pPr>
      <w:r w:rsidRPr="002E5A59">
        <w:rPr>
          <w:rFonts w:eastAsiaTheme="minorHAnsi"/>
          <w:sz w:val="28"/>
          <w:szCs w:val="28"/>
          <w:lang w:val="en-US" w:eastAsia="en-US"/>
        </w:rPr>
        <w:t>1.</w:t>
      </w:r>
      <w:r w:rsidRPr="002E5A59">
        <w:rPr>
          <w:rFonts w:eastAsiaTheme="minorHAnsi"/>
          <w:sz w:val="28"/>
          <w:szCs w:val="28"/>
          <w:lang w:val="en-US" w:eastAsia="en-US"/>
        </w:rPr>
        <w:tab/>
      </w:r>
      <w:r w:rsidRPr="00756660">
        <w:rPr>
          <w:rFonts w:eastAsiaTheme="minorHAnsi"/>
          <w:sz w:val="28"/>
          <w:szCs w:val="28"/>
          <w:lang w:val="en-US" w:eastAsia="en-US"/>
        </w:rPr>
        <w:t>www</w:t>
      </w:r>
      <w:r w:rsidRPr="002E5A59">
        <w:rPr>
          <w:rFonts w:eastAsiaTheme="minorHAnsi"/>
          <w:sz w:val="28"/>
          <w:szCs w:val="28"/>
          <w:lang w:val="en-US" w:eastAsia="en-US"/>
        </w:rPr>
        <w:t xml:space="preserve">. </w:t>
      </w:r>
      <w:r w:rsidRPr="00756660">
        <w:rPr>
          <w:rFonts w:eastAsiaTheme="minorHAnsi"/>
          <w:sz w:val="28"/>
          <w:szCs w:val="28"/>
          <w:lang w:val="en-US" w:eastAsia="en-US"/>
        </w:rPr>
        <w:t>growthbusiness</w:t>
      </w:r>
      <w:r w:rsidRPr="002E5A59">
        <w:rPr>
          <w:rFonts w:eastAsiaTheme="minorHAnsi"/>
          <w:sz w:val="28"/>
          <w:szCs w:val="28"/>
          <w:lang w:val="en-US" w:eastAsia="en-US"/>
        </w:rPr>
        <w:t>.</w:t>
      </w:r>
      <w:r w:rsidRPr="00756660">
        <w:rPr>
          <w:rFonts w:eastAsiaTheme="minorHAnsi"/>
          <w:sz w:val="28"/>
          <w:szCs w:val="28"/>
          <w:lang w:val="en-US" w:eastAsia="en-US"/>
        </w:rPr>
        <w:t>co</w:t>
      </w:r>
      <w:r w:rsidRPr="002E5A59">
        <w:rPr>
          <w:rFonts w:eastAsiaTheme="minorHAnsi"/>
          <w:sz w:val="28"/>
          <w:szCs w:val="28"/>
          <w:lang w:val="en-US" w:eastAsia="en-US"/>
        </w:rPr>
        <w:t>.</w:t>
      </w:r>
      <w:r w:rsidRPr="00756660">
        <w:rPr>
          <w:rFonts w:eastAsiaTheme="minorHAnsi"/>
          <w:sz w:val="28"/>
          <w:szCs w:val="28"/>
          <w:lang w:val="en-US" w:eastAsia="en-US"/>
        </w:rPr>
        <w:t>uk</w:t>
      </w:r>
    </w:p>
    <w:p w14:paraId="11CC9123" w14:textId="77777777" w:rsidR="00C459B9" w:rsidRPr="002E5A59" w:rsidRDefault="00C459B9" w:rsidP="00C459B9">
      <w:pPr>
        <w:spacing w:line="360" w:lineRule="auto"/>
        <w:ind w:firstLine="708"/>
        <w:jc w:val="both"/>
        <w:rPr>
          <w:rFonts w:eastAsiaTheme="minorHAnsi"/>
          <w:sz w:val="28"/>
          <w:szCs w:val="28"/>
          <w:lang w:val="en-US" w:eastAsia="en-US"/>
        </w:rPr>
      </w:pPr>
      <w:r w:rsidRPr="002E5A59">
        <w:rPr>
          <w:rFonts w:eastAsiaTheme="minorHAnsi"/>
          <w:sz w:val="28"/>
          <w:szCs w:val="28"/>
          <w:lang w:val="en-US" w:eastAsia="en-US"/>
        </w:rPr>
        <w:t>2.</w:t>
      </w:r>
      <w:r w:rsidRPr="002E5A59">
        <w:rPr>
          <w:rFonts w:eastAsiaTheme="minorHAnsi"/>
          <w:sz w:val="28"/>
          <w:szCs w:val="28"/>
          <w:lang w:val="en-US" w:eastAsia="en-US"/>
        </w:rPr>
        <w:tab/>
      </w:r>
      <w:r w:rsidRPr="00756660">
        <w:rPr>
          <w:rFonts w:eastAsiaTheme="minorHAnsi"/>
          <w:sz w:val="28"/>
          <w:szCs w:val="28"/>
          <w:lang w:val="en-US" w:eastAsia="en-US"/>
        </w:rPr>
        <w:t>http</w:t>
      </w:r>
      <w:r w:rsidRPr="002E5A59">
        <w:rPr>
          <w:rFonts w:eastAsiaTheme="minorHAnsi"/>
          <w:sz w:val="28"/>
          <w:szCs w:val="28"/>
          <w:lang w:val="en-US" w:eastAsia="en-US"/>
        </w:rPr>
        <w:t>://</w:t>
      </w:r>
      <w:r w:rsidRPr="00756660">
        <w:rPr>
          <w:rFonts w:eastAsiaTheme="minorHAnsi"/>
          <w:sz w:val="28"/>
          <w:szCs w:val="28"/>
          <w:lang w:val="en-US" w:eastAsia="en-US"/>
        </w:rPr>
        <w:t>robopravo</w:t>
      </w:r>
      <w:r w:rsidRPr="002E5A59">
        <w:rPr>
          <w:rFonts w:eastAsiaTheme="minorHAnsi"/>
          <w:sz w:val="28"/>
          <w:szCs w:val="28"/>
          <w:lang w:val="en-US" w:eastAsia="en-US"/>
        </w:rPr>
        <w:t>.</w:t>
      </w:r>
      <w:r w:rsidRPr="00756660">
        <w:rPr>
          <w:rFonts w:eastAsiaTheme="minorHAnsi"/>
          <w:sz w:val="28"/>
          <w:szCs w:val="28"/>
          <w:lang w:val="en-US" w:eastAsia="en-US"/>
        </w:rPr>
        <w:t>ru</w:t>
      </w:r>
      <w:r w:rsidRPr="002E5A59">
        <w:rPr>
          <w:rFonts w:eastAsiaTheme="minorHAnsi"/>
          <w:sz w:val="28"/>
          <w:szCs w:val="28"/>
          <w:lang w:val="en-US" w:eastAsia="en-US"/>
        </w:rPr>
        <w:t>/</w:t>
      </w:r>
      <w:r w:rsidRPr="00756660">
        <w:rPr>
          <w:rFonts w:eastAsiaTheme="minorHAnsi"/>
          <w:sz w:val="28"/>
          <w:szCs w:val="28"/>
          <w:lang w:val="en-US" w:eastAsia="en-US"/>
        </w:rPr>
        <w:t>uploads</w:t>
      </w:r>
      <w:r w:rsidRPr="002E5A59">
        <w:rPr>
          <w:rFonts w:eastAsiaTheme="minorHAnsi"/>
          <w:sz w:val="28"/>
          <w:szCs w:val="28"/>
          <w:lang w:val="en-US" w:eastAsia="en-US"/>
        </w:rPr>
        <w:t>/</w:t>
      </w:r>
      <w:r w:rsidRPr="00756660">
        <w:rPr>
          <w:rFonts w:eastAsiaTheme="minorHAnsi"/>
          <w:sz w:val="28"/>
          <w:szCs w:val="28"/>
          <w:lang w:val="en-US" w:eastAsia="en-US"/>
        </w:rPr>
        <w:t>s</w:t>
      </w:r>
      <w:r w:rsidRPr="002E5A59">
        <w:rPr>
          <w:rFonts w:eastAsiaTheme="minorHAnsi"/>
          <w:sz w:val="28"/>
          <w:szCs w:val="28"/>
          <w:lang w:val="en-US" w:eastAsia="en-US"/>
        </w:rPr>
        <w:t>/</w:t>
      </w:r>
      <w:r w:rsidRPr="00756660">
        <w:rPr>
          <w:rFonts w:eastAsiaTheme="minorHAnsi"/>
          <w:sz w:val="28"/>
          <w:szCs w:val="28"/>
          <w:lang w:val="en-US" w:eastAsia="en-US"/>
        </w:rPr>
        <w:t>z</w:t>
      </w:r>
      <w:r w:rsidRPr="002E5A59">
        <w:rPr>
          <w:rFonts w:eastAsiaTheme="minorHAnsi"/>
          <w:sz w:val="28"/>
          <w:szCs w:val="28"/>
          <w:lang w:val="en-US" w:eastAsia="en-US"/>
        </w:rPr>
        <w:t>/6/</w:t>
      </w:r>
      <w:r w:rsidRPr="00756660">
        <w:rPr>
          <w:rFonts w:eastAsiaTheme="minorHAnsi"/>
          <w:sz w:val="28"/>
          <w:szCs w:val="28"/>
          <w:lang w:val="en-US" w:eastAsia="en-US"/>
        </w:rPr>
        <w:t>g</w:t>
      </w:r>
      <w:r w:rsidRPr="002E5A59">
        <w:rPr>
          <w:rFonts w:eastAsiaTheme="minorHAnsi"/>
          <w:sz w:val="28"/>
          <w:szCs w:val="28"/>
          <w:lang w:val="en-US" w:eastAsia="en-US"/>
        </w:rPr>
        <w:t>/</w:t>
      </w:r>
      <w:r w:rsidRPr="00756660">
        <w:rPr>
          <w:rFonts w:eastAsiaTheme="minorHAnsi"/>
          <w:sz w:val="28"/>
          <w:szCs w:val="28"/>
          <w:lang w:val="en-US" w:eastAsia="en-US"/>
        </w:rPr>
        <w:t>z</w:t>
      </w:r>
      <w:r w:rsidRPr="002E5A59">
        <w:rPr>
          <w:rFonts w:eastAsiaTheme="minorHAnsi"/>
          <w:sz w:val="28"/>
          <w:szCs w:val="28"/>
          <w:lang w:val="en-US" w:eastAsia="en-US"/>
        </w:rPr>
        <w:t>6</w:t>
      </w:r>
      <w:r w:rsidRPr="00756660">
        <w:rPr>
          <w:rFonts w:eastAsiaTheme="minorHAnsi"/>
          <w:sz w:val="28"/>
          <w:szCs w:val="28"/>
          <w:lang w:val="en-US" w:eastAsia="en-US"/>
        </w:rPr>
        <w:t>gj</w:t>
      </w:r>
      <w:r w:rsidRPr="002E5A59">
        <w:rPr>
          <w:rFonts w:eastAsiaTheme="minorHAnsi"/>
          <w:sz w:val="28"/>
          <w:szCs w:val="28"/>
          <w:lang w:val="en-US" w:eastAsia="en-US"/>
        </w:rPr>
        <w:t>0</w:t>
      </w:r>
      <w:r w:rsidRPr="00756660">
        <w:rPr>
          <w:rFonts w:eastAsiaTheme="minorHAnsi"/>
          <w:sz w:val="28"/>
          <w:szCs w:val="28"/>
          <w:lang w:val="en-US" w:eastAsia="en-US"/>
        </w:rPr>
        <w:t>wkwhv</w:t>
      </w:r>
      <w:r w:rsidRPr="002E5A59">
        <w:rPr>
          <w:rFonts w:eastAsiaTheme="minorHAnsi"/>
          <w:sz w:val="28"/>
          <w:szCs w:val="28"/>
          <w:lang w:val="en-US" w:eastAsia="en-US"/>
        </w:rPr>
        <w:t>1</w:t>
      </w:r>
      <w:r w:rsidRPr="00756660">
        <w:rPr>
          <w:rFonts w:eastAsiaTheme="minorHAnsi"/>
          <w:sz w:val="28"/>
          <w:szCs w:val="28"/>
          <w:lang w:val="en-US" w:eastAsia="en-US"/>
        </w:rPr>
        <w:t>o</w:t>
      </w:r>
      <w:r w:rsidRPr="002E5A59">
        <w:rPr>
          <w:rFonts w:eastAsiaTheme="minorHAnsi"/>
          <w:sz w:val="28"/>
          <w:szCs w:val="28"/>
          <w:lang w:val="en-US" w:eastAsia="en-US"/>
        </w:rPr>
        <w:t>/</w:t>
      </w:r>
      <w:r w:rsidRPr="00756660">
        <w:rPr>
          <w:rFonts w:eastAsiaTheme="minorHAnsi"/>
          <w:sz w:val="28"/>
          <w:szCs w:val="28"/>
          <w:lang w:val="en-US" w:eastAsia="en-US"/>
        </w:rPr>
        <w:t>file</w:t>
      </w:r>
      <w:r w:rsidRPr="002E5A59">
        <w:rPr>
          <w:rFonts w:eastAsiaTheme="minorHAnsi"/>
          <w:sz w:val="28"/>
          <w:szCs w:val="28"/>
          <w:lang w:val="en-US" w:eastAsia="en-US"/>
        </w:rPr>
        <w:t>/</w:t>
      </w:r>
      <w:r w:rsidRPr="00756660">
        <w:rPr>
          <w:rFonts w:eastAsiaTheme="minorHAnsi"/>
          <w:sz w:val="28"/>
          <w:szCs w:val="28"/>
          <w:lang w:val="en-US" w:eastAsia="en-US"/>
        </w:rPr>
        <w:t>oQeHTCnw</w:t>
      </w:r>
      <w:r w:rsidRPr="002E5A59">
        <w:rPr>
          <w:rFonts w:eastAsiaTheme="minorHAnsi"/>
          <w:sz w:val="28"/>
          <w:szCs w:val="28"/>
          <w:lang w:val="en-US" w:eastAsia="en-US"/>
        </w:rPr>
        <w:t>.</w:t>
      </w:r>
      <w:r w:rsidRPr="00756660">
        <w:rPr>
          <w:rFonts w:eastAsiaTheme="minorHAnsi"/>
          <w:sz w:val="28"/>
          <w:szCs w:val="28"/>
          <w:lang w:val="en-US" w:eastAsia="en-US"/>
        </w:rPr>
        <w:t>pdf</w:t>
      </w:r>
    </w:p>
    <w:p w14:paraId="6FE89F7D" w14:textId="77777777" w:rsidR="00C459B9" w:rsidRPr="002E5A59" w:rsidRDefault="00C459B9" w:rsidP="00C459B9">
      <w:pPr>
        <w:spacing w:line="360" w:lineRule="auto"/>
        <w:ind w:firstLine="708"/>
        <w:jc w:val="both"/>
        <w:rPr>
          <w:rFonts w:eastAsiaTheme="minorHAnsi"/>
          <w:sz w:val="28"/>
          <w:szCs w:val="28"/>
          <w:lang w:val="en-US" w:eastAsia="en-US"/>
        </w:rPr>
      </w:pPr>
      <w:r w:rsidRPr="002E5A59">
        <w:rPr>
          <w:rFonts w:eastAsiaTheme="minorHAnsi"/>
          <w:sz w:val="28"/>
          <w:szCs w:val="28"/>
          <w:lang w:val="en-US" w:eastAsia="en-US"/>
        </w:rPr>
        <w:t>3.</w:t>
      </w:r>
      <w:r w:rsidRPr="002E5A59">
        <w:rPr>
          <w:rFonts w:eastAsiaTheme="minorHAnsi"/>
          <w:sz w:val="28"/>
          <w:szCs w:val="28"/>
          <w:lang w:val="en-US" w:eastAsia="en-US"/>
        </w:rPr>
        <w:tab/>
      </w:r>
      <w:r w:rsidRPr="00756660">
        <w:rPr>
          <w:rFonts w:eastAsiaTheme="minorHAnsi"/>
          <w:sz w:val="28"/>
          <w:szCs w:val="28"/>
          <w:lang w:val="en-US" w:eastAsia="en-US"/>
        </w:rPr>
        <w:t>https</w:t>
      </w:r>
      <w:r w:rsidRPr="002E5A59">
        <w:rPr>
          <w:rFonts w:eastAsiaTheme="minorHAnsi"/>
          <w:sz w:val="28"/>
          <w:szCs w:val="28"/>
          <w:lang w:val="en-US" w:eastAsia="en-US"/>
        </w:rPr>
        <w:t>://</w:t>
      </w:r>
      <w:r w:rsidRPr="00756660">
        <w:rPr>
          <w:rFonts w:eastAsiaTheme="minorHAnsi"/>
          <w:sz w:val="28"/>
          <w:szCs w:val="28"/>
          <w:lang w:val="en-US" w:eastAsia="en-US"/>
        </w:rPr>
        <w:t>bitgid</w:t>
      </w:r>
      <w:r w:rsidRPr="002E5A59">
        <w:rPr>
          <w:rFonts w:eastAsiaTheme="minorHAnsi"/>
          <w:sz w:val="28"/>
          <w:szCs w:val="28"/>
          <w:lang w:val="en-US" w:eastAsia="en-US"/>
        </w:rPr>
        <w:t>.</w:t>
      </w:r>
      <w:r w:rsidRPr="00756660">
        <w:rPr>
          <w:rFonts w:eastAsiaTheme="minorHAnsi"/>
          <w:sz w:val="28"/>
          <w:szCs w:val="28"/>
          <w:lang w:val="en-US" w:eastAsia="en-US"/>
        </w:rPr>
        <w:t>com</w:t>
      </w:r>
      <w:r w:rsidRPr="002E5A59">
        <w:rPr>
          <w:rFonts w:eastAsiaTheme="minorHAnsi"/>
          <w:sz w:val="28"/>
          <w:szCs w:val="28"/>
          <w:lang w:val="en-US" w:eastAsia="en-US"/>
        </w:rPr>
        <w:t>/</w:t>
      </w:r>
      <w:r w:rsidRPr="00756660">
        <w:rPr>
          <w:rFonts w:eastAsiaTheme="minorHAnsi"/>
          <w:sz w:val="28"/>
          <w:szCs w:val="28"/>
          <w:lang w:val="en-US" w:eastAsia="en-US"/>
        </w:rPr>
        <w:t>kriptografiya</w:t>
      </w:r>
      <w:r w:rsidRPr="002E5A59">
        <w:rPr>
          <w:rFonts w:eastAsiaTheme="minorHAnsi"/>
          <w:sz w:val="28"/>
          <w:szCs w:val="28"/>
          <w:lang w:val="en-US" w:eastAsia="en-US"/>
        </w:rPr>
        <w:t>/</w:t>
      </w:r>
    </w:p>
    <w:p w14:paraId="4A3B6BF4" w14:textId="77777777" w:rsidR="00C459B9" w:rsidRPr="002E5A59" w:rsidRDefault="00C459B9" w:rsidP="00C459B9">
      <w:pPr>
        <w:spacing w:line="360" w:lineRule="auto"/>
        <w:ind w:firstLine="708"/>
        <w:jc w:val="both"/>
        <w:rPr>
          <w:rFonts w:eastAsiaTheme="minorHAnsi"/>
          <w:sz w:val="28"/>
          <w:szCs w:val="28"/>
          <w:lang w:val="en-US" w:eastAsia="en-US"/>
        </w:rPr>
      </w:pPr>
      <w:r w:rsidRPr="002E5A59">
        <w:rPr>
          <w:rFonts w:eastAsiaTheme="minorHAnsi"/>
          <w:sz w:val="28"/>
          <w:szCs w:val="28"/>
          <w:lang w:val="en-US" w:eastAsia="en-US"/>
        </w:rPr>
        <w:t>4.</w:t>
      </w:r>
      <w:r w:rsidRPr="002E5A59">
        <w:rPr>
          <w:rFonts w:eastAsiaTheme="minorHAnsi"/>
          <w:sz w:val="28"/>
          <w:szCs w:val="28"/>
          <w:lang w:val="en-US" w:eastAsia="en-US"/>
        </w:rPr>
        <w:tab/>
      </w:r>
      <w:r w:rsidRPr="00756660">
        <w:rPr>
          <w:rFonts w:eastAsiaTheme="minorHAnsi"/>
          <w:sz w:val="28"/>
          <w:szCs w:val="28"/>
          <w:lang w:val="en-US" w:eastAsia="en-US"/>
        </w:rPr>
        <w:t>http</w:t>
      </w:r>
      <w:r w:rsidRPr="002E5A59">
        <w:rPr>
          <w:rFonts w:eastAsiaTheme="minorHAnsi"/>
          <w:sz w:val="28"/>
          <w:szCs w:val="28"/>
          <w:lang w:val="en-US" w:eastAsia="en-US"/>
        </w:rPr>
        <w:t>://</w:t>
      </w:r>
      <w:r w:rsidRPr="00756660">
        <w:rPr>
          <w:rFonts w:eastAsiaTheme="minorHAnsi"/>
          <w:sz w:val="28"/>
          <w:szCs w:val="28"/>
          <w:lang w:val="en-US" w:eastAsia="en-US"/>
        </w:rPr>
        <w:t>institutiones</w:t>
      </w:r>
      <w:r w:rsidRPr="002E5A59">
        <w:rPr>
          <w:rFonts w:eastAsiaTheme="minorHAnsi"/>
          <w:sz w:val="28"/>
          <w:szCs w:val="28"/>
          <w:lang w:val="en-US" w:eastAsia="en-US"/>
        </w:rPr>
        <w:t>.</w:t>
      </w:r>
      <w:r w:rsidRPr="00756660">
        <w:rPr>
          <w:rFonts w:eastAsiaTheme="minorHAnsi"/>
          <w:sz w:val="28"/>
          <w:szCs w:val="28"/>
          <w:lang w:val="en-US" w:eastAsia="en-US"/>
        </w:rPr>
        <w:t>com</w:t>
      </w:r>
      <w:r w:rsidRPr="002E5A59">
        <w:rPr>
          <w:rFonts w:eastAsiaTheme="minorHAnsi"/>
          <w:sz w:val="28"/>
          <w:szCs w:val="28"/>
          <w:lang w:val="en-US" w:eastAsia="en-US"/>
        </w:rPr>
        <w:t xml:space="preserve">/ </w:t>
      </w:r>
    </w:p>
    <w:p w14:paraId="64A95F0F" w14:textId="77777777" w:rsidR="00C459B9" w:rsidRPr="002E5A59" w:rsidRDefault="00C459B9" w:rsidP="00C459B9">
      <w:pPr>
        <w:spacing w:line="360" w:lineRule="auto"/>
        <w:ind w:firstLine="708"/>
        <w:jc w:val="both"/>
        <w:rPr>
          <w:rFonts w:eastAsiaTheme="minorHAnsi"/>
          <w:sz w:val="28"/>
          <w:szCs w:val="28"/>
          <w:lang w:val="en-US" w:eastAsia="en-US"/>
        </w:rPr>
      </w:pPr>
      <w:r w:rsidRPr="002E5A59">
        <w:rPr>
          <w:rFonts w:eastAsiaTheme="minorHAnsi"/>
          <w:sz w:val="28"/>
          <w:szCs w:val="28"/>
          <w:lang w:val="en-US" w:eastAsia="en-US"/>
        </w:rPr>
        <w:lastRenderedPageBreak/>
        <w:t>5.</w:t>
      </w:r>
      <w:r w:rsidRPr="002E5A59">
        <w:rPr>
          <w:rFonts w:eastAsiaTheme="minorHAnsi"/>
          <w:sz w:val="28"/>
          <w:szCs w:val="28"/>
          <w:lang w:val="en-US" w:eastAsia="en-US"/>
        </w:rPr>
        <w:tab/>
      </w:r>
      <w:r w:rsidRPr="00756660">
        <w:rPr>
          <w:rFonts w:eastAsiaTheme="minorHAnsi"/>
          <w:sz w:val="28"/>
          <w:szCs w:val="28"/>
          <w:lang w:val="en-US" w:eastAsia="en-US"/>
        </w:rPr>
        <w:t>http</w:t>
      </w:r>
      <w:r w:rsidRPr="002E5A59">
        <w:rPr>
          <w:rFonts w:eastAsiaTheme="minorHAnsi"/>
          <w:sz w:val="28"/>
          <w:szCs w:val="28"/>
          <w:lang w:val="en-US" w:eastAsia="en-US"/>
        </w:rPr>
        <w:t>://</w:t>
      </w:r>
      <w:r w:rsidRPr="00756660">
        <w:rPr>
          <w:rFonts w:eastAsiaTheme="minorHAnsi"/>
          <w:sz w:val="28"/>
          <w:szCs w:val="28"/>
          <w:lang w:val="en-US" w:eastAsia="en-US"/>
        </w:rPr>
        <w:t>www</w:t>
      </w:r>
      <w:r w:rsidRPr="002E5A59">
        <w:rPr>
          <w:rFonts w:eastAsiaTheme="minorHAnsi"/>
          <w:sz w:val="28"/>
          <w:szCs w:val="28"/>
          <w:lang w:val="en-US" w:eastAsia="en-US"/>
        </w:rPr>
        <w:t>.</w:t>
      </w:r>
      <w:r w:rsidRPr="00756660">
        <w:rPr>
          <w:rFonts w:eastAsiaTheme="minorHAnsi"/>
          <w:sz w:val="28"/>
          <w:szCs w:val="28"/>
          <w:lang w:val="en-US" w:eastAsia="en-US"/>
        </w:rPr>
        <w:t>plusworld</w:t>
      </w:r>
      <w:r w:rsidRPr="002E5A59">
        <w:rPr>
          <w:rFonts w:eastAsiaTheme="minorHAnsi"/>
          <w:sz w:val="28"/>
          <w:szCs w:val="28"/>
          <w:lang w:val="en-US" w:eastAsia="en-US"/>
        </w:rPr>
        <w:t>.</w:t>
      </w:r>
      <w:r w:rsidRPr="00756660">
        <w:rPr>
          <w:rFonts w:eastAsiaTheme="minorHAnsi"/>
          <w:sz w:val="28"/>
          <w:szCs w:val="28"/>
          <w:lang w:val="en-US" w:eastAsia="en-US"/>
        </w:rPr>
        <w:t>ru</w:t>
      </w:r>
      <w:r w:rsidRPr="002E5A59">
        <w:rPr>
          <w:rFonts w:eastAsiaTheme="minorHAnsi"/>
          <w:sz w:val="28"/>
          <w:szCs w:val="28"/>
          <w:lang w:val="en-US" w:eastAsia="en-US"/>
        </w:rPr>
        <w:t>/</w:t>
      </w:r>
      <w:r w:rsidRPr="00756660">
        <w:rPr>
          <w:rFonts w:eastAsiaTheme="minorHAnsi"/>
          <w:sz w:val="28"/>
          <w:szCs w:val="28"/>
          <w:lang w:val="en-US" w:eastAsia="en-US"/>
        </w:rPr>
        <w:t>journal</w:t>
      </w:r>
      <w:r w:rsidRPr="002E5A59">
        <w:rPr>
          <w:rFonts w:eastAsiaTheme="minorHAnsi"/>
          <w:sz w:val="28"/>
          <w:szCs w:val="28"/>
          <w:lang w:val="en-US" w:eastAsia="en-US"/>
        </w:rPr>
        <w:t>/</w:t>
      </w:r>
    </w:p>
    <w:p w14:paraId="50B0A01C" w14:textId="77777777" w:rsidR="00C459B9" w:rsidRPr="002E5A59" w:rsidRDefault="00C459B9" w:rsidP="00C459B9">
      <w:pPr>
        <w:spacing w:line="360" w:lineRule="auto"/>
        <w:ind w:firstLine="708"/>
        <w:jc w:val="both"/>
        <w:rPr>
          <w:rFonts w:eastAsiaTheme="minorHAnsi"/>
          <w:sz w:val="28"/>
          <w:szCs w:val="28"/>
          <w:lang w:val="en-US" w:eastAsia="en-US"/>
        </w:rPr>
      </w:pPr>
      <w:r w:rsidRPr="002E5A59">
        <w:rPr>
          <w:rFonts w:eastAsiaTheme="minorHAnsi"/>
          <w:sz w:val="28"/>
          <w:szCs w:val="28"/>
          <w:lang w:val="en-US" w:eastAsia="en-US"/>
        </w:rPr>
        <w:t>6.</w:t>
      </w:r>
      <w:r w:rsidRPr="002E5A59">
        <w:rPr>
          <w:rFonts w:eastAsiaTheme="minorHAnsi"/>
          <w:sz w:val="28"/>
          <w:szCs w:val="28"/>
          <w:lang w:val="en-US" w:eastAsia="en-US"/>
        </w:rPr>
        <w:tab/>
      </w:r>
      <w:r w:rsidRPr="00756660">
        <w:rPr>
          <w:rFonts w:eastAsiaTheme="minorHAnsi"/>
          <w:sz w:val="28"/>
          <w:szCs w:val="28"/>
          <w:lang w:val="en-US" w:eastAsia="en-US"/>
        </w:rPr>
        <w:t>https</w:t>
      </w:r>
      <w:r w:rsidRPr="002E5A59">
        <w:rPr>
          <w:rFonts w:eastAsiaTheme="minorHAnsi"/>
          <w:sz w:val="28"/>
          <w:szCs w:val="28"/>
          <w:lang w:val="en-US" w:eastAsia="en-US"/>
        </w:rPr>
        <w:t>://</w:t>
      </w:r>
      <w:r w:rsidRPr="00756660">
        <w:rPr>
          <w:rFonts w:eastAsiaTheme="minorHAnsi"/>
          <w:sz w:val="28"/>
          <w:szCs w:val="28"/>
          <w:lang w:val="en-US" w:eastAsia="en-US"/>
        </w:rPr>
        <w:t>www</w:t>
      </w:r>
      <w:r w:rsidRPr="002E5A59">
        <w:rPr>
          <w:rFonts w:eastAsiaTheme="minorHAnsi"/>
          <w:sz w:val="28"/>
          <w:szCs w:val="28"/>
          <w:lang w:val="en-US" w:eastAsia="en-US"/>
        </w:rPr>
        <w:t>.</w:t>
      </w:r>
      <w:r w:rsidRPr="00756660">
        <w:rPr>
          <w:rFonts w:eastAsiaTheme="minorHAnsi"/>
          <w:sz w:val="28"/>
          <w:szCs w:val="28"/>
          <w:lang w:val="en-US" w:eastAsia="en-US"/>
        </w:rPr>
        <w:t>mccarthy</w:t>
      </w:r>
      <w:r w:rsidRPr="002E5A59">
        <w:rPr>
          <w:rFonts w:eastAsiaTheme="minorHAnsi"/>
          <w:sz w:val="28"/>
          <w:szCs w:val="28"/>
          <w:lang w:val="en-US" w:eastAsia="en-US"/>
        </w:rPr>
        <w:t>.</w:t>
      </w:r>
      <w:r w:rsidRPr="00756660">
        <w:rPr>
          <w:rFonts w:eastAsiaTheme="minorHAnsi"/>
          <w:sz w:val="28"/>
          <w:szCs w:val="28"/>
          <w:lang w:val="en-US" w:eastAsia="en-US"/>
        </w:rPr>
        <w:t>ca</w:t>
      </w:r>
      <w:r w:rsidRPr="002E5A59">
        <w:rPr>
          <w:rFonts w:eastAsiaTheme="minorHAnsi"/>
          <w:sz w:val="28"/>
          <w:szCs w:val="28"/>
          <w:lang w:val="en-US" w:eastAsia="en-US"/>
        </w:rPr>
        <w:t>/</w:t>
      </w:r>
      <w:r w:rsidRPr="00756660">
        <w:rPr>
          <w:rFonts w:eastAsiaTheme="minorHAnsi"/>
          <w:sz w:val="28"/>
          <w:szCs w:val="28"/>
          <w:lang w:val="en-US" w:eastAsia="en-US"/>
        </w:rPr>
        <w:t>en</w:t>
      </w:r>
      <w:r w:rsidRPr="002E5A59">
        <w:rPr>
          <w:rFonts w:eastAsiaTheme="minorHAnsi"/>
          <w:sz w:val="28"/>
          <w:szCs w:val="28"/>
          <w:lang w:val="en-US" w:eastAsia="en-US"/>
        </w:rPr>
        <w:t>/</w:t>
      </w:r>
      <w:r w:rsidRPr="00756660">
        <w:rPr>
          <w:rFonts w:eastAsiaTheme="minorHAnsi"/>
          <w:sz w:val="28"/>
          <w:szCs w:val="28"/>
          <w:lang w:val="en-US" w:eastAsia="en-US"/>
        </w:rPr>
        <w:t>insights</w:t>
      </w:r>
      <w:r w:rsidRPr="002E5A59">
        <w:rPr>
          <w:rFonts w:eastAsiaTheme="minorHAnsi"/>
          <w:sz w:val="28"/>
          <w:szCs w:val="28"/>
          <w:lang w:val="en-US" w:eastAsia="en-US"/>
        </w:rPr>
        <w:t>/</w:t>
      </w:r>
      <w:r w:rsidRPr="00756660">
        <w:rPr>
          <w:rFonts w:eastAsiaTheme="minorHAnsi"/>
          <w:sz w:val="28"/>
          <w:szCs w:val="28"/>
          <w:lang w:val="en-US" w:eastAsia="en-US"/>
        </w:rPr>
        <w:t>blogs</w:t>
      </w:r>
      <w:r w:rsidRPr="002E5A59">
        <w:rPr>
          <w:rFonts w:eastAsiaTheme="minorHAnsi"/>
          <w:sz w:val="28"/>
          <w:szCs w:val="28"/>
          <w:lang w:val="en-US" w:eastAsia="en-US"/>
        </w:rPr>
        <w:t>/</w:t>
      </w:r>
      <w:r w:rsidRPr="00756660">
        <w:rPr>
          <w:rFonts w:eastAsiaTheme="minorHAnsi"/>
          <w:sz w:val="28"/>
          <w:szCs w:val="28"/>
          <w:lang w:val="en-US" w:eastAsia="en-US"/>
        </w:rPr>
        <w:t>cyberlex</w:t>
      </w:r>
      <w:r w:rsidRPr="002E5A59">
        <w:rPr>
          <w:rFonts w:eastAsiaTheme="minorHAnsi"/>
          <w:sz w:val="28"/>
          <w:szCs w:val="28"/>
          <w:lang w:val="en-US" w:eastAsia="en-US"/>
        </w:rPr>
        <w:t>/</w:t>
      </w:r>
    </w:p>
    <w:p w14:paraId="22FB2DF6" w14:textId="77777777" w:rsidR="00C459B9" w:rsidRPr="00AE4E5A" w:rsidRDefault="00C459B9" w:rsidP="00C459B9">
      <w:pPr>
        <w:spacing w:line="360" w:lineRule="auto"/>
        <w:ind w:firstLine="708"/>
        <w:jc w:val="both"/>
        <w:rPr>
          <w:rFonts w:eastAsiaTheme="minorHAnsi"/>
          <w:sz w:val="28"/>
          <w:szCs w:val="28"/>
          <w:lang w:val="en-US" w:eastAsia="en-US"/>
        </w:rPr>
      </w:pPr>
      <w:r w:rsidRPr="00AE4E5A">
        <w:rPr>
          <w:rFonts w:eastAsiaTheme="minorHAnsi"/>
          <w:sz w:val="28"/>
          <w:szCs w:val="28"/>
          <w:lang w:val="en-US" w:eastAsia="en-US"/>
        </w:rPr>
        <w:t>7.</w:t>
      </w:r>
      <w:r w:rsidRPr="00AE4E5A">
        <w:rPr>
          <w:rFonts w:eastAsiaTheme="minorHAnsi"/>
          <w:sz w:val="28"/>
          <w:szCs w:val="28"/>
          <w:lang w:val="en-US" w:eastAsia="en-US"/>
        </w:rPr>
        <w:tab/>
      </w:r>
      <w:hyperlink r:id="rId27" w:history="1">
        <w:r w:rsidRPr="00045ECE">
          <w:rPr>
            <w:rStyle w:val="ab"/>
            <w:rFonts w:eastAsiaTheme="minorHAnsi"/>
            <w:sz w:val="28"/>
            <w:szCs w:val="28"/>
            <w:lang w:val="en-US" w:eastAsia="en-US"/>
          </w:rPr>
          <w:t>https</w:t>
        </w:r>
        <w:r w:rsidRPr="00AE4E5A">
          <w:rPr>
            <w:rStyle w:val="ab"/>
            <w:rFonts w:eastAsiaTheme="minorHAnsi"/>
            <w:sz w:val="28"/>
            <w:szCs w:val="28"/>
            <w:lang w:val="en-US" w:eastAsia="en-US"/>
          </w:rPr>
          <w:t>://</w:t>
        </w:r>
        <w:r w:rsidRPr="00045ECE">
          <w:rPr>
            <w:rStyle w:val="ab"/>
            <w:rFonts w:eastAsiaTheme="minorHAnsi"/>
            <w:sz w:val="28"/>
            <w:szCs w:val="28"/>
            <w:lang w:val="en-US" w:eastAsia="en-US"/>
          </w:rPr>
          <w:t>www</w:t>
        </w:r>
        <w:r w:rsidRPr="00AE4E5A">
          <w:rPr>
            <w:rStyle w:val="ab"/>
            <w:rFonts w:eastAsiaTheme="minorHAnsi"/>
            <w:sz w:val="28"/>
            <w:szCs w:val="28"/>
            <w:lang w:val="en-US" w:eastAsia="en-US"/>
          </w:rPr>
          <w:t>.</w:t>
        </w:r>
        <w:r w:rsidRPr="00045ECE">
          <w:rPr>
            <w:rStyle w:val="ab"/>
            <w:rFonts w:eastAsiaTheme="minorHAnsi"/>
            <w:sz w:val="28"/>
            <w:szCs w:val="28"/>
            <w:lang w:val="en-US" w:eastAsia="en-US"/>
          </w:rPr>
          <w:t>blockchain</w:t>
        </w:r>
        <w:r w:rsidRPr="00AE4E5A">
          <w:rPr>
            <w:rStyle w:val="ab"/>
            <w:rFonts w:eastAsiaTheme="minorHAnsi"/>
            <w:sz w:val="28"/>
            <w:szCs w:val="28"/>
            <w:lang w:val="en-US" w:eastAsia="en-US"/>
          </w:rPr>
          <w:t>.</w:t>
        </w:r>
        <w:r w:rsidRPr="00045ECE">
          <w:rPr>
            <w:rStyle w:val="ab"/>
            <w:rFonts w:eastAsiaTheme="minorHAnsi"/>
            <w:sz w:val="28"/>
            <w:szCs w:val="28"/>
            <w:lang w:val="en-US" w:eastAsia="en-US"/>
          </w:rPr>
          <w:t>com</w:t>
        </w:r>
      </w:hyperlink>
    </w:p>
    <w:p w14:paraId="191EFD67" w14:textId="77777777" w:rsidR="00C459B9" w:rsidRPr="00AE4E5A" w:rsidRDefault="00C459B9" w:rsidP="00C459B9">
      <w:pPr>
        <w:spacing w:line="360" w:lineRule="auto"/>
        <w:ind w:firstLine="708"/>
        <w:jc w:val="both"/>
        <w:rPr>
          <w:rFonts w:eastAsiaTheme="minorHAnsi"/>
          <w:sz w:val="28"/>
          <w:szCs w:val="28"/>
          <w:lang w:val="en-US" w:eastAsia="en-US"/>
        </w:rPr>
      </w:pPr>
      <w:r w:rsidRPr="00AE4E5A">
        <w:rPr>
          <w:rFonts w:eastAsiaTheme="minorHAnsi"/>
          <w:sz w:val="28"/>
          <w:szCs w:val="28"/>
          <w:lang w:val="en-US" w:eastAsia="en-US"/>
        </w:rPr>
        <w:t xml:space="preserve">8. </w:t>
      </w:r>
      <w:r w:rsidRPr="00AE4E5A">
        <w:rPr>
          <w:rFonts w:eastAsiaTheme="minorHAnsi"/>
          <w:sz w:val="28"/>
          <w:szCs w:val="28"/>
          <w:lang w:val="en-US" w:eastAsia="en-US"/>
        </w:rPr>
        <w:tab/>
      </w:r>
      <w:r w:rsidRPr="00045ECE">
        <w:rPr>
          <w:rFonts w:eastAsiaTheme="minorHAnsi"/>
          <w:sz w:val="28"/>
          <w:szCs w:val="28"/>
          <w:lang w:val="en-US" w:eastAsia="en-US"/>
        </w:rPr>
        <w:t>https</w:t>
      </w:r>
      <w:r w:rsidRPr="00AE4E5A">
        <w:rPr>
          <w:rFonts w:eastAsiaTheme="minorHAnsi"/>
          <w:sz w:val="28"/>
          <w:szCs w:val="28"/>
          <w:lang w:val="en-US" w:eastAsia="en-US"/>
        </w:rPr>
        <w:t>://</w:t>
      </w:r>
      <w:r w:rsidRPr="00045ECE">
        <w:rPr>
          <w:rFonts w:eastAsiaTheme="minorHAnsi"/>
          <w:sz w:val="28"/>
          <w:szCs w:val="28"/>
          <w:lang w:val="en-US" w:eastAsia="en-US"/>
        </w:rPr>
        <w:t>org</w:t>
      </w:r>
      <w:r w:rsidRPr="00AE4E5A">
        <w:rPr>
          <w:rFonts w:eastAsiaTheme="minorHAnsi"/>
          <w:sz w:val="28"/>
          <w:szCs w:val="28"/>
          <w:lang w:val="en-US" w:eastAsia="en-US"/>
        </w:rPr>
        <w:t>.</w:t>
      </w:r>
      <w:r w:rsidRPr="00045ECE">
        <w:rPr>
          <w:rFonts w:eastAsiaTheme="minorHAnsi"/>
          <w:sz w:val="28"/>
          <w:szCs w:val="28"/>
          <w:lang w:val="en-US" w:eastAsia="en-US"/>
        </w:rPr>
        <w:t>fa</w:t>
      </w:r>
      <w:r w:rsidRPr="00AE4E5A">
        <w:rPr>
          <w:rFonts w:eastAsiaTheme="minorHAnsi"/>
          <w:sz w:val="28"/>
          <w:szCs w:val="28"/>
          <w:lang w:val="en-US" w:eastAsia="en-US"/>
        </w:rPr>
        <w:t>.</w:t>
      </w:r>
      <w:r w:rsidRPr="00045ECE">
        <w:rPr>
          <w:rFonts w:eastAsiaTheme="minorHAnsi"/>
          <w:sz w:val="28"/>
          <w:szCs w:val="28"/>
          <w:lang w:val="en-US" w:eastAsia="en-US"/>
        </w:rPr>
        <w:t>ru</w:t>
      </w:r>
      <w:r w:rsidRPr="00AE4E5A">
        <w:rPr>
          <w:rFonts w:eastAsiaTheme="minorHAnsi"/>
          <w:sz w:val="28"/>
          <w:szCs w:val="28"/>
          <w:lang w:val="en-US" w:eastAsia="en-US"/>
        </w:rPr>
        <w:t>/</w:t>
      </w:r>
    </w:p>
    <w:p w14:paraId="54EC1363" w14:textId="77777777" w:rsidR="00C459B9" w:rsidRPr="00756660" w:rsidRDefault="00C459B9" w:rsidP="00C459B9">
      <w:pPr>
        <w:spacing w:line="360" w:lineRule="auto"/>
        <w:ind w:firstLine="708"/>
        <w:jc w:val="both"/>
        <w:rPr>
          <w:rFonts w:eastAsiaTheme="minorHAnsi"/>
          <w:sz w:val="28"/>
          <w:szCs w:val="28"/>
          <w:lang w:eastAsia="en-US"/>
        </w:rPr>
      </w:pPr>
      <w:r>
        <w:rPr>
          <w:rFonts w:eastAsiaTheme="minorHAnsi"/>
          <w:sz w:val="28"/>
          <w:szCs w:val="28"/>
          <w:lang w:eastAsia="en-US"/>
        </w:rPr>
        <w:t>9</w:t>
      </w:r>
      <w:r w:rsidRPr="00756660">
        <w:rPr>
          <w:rFonts w:eastAsiaTheme="minorHAnsi"/>
          <w:sz w:val="28"/>
          <w:szCs w:val="28"/>
          <w:lang w:eastAsia="en-US"/>
        </w:rPr>
        <w:t>.</w:t>
      </w:r>
      <w:r w:rsidRPr="00756660">
        <w:rPr>
          <w:rFonts w:eastAsiaTheme="minorHAnsi"/>
          <w:sz w:val="28"/>
          <w:szCs w:val="28"/>
          <w:lang w:eastAsia="en-US"/>
        </w:rPr>
        <w:tab/>
        <w:t>Электронные ресурсы БИК</w:t>
      </w:r>
    </w:p>
    <w:p w14:paraId="7FB094ED" w14:textId="77777777" w:rsidR="00C459B9" w:rsidRPr="00756660" w:rsidRDefault="00C459B9" w:rsidP="00C459B9">
      <w:pPr>
        <w:spacing w:line="360" w:lineRule="auto"/>
        <w:ind w:left="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Электронная библиотека Финансового университета (ЭБ) http://elib.fa.ru/</w:t>
      </w:r>
    </w:p>
    <w:p w14:paraId="344E51BE" w14:textId="77777777" w:rsidR="00C459B9" w:rsidRPr="00756660" w:rsidRDefault="00C459B9" w:rsidP="00C459B9">
      <w:pPr>
        <w:spacing w:line="360" w:lineRule="auto"/>
        <w:ind w:firstLine="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Электронно-библиотечная система BOOK.RU http://www.book.ru</w:t>
      </w:r>
    </w:p>
    <w:p w14:paraId="3BA2B36D" w14:textId="77777777" w:rsidR="00C459B9" w:rsidRPr="00756660" w:rsidRDefault="00C459B9" w:rsidP="00C459B9">
      <w:pPr>
        <w:spacing w:line="360" w:lineRule="auto"/>
        <w:ind w:left="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Электронно-библиотечная система «Университетская библиотека ОНЛАЙН» http://biblioclub.ru/</w:t>
      </w:r>
    </w:p>
    <w:p w14:paraId="6BCA286C" w14:textId="77777777" w:rsidR="00C459B9" w:rsidRPr="00756660" w:rsidRDefault="00C459B9" w:rsidP="00C459B9">
      <w:pPr>
        <w:spacing w:line="360" w:lineRule="auto"/>
        <w:ind w:firstLine="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 xml:space="preserve">Электронно-библиотечная система </w:t>
      </w:r>
      <w:proofErr w:type="spellStart"/>
      <w:r w:rsidRPr="00756660">
        <w:rPr>
          <w:rFonts w:eastAsiaTheme="minorHAnsi"/>
          <w:sz w:val="28"/>
          <w:szCs w:val="28"/>
          <w:lang w:eastAsia="en-US"/>
        </w:rPr>
        <w:t>Znanium</w:t>
      </w:r>
      <w:proofErr w:type="spellEnd"/>
      <w:r w:rsidRPr="00756660">
        <w:rPr>
          <w:rFonts w:eastAsiaTheme="minorHAnsi"/>
          <w:sz w:val="28"/>
          <w:szCs w:val="28"/>
          <w:lang w:eastAsia="en-US"/>
        </w:rPr>
        <w:t xml:space="preserve"> http://www.znanium.com</w:t>
      </w:r>
    </w:p>
    <w:p w14:paraId="457DB08B" w14:textId="77777777" w:rsidR="00C459B9" w:rsidRPr="00756660" w:rsidRDefault="00C459B9" w:rsidP="00C459B9">
      <w:pPr>
        <w:spacing w:line="360" w:lineRule="auto"/>
        <w:ind w:left="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r>
      <w:r>
        <w:rPr>
          <w:rFonts w:eastAsiaTheme="minorHAnsi"/>
          <w:sz w:val="28"/>
          <w:szCs w:val="28"/>
          <w:lang w:eastAsia="en-US"/>
        </w:rPr>
        <w:t>Образовательная платформа</w:t>
      </w:r>
      <w:r w:rsidRPr="00756660">
        <w:rPr>
          <w:rFonts w:eastAsiaTheme="minorHAnsi"/>
          <w:sz w:val="28"/>
          <w:szCs w:val="28"/>
          <w:lang w:eastAsia="en-US"/>
        </w:rPr>
        <w:t xml:space="preserve"> издательства «ЮРАЙТ» https://urait.ru/</w:t>
      </w:r>
    </w:p>
    <w:p w14:paraId="01EAA156" w14:textId="77777777" w:rsidR="00C459B9" w:rsidRPr="00756660" w:rsidRDefault="00C459B9" w:rsidP="00C459B9">
      <w:pPr>
        <w:spacing w:line="360" w:lineRule="auto"/>
        <w:ind w:left="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Электронно-библиотечная система издательства Проспект http://ebs.prospekt.org/books</w:t>
      </w:r>
    </w:p>
    <w:p w14:paraId="213C15BE" w14:textId="77777777" w:rsidR="00C459B9" w:rsidRPr="00756660" w:rsidRDefault="00C459B9" w:rsidP="00C459B9">
      <w:pPr>
        <w:spacing w:line="360" w:lineRule="auto"/>
        <w:ind w:left="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Электронно-библиотечная система издательства Лань https://e.lanbook.com/</w:t>
      </w:r>
    </w:p>
    <w:p w14:paraId="191AE807" w14:textId="77777777" w:rsidR="00C459B9" w:rsidRPr="00756660" w:rsidRDefault="00C459B9" w:rsidP="00C459B9">
      <w:pPr>
        <w:spacing w:line="360" w:lineRule="auto"/>
        <w:ind w:firstLine="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 xml:space="preserve">Деловая онлайн-библиотека </w:t>
      </w:r>
      <w:proofErr w:type="spellStart"/>
      <w:r w:rsidRPr="00756660">
        <w:rPr>
          <w:rFonts w:eastAsiaTheme="minorHAnsi"/>
          <w:sz w:val="28"/>
          <w:szCs w:val="28"/>
          <w:lang w:eastAsia="en-US"/>
        </w:rPr>
        <w:t>Alpina</w:t>
      </w:r>
      <w:proofErr w:type="spellEnd"/>
      <w:r w:rsidRPr="00756660">
        <w:rPr>
          <w:rFonts w:eastAsiaTheme="minorHAnsi"/>
          <w:sz w:val="28"/>
          <w:szCs w:val="28"/>
          <w:lang w:eastAsia="en-US"/>
        </w:rPr>
        <w:t xml:space="preserve"> </w:t>
      </w:r>
      <w:proofErr w:type="spellStart"/>
      <w:r w:rsidRPr="00756660">
        <w:rPr>
          <w:rFonts w:eastAsiaTheme="minorHAnsi"/>
          <w:sz w:val="28"/>
          <w:szCs w:val="28"/>
          <w:lang w:eastAsia="en-US"/>
        </w:rPr>
        <w:t>Digital</w:t>
      </w:r>
      <w:proofErr w:type="spellEnd"/>
      <w:r w:rsidRPr="00756660">
        <w:rPr>
          <w:rFonts w:eastAsiaTheme="minorHAnsi"/>
          <w:sz w:val="28"/>
          <w:szCs w:val="28"/>
          <w:lang w:eastAsia="en-US"/>
        </w:rPr>
        <w:t xml:space="preserve"> http://lib.alpinadigital.ru/</w:t>
      </w:r>
    </w:p>
    <w:p w14:paraId="38442265" w14:textId="77777777" w:rsidR="00C459B9" w:rsidRPr="00756660" w:rsidRDefault="00C459B9" w:rsidP="00C459B9">
      <w:pPr>
        <w:spacing w:line="360" w:lineRule="auto"/>
        <w:ind w:left="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Электронная библиотека Издательского дома «Гребенников» https://grebennikon.ru/</w:t>
      </w:r>
    </w:p>
    <w:p w14:paraId="28E84BF8" w14:textId="77777777" w:rsidR="00C459B9" w:rsidRPr="00756660" w:rsidRDefault="00C459B9" w:rsidP="00C459B9">
      <w:pPr>
        <w:spacing w:line="360" w:lineRule="auto"/>
        <w:ind w:firstLine="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 xml:space="preserve">Научная электронная библиотека eLibrary.ru http://elibrary.ru  </w:t>
      </w:r>
    </w:p>
    <w:p w14:paraId="72B7234F" w14:textId="77777777" w:rsidR="00C459B9" w:rsidRPr="00756660" w:rsidRDefault="00C459B9" w:rsidP="00C459B9">
      <w:pPr>
        <w:spacing w:line="360" w:lineRule="auto"/>
        <w:ind w:firstLine="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Национальная электронная библиотека http://нэб.рф/</w:t>
      </w:r>
    </w:p>
    <w:p w14:paraId="76D29312" w14:textId="77777777" w:rsidR="00C459B9" w:rsidRPr="00756660" w:rsidRDefault="00C459B9" w:rsidP="00C459B9">
      <w:pPr>
        <w:spacing w:line="360" w:lineRule="auto"/>
        <w:ind w:firstLine="708"/>
        <w:jc w:val="both"/>
        <w:rPr>
          <w:rFonts w:eastAsiaTheme="minorHAnsi"/>
          <w:sz w:val="28"/>
          <w:szCs w:val="28"/>
          <w:lang w:val="en-US" w:eastAsia="en-US"/>
        </w:rPr>
      </w:pPr>
      <w:r w:rsidRPr="00756660">
        <w:rPr>
          <w:rFonts w:eastAsiaTheme="minorHAnsi"/>
          <w:sz w:val="28"/>
          <w:szCs w:val="28"/>
          <w:lang w:val="en-US" w:eastAsia="en-US"/>
        </w:rPr>
        <w:t>•</w:t>
      </w:r>
      <w:r w:rsidRPr="00756660">
        <w:rPr>
          <w:rFonts w:eastAsiaTheme="minorHAnsi"/>
          <w:sz w:val="28"/>
          <w:szCs w:val="28"/>
          <w:lang w:val="en-US" w:eastAsia="en-US"/>
        </w:rPr>
        <w:tab/>
        <w:t>Academic Reference http://ar.cnki.net/ACADREF</w:t>
      </w:r>
    </w:p>
    <w:p w14:paraId="0760FFAC" w14:textId="77777777" w:rsidR="00C459B9" w:rsidRPr="00756660" w:rsidRDefault="00C459B9" w:rsidP="00C459B9">
      <w:pPr>
        <w:spacing w:line="360" w:lineRule="auto"/>
        <w:ind w:left="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 xml:space="preserve">Пакет баз данных компании EBSCO </w:t>
      </w:r>
      <w:proofErr w:type="spellStart"/>
      <w:r w:rsidRPr="00756660">
        <w:rPr>
          <w:rFonts w:eastAsiaTheme="minorHAnsi"/>
          <w:sz w:val="28"/>
          <w:szCs w:val="28"/>
          <w:lang w:eastAsia="en-US"/>
        </w:rPr>
        <w:t>Publishing</w:t>
      </w:r>
      <w:proofErr w:type="spellEnd"/>
      <w:r w:rsidRPr="00756660">
        <w:rPr>
          <w:rFonts w:eastAsiaTheme="minorHAnsi"/>
          <w:sz w:val="28"/>
          <w:szCs w:val="28"/>
          <w:lang w:eastAsia="en-US"/>
        </w:rPr>
        <w:t xml:space="preserve">, крупнейшего </w:t>
      </w:r>
      <w:proofErr w:type="spellStart"/>
      <w:r w:rsidRPr="00756660">
        <w:rPr>
          <w:rFonts w:eastAsiaTheme="minorHAnsi"/>
          <w:sz w:val="28"/>
          <w:szCs w:val="28"/>
          <w:lang w:eastAsia="en-US"/>
        </w:rPr>
        <w:t>агрегатора</w:t>
      </w:r>
      <w:proofErr w:type="spellEnd"/>
      <w:r w:rsidRPr="00756660">
        <w:rPr>
          <w:rFonts w:eastAsiaTheme="minorHAnsi"/>
          <w:sz w:val="28"/>
          <w:szCs w:val="28"/>
          <w:lang w:eastAsia="en-US"/>
        </w:rPr>
        <w:t xml:space="preserve"> научных ресурсов ведущих издательств мира http://search.ebscohost.com</w:t>
      </w:r>
    </w:p>
    <w:p w14:paraId="2F3D0CC7" w14:textId="77777777" w:rsidR="00C459B9" w:rsidRPr="00756660" w:rsidRDefault="00C459B9" w:rsidP="00C459B9">
      <w:pPr>
        <w:spacing w:line="360" w:lineRule="auto"/>
        <w:ind w:left="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 xml:space="preserve">Электронные продукты издательства </w:t>
      </w:r>
      <w:proofErr w:type="spellStart"/>
      <w:r w:rsidRPr="00756660">
        <w:rPr>
          <w:rFonts w:eastAsiaTheme="minorHAnsi"/>
          <w:sz w:val="28"/>
          <w:szCs w:val="28"/>
          <w:lang w:eastAsia="en-US"/>
        </w:rPr>
        <w:t>Elsevier</w:t>
      </w:r>
      <w:proofErr w:type="spellEnd"/>
      <w:r w:rsidRPr="00756660">
        <w:rPr>
          <w:rFonts w:eastAsiaTheme="minorHAnsi"/>
          <w:sz w:val="28"/>
          <w:szCs w:val="28"/>
          <w:lang w:eastAsia="en-US"/>
        </w:rPr>
        <w:t xml:space="preserve"> http://www.sciencedirect.com</w:t>
      </w:r>
    </w:p>
    <w:p w14:paraId="541FF6F9" w14:textId="77777777" w:rsidR="00C459B9" w:rsidRPr="002E5A59" w:rsidRDefault="00C459B9" w:rsidP="00C459B9">
      <w:pPr>
        <w:spacing w:line="360" w:lineRule="auto"/>
        <w:ind w:left="708"/>
        <w:jc w:val="both"/>
        <w:rPr>
          <w:rFonts w:eastAsiaTheme="minorHAnsi"/>
          <w:sz w:val="28"/>
          <w:szCs w:val="28"/>
          <w:lang w:val="en-US" w:eastAsia="en-US"/>
        </w:rPr>
      </w:pPr>
      <w:r w:rsidRPr="002E5A59">
        <w:rPr>
          <w:rFonts w:eastAsiaTheme="minorHAnsi"/>
          <w:sz w:val="28"/>
          <w:szCs w:val="28"/>
          <w:lang w:val="en-US" w:eastAsia="en-US"/>
        </w:rPr>
        <w:t>•</w:t>
      </w:r>
      <w:r w:rsidRPr="002E5A59">
        <w:rPr>
          <w:rFonts w:eastAsiaTheme="minorHAnsi"/>
          <w:sz w:val="28"/>
          <w:szCs w:val="28"/>
          <w:lang w:val="en-US" w:eastAsia="en-US"/>
        </w:rPr>
        <w:tab/>
      </w:r>
      <w:r w:rsidRPr="00756660">
        <w:rPr>
          <w:rFonts w:eastAsiaTheme="minorHAnsi"/>
          <w:sz w:val="28"/>
          <w:szCs w:val="28"/>
          <w:lang w:val="en-US" w:eastAsia="en-US"/>
        </w:rPr>
        <w:t>Emerald</w:t>
      </w:r>
      <w:r w:rsidRPr="002E5A59">
        <w:rPr>
          <w:rFonts w:eastAsiaTheme="minorHAnsi"/>
          <w:sz w:val="28"/>
          <w:szCs w:val="28"/>
          <w:lang w:val="en-US" w:eastAsia="en-US"/>
        </w:rPr>
        <w:t xml:space="preserve">: </w:t>
      </w:r>
      <w:r w:rsidRPr="00756660">
        <w:rPr>
          <w:rFonts w:eastAsiaTheme="minorHAnsi"/>
          <w:sz w:val="28"/>
          <w:szCs w:val="28"/>
          <w:lang w:val="en-US" w:eastAsia="en-US"/>
        </w:rPr>
        <w:t>Management</w:t>
      </w:r>
      <w:r w:rsidRPr="002E5A59">
        <w:rPr>
          <w:rFonts w:eastAsiaTheme="minorHAnsi"/>
          <w:sz w:val="28"/>
          <w:szCs w:val="28"/>
          <w:lang w:val="en-US" w:eastAsia="en-US"/>
        </w:rPr>
        <w:t xml:space="preserve"> </w:t>
      </w:r>
      <w:proofErr w:type="spellStart"/>
      <w:r w:rsidRPr="00756660">
        <w:rPr>
          <w:rFonts w:eastAsiaTheme="minorHAnsi"/>
          <w:sz w:val="28"/>
          <w:szCs w:val="28"/>
          <w:lang w:val="en-US" w:eastAsia="en-US"/>
        </w:rPr>
        <w:t>eJournal</w:t>
      </w:r>
      <w:proofErr w:type="spellEnd"/>
      <w:r w:rsidRPr="002E5A59">
        <w:rPr>
          <w:rFonts w:eastAsiaTheme="minorHAnsi"/>
          <w:sz w:val="28"/>
          <w:szCs w:val="28"/>
          <w:lang w:val="en-US" w:eastAsia="en-US"/>
        </w:rPr>
        <w:t xml:space="preserve"> </w:t>
      </w:r>
      <w:r w:rsidRPr="00756660">
        <w:rPr>
          <w:rFonts w:eastAsiaTheme="minorHAnsi"/>
          <w:sz w:val="28"/>
          <w:szCs w:val="28"/>
          <w:lang w:val="en-US" w:eastAsia="en-US"/>
        </w:rPr>
        <w:t>Portfolio</w:t>
      </w:r>
      <w:r w:rsidRPr="002E5A59">
        <w:rPr>
          <w:rFonts w:eastAsiaTheme="minorHAnsi"/>
          <w:sz w:val="28"/>
          <w:szCs w:val="28"/>
          <w:lang w:val="en-US" w:eastAsia="en-US"/>
        </w:rPr>
        <w:t xml:space="preserve"> </w:t>
      </w:r>
      <w:r w:rsidRPr="00756660">
        <w:rPr>
          <w:rFonts w:eastAsiaTheme="minorHAnsi"/>
          <w:sz w:val="28"/>
          <w:szCs w:val="28"/>
          <w:lang w:val="en-US" w:eastAsia="en-US"/>
        </w:rPr>
        <w:t>https</w:t>
      </w:r>
      <w:r w:rsidRPr="002E5A59">
        <w:rPr>
          <w:rFonts w:eastAsiaTheme="minorHAnsi"/>
          <w:sz w:val="28"/>
          <w:szCs w:val="28"/>
          <w:lang w:val="en-US" w:eastAsia="en-US"/>
        </w:rPr>
        <w:t>://</w:t>
      </w:r>
      <w:r w:rsidRPr="00756660">
        <w:rPr>
          <w:rFonts w:eastAsiaTheme="minorHAnsi"/>
          <w:sz w:val="28"/>
          <w:szCs w:val="28"/>
          <w:lang w:val="en-US" w:eastAsia="en-US"/>
        </w:rPr>
        <w:t>www</w:t>
      </w:r>
      <w:r w:rsidRPr="002E5A59">
        <w:rPr>
          <w:rFonts w:eastAsiaTheme="minorHAnsi"/>
          <w:sz w:val="28"/>
          <w:szCs w:val="28"/>
          <w:lang w:val="en-US" w:eastAsia="en-US"/>
        </w:rPr>
        <w:t>.</w:t>
      </w:r>
      <w:r w:rsidRPr="00756660">
        <w:rPr>
          <w:rFonts w:eastAsiaTheme="minorHAnsi"/>
          <w:sz w:val="28"/>
          <w:szCs w:val="28"/>
          <w:lang w:val="en-US" w:eastAsia="en-US"/>
        </w:rPr>
        <w:t>emerald</w:t>
      </w:r>
      <w:r w:rsidRPr="002E5A59">
        <w:rPr>
          <w:rFonts w:eastAsiaTheme="minorHAnsi"/>
          <w:sz w:val="28"/>
          <w:szCs w:val="28"/>
          <w:lang w:val="en-US" w:eastAsia="en-US"/>
        </w:rPr>
        <w:t>.</w:t>
      </w:r>
      <w:r w:rsidRPr="00756660">
        <w:rPr>
          <w:rFonts w:eastAsiaTheme="minorHAnsi"/>
          <w:sz w:val="28"/>
          <w:szCs w:val="28"/>
          <w:lang w:val="en-US" w:eastAsia="en-US"/>
        </w:rPr>
        <w:t>com</w:t>
      </w:r>
      <w:r w:rsidRPr="002E5A59">
        <w:rPr>
          <w:rFonts w:eastAsiaTheme="minorHAnsi"/>
          <w:sz w:val="28"/>
          <w:szCs w:val="28"/>
          <w:lang w:val="en-US" w:eastAsia="en-US"/>
        </w:rPr>
        <w:t>/</w:t>
      </w:r>
      <w:r w:rsidRPr="00756660">
        <w:rPr>
          <w:rFonts w:eastAsiaTheme="minorHAnsi"/>
          <w:sz w:val="28"/>
          <w:szCs w:val="28"/>
          <w:lang w:val="en-US" w:eastAsia="en-US"/>
        </w:rPr>
        <w:t>insight</w:t>
      </w:r>
      <w:r w:rsidRPr="002E5A59">
        <w:rPr>
          <w:rFonts w:eastAsiaTheme="minorHAnsi"/>
          <w:sz w:val="28"/>
          <w:szCs w:val="28"/>
          <w:lang w:val="en-US" w:eastAsia="en-US"/>
        </w:rPr>
        <w:t>/</w:t>
      </w:r>
    </w:p>
    <w:p w14:paraId="69528FA3" w14:textId="77777777" w:rsidR="00C459B9" w:rsidRPr="00756660" w:rsidRDefault="00C459B9" w:rsidP="00C459B9">
      <w:pPr>
        <w:spacing w:line="360" w:lineRule="auto"/>
        <w:ind w:left="708"/>
        <w:jc w:val="both"/>
        <w:rPr>
          <w:rFonts w:eastAsiaTheme="minorHAnsi"/>
          <w:sz w:val="28"/>
          <w:szCs w:val="28"/>
          <w:lang w:eastAsia="en-US"/>
        </w:rPr>
      </w:pPr>
      <w:r w:rsidRPr="00756660">
        <w:rPr>
          <w:rFonts w:eastAsiaTheme="minorHAnsi"/>
          <w:sz w:val="28"/>
          <w:szCs w:val="28"/>
          <w:lang w:eastAsia="en-US"/>
        </w:rPr>
        <w:lastRenderedPageBreak/>
        <w:t>•</w:t>
      </w:r>
      <w:r w:rsidRPr="00756660">
        <w:rPr>
          <w:rFonts w:eastAsiaTheme="minorHAnsi"/>
          <w:sz w:val="28"/>
          <w:szCs w:val="28"/>
          <w:lang w:eastAsia="en-US"/>
        </w:rPr>
        <w:tab/>
      </w:r>
      <w:proofErr w:type="spellStart"/>
      <w:r w:rsidRPr="00756660">
        <w:rPr>
          <w:rFonts w:eastAsiaTheme="minorHAnsi"/>
          <w:sz w:val="28"/>
          <w:szCs w:val="28"/>
          <w:lang w:eastAsia="en-US"/>
        </w:rPr>
        <w:t>Henry</w:t>
      </w:r>
      <w:proofErr w:type="spellEnd"/>
      <w:r w:rsidRPr="00756660">
        <w:rPr>
          <w:rFonts w:eastAsiaTheme="minorHAnsi"/>
          <w:sz w:val="28"/>
          <w:szCs w:val="28"/>
          <w:lang w:eastAsia="en-US"/>
        </w:rPr>
        <w:t xml:space="preserve"> </w:t>
      </w:r>
      <w:proofErr w:type="spellStart"/>
      <w:r w:rsidRPr="00756660">
        <w:rPr>
          <w:rFonts w:eastAsiaTheme="minorHAnsi"/>
          <w:sz w:val="28"/>
          <w:szCs w:val="28"/>
          <w:lang w:eastAsia="en-US"/>
        </w:rPr>
        <w:t>Stewart</w:t>
      </w:r>
      <w:proofErr w:type="spellEnd"/>
      <w:r w:rsidRPr="00756660">
        <w:rPr>
          <w:rFonts w:eastAsiaTheme="minorHAnsi"/>
          <w:sz w:val="28"/>
          <w:szCs w:val="28"/>
          <w:lang w:eastAsia="en-US"/>
        </w:rPr>
        <w:t xml:space="preserve"> </w:t>
      </w:r>
      <w:proofErr w:type="spellStart"/>
      <w:r w:rsidRPr="00756660">
        <w:rPr>
          <w:rFonts w:eastAsiaTheme="minorHAnsi"/>
          <w:sz w:val="28"/>
          <w:szCs w:val="28"/>
          <w:lang w:eastAsia="en-US"/>
        </w:rPr>
        <w:t>Talks</w:t>
      </w:r>
      <w:proofErr w:type="spellEnd"/>
      <w:r w:rsidRPr="00756660">
        <w:rPr>
          <w:rFonts w:eastAsiaTheme="minorHAnsi"/>
          <w:sz w:val="28"/>
          <w:szCs w:val="28"/>
          <w:lang w:eastAsia="en-US"/>
        </w:rPr>
        <w:t>: Библиотека Онлайн Лекций по Бизнесу и Маркетингу https://hstalks.com/business/</w:t>
      </w:r>
    </w:p>
    <w:p w14:paraId="1F5D509C" w14:textId="77777777" w:rsidR="00C459B9" w:rsidRPr="00DD6D67" w:rsidRDefault="00C459B9" w:rsidP="00C459B9">
      <w:pPr>
        <w:spacing w:line="360" w:lineRule="auto"/>
        <w:ind w:firstLine="708"/>
        <w:jc w:val="both"/>
        <w:rPr>
          <w:rFonts w:eastAsiaTheme="minorHAnsi"/>
          <w:sz w:val="28"/>
          <w:szCs w:val="28"/>
          <w:lang w:eastAsia="en-US"/>
        </w:rPr>
      </w:pPr>
      <w:r w:rsidRPr="00DD6D67">
        <w:rPr>
          <w:rFonts w:eastAsiaTheme="minorHAnsi"/>
          <w:sz w:val="28"/>
          <w:szCs w:val="28"/>
          <w:lang w:eastAsia="en-US"/>
        </w:rPr>
        <w:t>•</w:t>
      </w:r>
      <w:r w:rsidRPr="00DD6D67">
        <w:rPr>
          <w:rFonts w:eastAsiaTheme="minorHAnsi"/>
          <w:sz w:val="28"/>
          <w:szCs w:val="28"/>
          <w:lang w:eastAsia="en-US"/>
        </w:rPr>
        <w:tab/>
      </w:r>
      <w:r w:rsidRPr="00756660">
        <w:rPr>
          <w:rFonts w:eastAsiaTheme="minorHAnsi"/>
          <w:sz w:val="28"/>
          <w:szCs w:val="28"/>
          <w:lang w:val="en-US" w:eastAsia="en-US"/>
        </w:rPr>
        <w:t>Scopus</w:t>
      </w:r>
      <w:r w:rsidRPr="00DD6D67">
        <w:rPr>
          <w:rFonts w:eastAsiaTheme="minorHAnsi"/>
          <w:sz w:val="28"/>
          <w:szCs w:val="28"/>
          <w:lang w:eastAsia="en-US"/>
        </w:rPr>
        <w:t xml:space="preserve"> </w:t>
      </w:r>
      <w:r w:rsidRPr="00756660">
        <w:rPr>
          <w:rFonts w:eastAsiaTheme="minorHAnsi"/>
          <w:sz w:val="28"/>
          <w:szCs w:val="28"/>
          <w:lang w:val="en-US" w:eastAsia="en-US"/>
        </w:rPr>
        <w:t>https</w:t>
      </w:r>
      <w:r w:rsidRPr="00DD6D67">
        <w:rPr>
          <w:rFonts w:eastAsiaTheme="minorHAnsi"/>
          <w:sz w:val="28"/>
          <w:szCs w:val="28"/>
          <w:lang w:eastAsia="en-US"/>
        </w:rPr>
        <w:t>://</w:t>
      </w:r>
      <w:r w:rsidRPr="00756660">
        <w:rPr>
          <w:rFonts w:eastAsiaTheme="minorHAnsi"/>
          <w:sz w:val="28"/>
          <w:szCs w:val="28"/>
          <w:lang w:val="en-US" w:eastAsia="en-US"/>
        </w:rPr>
        <w:t>www</w:t>
      </w:r>
      <w:r w:rsidRPr="00DD6D67">
        <w:rPr>
          <w:rFonts w:eastAsiaTheme="minorHAnsi"/>
          <w:sz w:val="28"/>
          <w:szCs w:val="28"/>
          <w:lang w:eastAsia="en-US"/>
        </w:rPr>
        <w:t>.</w:t>
      </w:r>
      <w:proofErr w:type="spellStart"/>
      <w:r w:rsidRPr="00756660">
        <w:rPr>
          <w:rFonts w:eastAsiaTheme="minorHAnsi"/>
          <w:sz w:val="28"/>
          <w:szCs w:val="28"/>
          <w:lang w:val="en-US" w:eastAsia="en-US"/>
        </w:rPr>
        <w:t>scopus</w:t>
      </w:r>
      <w:proofErr w:type="spellEnd"/>
      <w:r w:rsidRPr="00DD6D67">
        <w:rPr>
          <w:rFonts w:eastAsiaTheme="minorHAnsi"/>
          <w:sz w:val="28"/>
          <w:szCs w:val="28"/>
          <w:lang w:eastAsia="en-US"/>
        </w:rPr>
        <w:t>.</w:t>
      </w:r>
      <w:r w:rsidRPr="00756660">
        <w:rPr>
          <w:rFonts w:eastAsiaTheme="minorHAnsi"/>
          <w:sz w:val="28"/>
          <w:szCs w:val="28"/>
          <w:lang w:val="en-US" w:eastAsia="en-US"/>
        </w:rPr>
        <w:t>com</w:t>
      </w:r>
    </w:p>
    <w:p w14:paraId="59EA35D4" w14:textId="77777777" w:rsidR="00C459B9" w:rsidRPr="00756660" w:rsidRDefault="00C459B9" w:rsidP="00C459B9">
      <w:pPr>
        <w:spacing w:line="360" w:lineRule="auto"/>
        <w:ind w:left="708"/>
        <w:jc w:val="both"/>
        <w:rPr>
          <w:rFonts w:eastAsiaTheme="minorHAnsi"/>
          <w:sz w:val="28"/>
          <w:szCs w:val="28"/>
          <w:lang w:eastAsia="en-US"/>
        </w:rPr>
      </w:pPr>
      <w:r w:rsidRPr="00756660">
        <w:rPr>
          <w:rFonts w:eastAsiaTheme="minorHAnsi"/>
          <w:sz w:val="28"/>
          <w:szCs w:val="28"/>
          <w:lang w:eastAsia="en-US"/>
        </w:rPr>
        <w:t>•</w:t>
      </w:r>
      <w:r w:rsidRPr="00756660">
        <w:rPr>
          <w:rFonts w:eastAsiaTheme="minorHAnsi"/>
          <w:sz w:val="28"/>
          <w:szCs w:val="28"/>
          <w:lang w:eastAsia="en-US"/>
        </w:rPr>
        <w:tab/>
        <w:t xml:space="preserve">Электронная коллекция книг издательства </w:t>
      </w:r>
      <w:r w:rsidRPr="00756660">
        <w:rPr>
          <w:rFonts w:eastAsiaTheme="minorHAnsi"/>
          <w:sz w:val="28"/>
          <w:szCs w:val="28"/>
          <w:lang w:val="en-US" w:eastAsia="en-US"/>
        </w:rPr>
        <w:t>Springer</w:t>
      </w:r>
      <w:r w:rsidRPr="00756660">
        <w:rPr>
          <w:rFonts w:eastAsiaTheme="minorHAnsi"/>
          <w:sz w:val="28"/>
          <w:szCs w:val="28"/>
          <w:lang w:eastAsia="en-US"/>
        </w:rPr>
        <w:t xml:space="preserve">:  </w:t>
      </w:r>
      <w:r w:rsidRPr="00756660">
        <w:rPr>
          <w:rFonts w:eastAsiaTheme="minorHAnsi"/>
          <w:sz w:val="28"/>
          <w:szCs w:val="28"/>
          <w:lang w:val="en-US" w:eastAsia="en-US"/>
        </w:rPr>
        <w:t>Springer</w:t>
      </w:r>
      <w:r w:rsidRPr="00756660">
        <w:rPr>
          <w:rFonts w:eastAsiaTheme="minorHAnsi"/>
          <w:sz w:val="28"/>
          <w:szCs w:val="28"/>
          <w:lang w:eastAsia="en-US"/>
        </w:rPr>
        <w:t xml:space="preserve"> </w:t>
      </w:r>
      <w:r w:rsidRPr="00756660">
        <w:rPr>
          <w:rFonts w:eastAsiaTheme="minorHAnsi"/>
          <w:sz w:val="28"/>
          <w:szCs w:val="28"/>
          <w:lang w:val="en-US" w:eastAsia="en-US"/>
        </w:rPr>
        <w:t>eBooks</w:t>
      </w:r>
      <w:r w:rsidRPr="00756660">
        <w:rPr>
          <w:rFonts w:eastAsiaTheme="minorHAnsi"/>
          <w:sz w:val="28"/>
          <w:szCs w:val="28"/>
          <w:lang w:eastAsia="en-US"/>
        </w:rPr>
        <w:t xml:space="preserve"> </w:t>
      </w:r>
      <w:r w:rsidRPr="00756660">
        <w:rPr>
          <w:rFonts w:eastAsiaTheme="minorHAnsi"/>
          <w:sz w:val="28"/>
          <w:szCs w:val="28"/>
          <w:lang w:val="en-US" w:eastAsia="en-US"/>
        </w:rPr>
        <w:t>http</w:t>
      </w:r>
      <w:r w:rsidRPr="00756660">
        <w:rPr>
          <w:rFonts w:eastAsiaTheme="minorHAnsi"/>
          <w:sz w:val="28"/>
          <w:szCs w:val="28"/>
          <w:lang w:eastAsia="en-US"/>
        </w:rPr>
        <w:t>://</w:t>
      </w:r>
      <w:r w:rsidRPr="00756660">
        <w:rPr>
          <w:rFonts w:eastAsiaTheme="minorHAnsi"/>
          <w:sz w:val="28"/>
          <w:szCs w:val="28"/>
          <w:lang w:val="en-US" w:eastAsia="en-US"/>
        </w:rPr>
        <w:t>link</w:t>
      </w:r>
      <w:r w:rsidRPr="00756660">
        <w:rPr>
          <w:rFonts w:eastAsiaTheme="minorHAnsi"/>
          <w:sz w:val="28"/>
          <w:szCs w:val="28"/>
          <w:lang w:eastAsia="en-US"/>
        </w:rPr>
        <w:t>.</w:t>
      </w:r>
      <w:r w:rsidRPr="00756660">
        <w:rPr>
          <w:rFonts w:eastAsiaTheme="minorHAnsi"/>
          <w:sz w:val="28"/>
          <w:szCs w:val="28"/>
          <w:lang w:val="en-US" w:eastAsia="en-US"/>
        </w:rPr>
        <w:t>springer</w:t>
      </w:r>
      <w:r w:rsidRPr="00756660">
        <w:rPr>
          <w:rFonts w:eastAsiaTheme="minorHAnsi"/>
          <w:sz w:val="28"/>
          <w:szCs w:val="28"/>
          <w:lang w:eastAsia="en-US"/>
        </w:rPr>
        <w:t>.</w:t>
      </w:r>
      <w:r w:rsidRPr="00756660">
        <w:rPr>
          <w:rFonts w:eastAsiaTheme="minorHAnsi"/>
          <w:sz w:val="28"/>
          <w:szCs w:val="28"/>
          <w:lang w:val="en-US" w:eastAsia="en-US"/>
        </w:rPr>
        <w:t>com</w:t>
      </w:r>
      <w:r w:rsidRPr="00756660">
        <w:rPr>
          <w:rFonts w:eastAsiaTheme="minorHAnsi"/>
          <w:sz w:val="28"/>
          <w:szCs w:val="28"/>
          <w:lang w:eastAsia="en-US"/>
        </w:rPr>
        <w:t>/</w:t>
      </w:r>
    </w:p>
    <w:p w14:paraId="274E42E3" w14:textId="5BE9EA4E" w:rsidR="00527285" w:rsidRPr="002864A5" w:rsidRDefault="00C459B9" w:rsidP="002864A5">
      <w:pPr>
        <w:pStyle w:val="1"/>
        <w:ind w:firstLine="708"/>
        <w:rPr>
          <w:rFonts w:eastAsiaTheme="minorHAnsi"/>
          <w:b w:val="0"/>
          <w:szCs w:val="28"/>
          <w:lang w:eastAsia="en-US"/>
        </w:rPr>
      </w:pPr>
      <w:r w:rsidRPr="001D55D9">
        <w:rPr>
          <w:rFonts w:eastAsiaTheme="minorHAnsi"/>
          <w:b w:val="0"/>
          <w:szCs w:val="28"/>
          <w:lang w:eastAsia="en-US"/>
        </w:rPr>
        <w:t>•</w:t>
      </w:r>
      <w:r w:rsidRPr="001D55D9">
        <w:rPr>
          <w:rFonts w:eastAsiaTheme="minorHAnsi"/>
          <w:b w:val="0"/>
          <w:szCs w:val="28"/>
          <w:lang w:eastAsia="en-US"/>
        </w:rPr>
        <w:tab/>
        <w:t>Цифровой архив научных журналов: http://arch.neicon.ru/xmlui/</w:t>
      </w:r>
    </w:p>
    <w:p w14:paraId="2A9E9AE8" w14:textId="3890D528" w:rsidR="00C459B9" w:rsidRPr="004F4520" w:rsidRDefault="00C459B9" w:rsidP="00C459B9">
      <w:pPr>
        <w:pStyle w:val="1"/>
      </w:pPr>
      <w:r w:rsidRPr="00897B37">
        <w:t xml:space="preserve">10. </w:t>
      </w:r>
      <w:r w:rsidRPr="004F4520">
        <w:t>Методические указания для обучающихся по освоению дисциплины</w:t>
      </w:r>
    </w:p>
    <w:p w14:paraId="21A99033" w14:textId="77777777" w:rsidR="00C459B9" w:rsidRPr="004C35EA" w:rsidRDefault="00C459B9" w:rsidP="00C459B9">
      <w:pPr>
        <w:spacing w:before="100" w:beforeAutospacing="1" w:after="100" w:afterAutospacing="1" w:line="360" w:lineRule="auto"/>
        <w:ind w:firstLine="708"/>
        <w:contextualSpacing/>
        <w:jc w:val="both"/>
        <w:rPr>
          <w:color w:val="000000"/>
          <w:sz w:val="28"/>
          <w:szCs w:val="28"/>
        </w:rPr>
      </w:pPr>
      <w:r w:rsidRPr="00DB4E8E">
        <w:rPr>
          <w:color w:val="000000"/>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DB4E8E">
        <w:rPr>
          <w:color w:val="000000"/>
          <w:sz w:val="28"/>
          <w:szCs w:val="28"/>
        </w:rPr>
        <w:t>бакалавриата</w:t>
      </w:r>
      <w:proofErr w:type="spellEnd"/>
      <w:r w:rsidRPr="00DB4E8E">
        <w:rPr>
          <w:color w:val="000000"/>
          <w:sz w:val="28"/>
          <w:szCs w:val="28"/>
        </w:rPr>
        <w:t xml:space="preserve"> и магистратуры в Финансовом университете, утвержденные приказом </w:t>
      </w:r>
      <w:proofErr w:type="spellStart"/>
      <w:r w:rsidRPr="00DB4E8E">
        <w:rPr>
          <w:color w:val="000000"/>
          <w:sz w:val="28"/>
          <w:szCs w:val="28"/>
        </w:rPr>
        <w:t>Финуниверситета</w:t>
      </w:r>
      <w:proofErr w:type="spellEnd"/>
      <w:r w:rsidRPr="00DB4E8E">
        <w:rPr>
          <w:color w:val="000000"/>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Pr="00DB4E8E">
        <w:rPr>
          <w:color w:val="000000"/>
          <w:sz w:val="28"/>
          <w:szCs w:val="28"/>
        </w:rPr>
        <w:t>Финуниверситета</w:t>
      </w:r>
      <w:proofErr w:type="spellEnd"/>
      <w:r w:rsidRPr="00DB4E8E">
        <w:rPr>
          <w:color w:val="000000"/>
          <w:sz w:val="28"/>
          <w:szCs w:val="28"/>
        </w:rPr>
        <w:t>»), использовать методические рекомендации департамента.</w:t>
      </w:r>
    </w:p>
    <w:p w14:paraId="010DA6CF" w14:textId="77777777" w:rsidR="00C459B9" w:rsidRPr="00D63260" w:rsidRDefault="00C459B9" w:rsidP="00C459B9">
      <w:pPr>
        <w:spacing w:line="360" w:lineRule="auto"/>
        <w:ind w:firstLine="709"/>
        <w:jc w:val="both"/>
        <w:rPr>
          <w:sz w:val="28"/>
          <w:szCs w:val="28"/>
        </w:rPr>
      </w:pPr>
      <w:r w:rsidRPr="00D63260">
        <w:rPr>
          <w:sz w:val="28"/>
          <w:szCs w:val="28"/>
        </w:rPr>
        <w:t xml:space="preserve">Методические указания для обучающихся по изучению дисциплины </w:t>
      </w:r>
      <w:r>
        <w:rPr>
          <w:sz w:val="28"/>
          <w:szCs w:val="28"/>
        </w:rPr>
        <w:t xml:space="preserve">«Иностранный язык» </w:t>
      </w:r>
      <w:r w:rsidRPr="00D63260">
        <w:rPr>
          <w:sz w:val="28"/>
          <w:szCs w:val="28"/>
        </w:rPr>
        <w:t>– это комплекс рекомендаций и разъяснений, позволяющих бакалавру оптимальным образом организовать процесс подгото</w:t>
      </w:r>
      <w:r>
        <w:rPr>
          <w:sz w:val="28"/>
          <w:szCs w:val="28"/>
        </w:rPr>
        <w:t>вки к зачету</w:t>
      </w:r>
      <w:r w:rsidRPr="00D63260">
        <w:rPr>
          <w:sz w:val="28"/>
          <w:szCs w:val="28"/>
        </w:rPr>
        <w:t xml:space="preserve">, обеспечить навигацию обучающихся в процессе изучения дисциплины. Рекомендации нацелены на обеспечение эффективности учебного процесса по изучению дисциплины </w:t>
      </w:r>
      <w:r>
        <w:rPr>
          <w:sz w:val="28"/>
          <w:szCs w:val="28"/>
        </w:rPr>
        <w:t>«Иностранный язык</w:t>
      </w:r>
      <w:r w:rsidRPr="00D63260">
        <w:rPr>
          <w:sz w:val="28"/>
          <w:szCs w:val="28"/>
        </w:rPr>
        <w:t xml:space="preserve">» и его вклада в общекультурную, общеязыковую и профессиональную подготовку бакалавра. </w:t>
      </w:r>
    </w:p>
    <w:p w14:paraId="03C5021C" w14:textId="77777777" w:rsidR="003A2CCF" w:rsidRDefault="003A2CCF" w:rsidP="003A2CCF">
      <w:pPr>
        <w:pStyle w:val="a3"/>
      </w:pPr>
    </w:p>
    <w:p w14:paraId="37EE9469" w14:textId="15A129D6" w:rsidR="003A2CCF" w:rsidRPr="00D5792F" w:rsidRDefault="003A2CCF" w:rsidP="003A2CCF">
      <w:pPr>
        <w:spacing w:line="360" w:lineRule="auto"/>
        <w:jc w:val="center"/>
        <w:rPr>
          <w:rFonts w:eastAsia="Times New Roman"/>
          <w:bCs/>
          <w:sz w:val="28"/>
          <w:szCs w:val="28"/>
          <w:u w:val="single"/>
        </w:rPr>
      </w:pPr>
      <w:r w:rsidRPr="00D5792F">
        <w:rPr>
          <w:rFonts w:eastAsia="Times New Roman"/>
          <w:bCs/>
          <w:sz w:val="28"/>
          <w:szCs w:val="28"/>
          <w:u w:val="single"/>
        </w:rPr>
        <w:t>Домашние задания</w:t>
      </w:r>
    </w:p>
    <w:p w14:paraId="56C053DF" w14:textId="77777777" w:rsidR="003A2CCF" w:rsidRDefault="003A2CCF" w:rsidP="003A2CCF">
      <w:pPr>
        <w:spacing w:line="360" w:lineRule="auto"/>
        <w:ind w:firstLine="708"/>
        <w:jc w:val="both"/>
        <w:rPr>
          <w:sz w:val="28"/>
          <w:szCs w:val="28"/>
        </w:rPr>
      </w:pPr>
      <w:r>
        <w:rPr>
          <w:sz w:val="28"/>
          <w:szCs w:val="28"/>
        </w:rPr>
        <w:t xml:space="preserve">Цель: приобщить обучающихся </w:t>
      </w:r>
      <w:r w:rsidRPr="00DA7C9D">
        <w:rPr>
          <w:sz w:val="28"/>
          <w:szCs w:val="28"/>
        </w:rPr>
        <w:t>к научному творчеству, поиску и решению актуальных современных проблем.</w:t>
      </w:r>
    </w:p>
    <w:p w14:paraId="2B5E76CB" w14:textId="77777777" w:rsidR="003A2CCF" w:rsidRDefault="003A2CCF" w:rsidP="003A2CCF">
      <w:pPr>
        <w:spacing w:line="360" w:lineRule="auto"/>
        <w:ind w:firstLine="708"/>
        <w:jc w:val="both"/>
        <w:rPr>
          <w:sz w:val="28"/>
          <w:szCs w:val="28"/>
        </w:rPr>
      </w:pPr>
      <w:r>
        <w:rPr>
          <w:sz w:val="28"/>
          <w:szCs w:val="28"/>
        </w:rPr>
        <w:t>Обучающимся рекомендуется, используя Интернет-ресурсы, найти дополнительную информацию по теме урока и представить её в форме мультимедийной презентации с использованием СДП.</w:t>
      </w:r>
    </w:p>
    <w:p w14:paraId="620008FC" w14:textId="77777777" w:rsidR="003A2CCF" w:rsidRDefault="003A2CCF" w:rsidP="00F252D9">
      <w:pPr>
        <w:pStyle w:val="a7"/>
        <w:spacing w:before="240" w:after="120" w:line="360" w:lineRule="auto"/>
        <w:ind w:left="0"/>
        <w:jc w:val="center"/>
        <w:rPr>
          <w:bCs/>
          <w:i/>
          <w:sz w:val="28"/>
          <w:szCs w:val="28"/>
        </w:rPr>
      </w:pPr>
      <w:r w:rsidRPr="00D5792F">
        <w:rPr>
          <w:bCs/>
          <w:i/>
          <w:sz w:val="28"/>
          <w:szCs w:val="28"/>
        </w:rPr>
        <w:lastRenderedPageBreak/>
        <w:t>Мультимедийная презентация</w:t>
      </w:r>
    </w:p>
    <w:p w14:paraId="36659113" w14:textId="77777777" w:rsidR="003A2CCF" w:rsidRPr="0053683D" w:rsidRDefault="003A2CCF" w:rsidP="003A2CCF">
      <w:pPr>
        <w:pStyle w:val="a7"/>
        <w:spacing w:before="240" w:after="120" w:line="360" w:lineRule="auto"/>
        <w:ind w:left="0" w:firstLine="708"/>
        <w:jc w:val="both"/>
        <w:rPr>
          <w:bCs/>
          <w:i/>
          <w:sz w:val="28"/>
          <w:szCs w:val="28"/>
        </w:rPr>
      </w:pPr>
      <w:r w:rsidRPr="008D129D">
        <w:rPr>
          <w:sz w:val="28"/>
          <w:szCs w:val="28"/>
        </w:rPr>
        <w:t xml:space="preserve">При формировании умений продуктивной устной речевой деятельности, в частности, </w:t>
      </w:r>
      <w:r w:rsidRPr="008D129D">
        <w:rPr>
          <w:bCs/>
          <w:sz w:val="28"/>
          <w:szCs w:val="28"/>
        </w:rPr>
        <w:t>публичного выступления на иностранном языке,</w:t>
      </w:r>
      <w:r w:rsidRPr="008D129D">
        <w:rPr>
          <w:sz w:val="28"/>
          <w:szCs w:val="28"/>
        </w:rPr>
        <w:t xml:space="preserve"> особое место занимает мультимедийная презентация.  </w:t>
      </w:r>
    </w:p>
    <w:p w14:paraId="717B6476" w14:textId="77777777" w:rsidR="003A2CCF" w:rsidRPr="00226624" w:rsidRDefault="003A2CCF" w:rsidP="003A2CCF">
      <w:pPr>
        <w:spacing w:before="60" w:line="329" w:lineRule="auto"/>
        <w:ind w:firstLine="709"/>
        <w:jc w:val="both"/>
      </w:pPr>
      <w:r w:rsidRPr="008D129D">
        <w:rPr>
          <w:rFonts w:eastAsia="Times New Roman"/>
          <w:sz w:val="28"/>
          <w:szCs w:val="28"/>
        </w:rPr>
        <w:t xml:space="preserve">Компьютерные презентации с использованием программы </w:t>
      </w:r>
      <w:r w:rsidRPr="008D129D">
        <w:rPr>
          <w:rFonts w:eastAsia="Times New Roman"/>
          <w:sz w:val="28"/>
          <w:szCs w:val="28"/>
          <w:lang w:val="en-US"/>
        </w:rPr>
        <w:t>PowerPoint</w:t>
      </w:r>
      <w:r w:rsidRPr="008D129D">
        <w:rPr>
          <w:rFonts w:eastAsia="Times New Roman"/>
          <w:sz w:val="28"/>
          <w:szCs w:val="28"/>
        </w:rPr>
        <w:t xml:space="preserve"> и СДП на учебных занятиях по иностранному языку органично дополняют ролевую игру, кейс-анализ или деловую игру. </w:t>
      </w:r>
    </w:p>
    <w:p w14:paraId="25C9E58D" w14:textId="77777777" w:rsidR="003A2CCF" w:rsidRPr="00CE42C3" w:rsidRDefault="003A2CCF" w:rsidP="003A2CCF">
      <w:pPr>
        <w:spacing w:before="60" w:line="329" w:lineRule="auto"/>
        <w:ind w:firstLine="709"/>
        <w:jc w:val="both"/>
        <w:rPr>
          <w:rFonts w:eastAsia="Times New Roman"/>
          <w:sz w:val="28"/>
          <w:szCs w:val="28"/>
        </w:rPr>
      </w:pPr>
      <w:r w:rsidRPr="00CE42C3">
        <w:rPr>
          <w:sz w:val="28"/>
          <w:szCs w:val="28"/>
        </w:rPr>
        <w:t xml:space="preserve">Длительность текущей мультимедийной презентации строго регламентирована: </w:t>
      </w:r>
      <w:r>
        <w:rPr>
          <w:sz w:val="28"/>
          <w:szCs w:val="28"/>
        </w:rPr>
        <w:t>не более 5 минут</w:t>
      </w:r>
      <w:r w:rsidRPr="00CE42C3">
        <w:rPr>
          <w:sz w:val="28"/>
          <w:szCs w:val="28"/>
        </w:rPr>
        <w:t xml:space="preserve"> с обязательной организацией обратной связи со слушателями. Наиболее распространенными элементами обратной связи являются проблемные вопросы, задания на множественный выбор, комментарий к графику, кроссворды и пр.</w:t>
      </w:r>
    </w:p>
    <w:p w14:paraId="4D780E3D" w14:textId="77777777" w:rsidR="003A2CCF" w:rsidRPr="00A17933" w:rsidRDefault="003A2CCF" w:rsidP="003A2CCF">
      <w:pPr>
        <w:spacing w:before="60" w:line="329" w:lineRule="auto"/>
        <w:ind w:left="23" w:firstLine="709"/>
        <w:jc w:val="both"/>
        <w:rPr>
          <w:rFonts w:eastAsia="Times New Roman"/>
          <w:bCs/>
          <w:sz w:val="28"/>
          <w:szCs w:val="28"/>
        </w:rPr>
      </w:pPr>
      <w:r w:rsidRPr="00A17933">
        <w:rPr>
          <w:rFonts w:eastAsia="Times New Roman"/>
          <w:bCs/>
          <w:sz w:val="28"/>
          <w:szCs w:val="28"/>
        </w:rPr>
        <w:t>По завершении презентации выступающий отвечает на вопросы слушателей и уточняет, насколько полно и точно они поняли содержание представленной информации. На этой стадии уместны проблемные вопросы, задания на определение релевантности суждений (Правильно/Неправильно), комментарий к графикам, схемам и диаграммам. Следующим этапом является обязательный комментарий прослушанной презентации студентами и оценка ими ее результатов по предлагаемым в учебных пособиях схемам.</w:t>
      </w:r>
    </w:p>
    <w:p w14:paraId="11C726F6" w14:textId="77777777" w:rsidR="003A2CCF" w:rsidRPr="00A17933" w:rsidRDefault="003A2CCF" w:rsidP="003A2CCF">
      <w:pPr>
        <w:spacing w:line="360" w:lineRule="auto"/>
        <w:ind w:firstLine="709"/>
        <w:jc w:val="both"/>
        <w:rPr>
          <w:rFonts w:eastAsia="Times New Roman"/>
          <w:sz w:val="28"/>
          <w:szCs w:val="28"/>
        </w:rPr>
      </w:pPr>
      <w:r>
        <w:rPr>
          <w:rFonts w:eastAsia="Times New Roman"/>
          <w:sz w:val="28"/>
          <w:szCs w:val="28"/>
        </w:rPr>
        <w:t xml:space="preserve">Презентация представляет собой такой вид речевой деятельности студента как </w:t>
      </w:r>
      <w:r w:rsidRPr="00A17933">
        <w:rPr>
          <w:rFonts w:eastAsia="Times New Roman"/>
          <w:sz w:val="28"/>
          <w:szCs w:val="28"/>
        </w:rPr>
        <w:t xml:space="preserve">публичное выступление </w:t>
      </w:r>
      <w:r>
        <w:rPr>
          <w:rFonts w:eastAsia="Times New Roman"/>
          <w:sz w:val="28"/>
          <w:szCs w:val="28"/>
        </w:rPr>
        <w:t xml:space="preserve">и </w:t>
      </w:r>
      <w:r w:rsidRPr="00A17933">
        <w:rPr>
          <w:rFonts w:eastAsia="Times New Roman"/>
          <w:sz w:val="28"/>
          <w:szCs w:val="28"/>
        </w:rPr>
        <w:t>оценивается по следующим параметрам:</w:t>
      </w:r>
    </w:p>
    <w:p w14:paraId="202E54F4" w14:textId="77777777" w:rsidR="003A2CCF" w:rsidRPr="00A17933" w:rsidRDefault="003A2CCF" w:rsidP="003A2CCF">
      <w:pPr>
        <w:numPr>
          <w:ilvl w:val="0"/>
          <w:numId w:val="6"/>
        </w:numPr>
        <w:spacing w:line="360" w:lineRule="auto"/>
        <w:ind w:left="360" w:hanging="357"/>
        <w:jc w:val="both"/>
        <w:rPr>
          <w:rFonts w:eastAsia="Times New Roman"/>
          <w:sz w:val="28"/>
          <w:szCs w:val="28"/>
        </w:rPr>
      </w:pPr>
      <w:r w:rsidRPr="00A17933">
        <w:rPr>
          <w:rFonts w:eastAsia="Times New Roman"/>
          <w:sz w:val="28"/>
          <w:szCs w:val="28"/>
        </w:rPr>
        <w:t xml:space="preserve">Содержание </w:t>
      </w:r>
    </w:p>
    <w:p w14:paraId="2C7DE737" w14:textId="77777777" w:rsidR="003A2CCF" w:rsidRPr="00A17933" w:rsidRDefault="003A2CCF" w:rsidP="003A2CCF">
      <w:pPr>
        <w:numPr>
          <w:ilvl w:val="0"/>
          <w:numId w:val="6"/>
        </w:numPr>
        <w:spacing w:line="360" w:lineRule="auto"/>
        <w:ind w:left="360" w:hanging="357"/>
        <w:jc w:val="both"/>
        <w:rPr>
          <w:rFonts w:eastAsia="Times New Roman"/>
          <w:sz w:val="28"/>
          <w:szCs w:val="28"/>
        </w:rPr>
      </w:pPr>
      <w:r w:rsidRPr="00A17933">
        <w:rPr>
          <w:rFonts w:eastAsia="Times New Roman"/>
          <w:sz w:val="28"/>
          <w:szCs w:val="28"/>
        </w:rPr>
        <w:t>Лексическое оформление речи</w:t>
      </w:r>
    </w:p>
    <w:p w14:paraId="751BE2E6" w14:textId="77777777" w:rsidR="003A2CCF" w:rsidRPr="00A17933" w:rsidRDefault="003A2CCF" w:rsidP="003A2CCF">
      <w:pPr>
        <w:numPr>
          <w:ilvl w:val="0"/>
          <w:numId w:val="6"/>
        </w:numPr>
        <w:spacing w:line="360" w:lineRule="auto"/>
        <w:ind w:left="360" w:hanging="357"/>
        <w:jc w:val="both"/>
        <w:rPr>
          <w:rFonts w:eastAsia="Times New Roman"/>
          <w:sz w:val="28"/>
          <w:szCs w:val="28"/>
        </w:rPr>
      </w:pPr>
      <w:r w:rsidRPr="00A17933">
        <w:rPr>
          <w:rFonts w:eastAsia="Times New Roman"/>
          <w:sz w:val="28"/>
          <w:szCs w:val="28"/>
        </w:rPr>
        <w:t>Грамматическое оформление речи</w:t>
      </w:r>
    </w:p>
    <w:p w14:paraId="49DC7B0E" w14:textId="77777777" w:rsidR="003A2CCF" w:rsidRPr="00A17933" w:rsidRDefault="003A2CCF" w:rsidP="003A2CCF">
      <w:pPr>
        <w:numPr>
          <w:ilvl w:val="0"/>
          <w:numId w:val="6"/>
        </w:numPr>
        <w:spacing w:line="360" w:lineRule="auto"/>
        <w:ind w:left="360" w:hanging="357"/>
        <w:jc w:val="both"/>
        <w:rPr>
          <w:rFonts w:eastAsia="Times New Roman"/>
          <w:sz w:val="28"/>
          <w:szCs w:val="28"/>
        </w:rPr>
      </w:pPr>
      <w:r w:rsidRPr="00A17933">
        <w:rPr>
          <w:rFonts w:eastAsia="Times New Roman"/>
          <w:sz w:val="28"/>
          <w:szCs w:val="28"/>
        </w:rPr>
        <w:t>Произношение</w:t>
      </w:r>
    </w:p>
    <w:p w14:paraId="2A699856" w14:textId="77777777" w:rsidR="003A2CCF" w:rsidRPr="00A17933" w:rsidRDefault="003A2CCF" w:rsidP="003A2CCF">
      <w:pPr>
        <w:numPr>
          <w:ilvl w:val="0"/>
          <w:numId w:val="6"/>
        </w:numPr>
        <w:spacing w:line="360" w:lineRule="auto"/>
        <w:ind w:left="360" w:hanging="357"/>
        <w:jc w:val="both"/>
        <w:rPr>
          <w:rFonts w:eastAsia="Times New Roman"/>
          <w:sz w:val="28"/>
          <w:szCs w:val="28"/>
        </w:rPr>
      </w:pPr>
      <w:r w:rsidRPr="00A17933">
        <w:rPr>
          <w:rFonts w:eastAsia="Times New Roman"/>
          <w:sz w:val="28"/>
          <w:szCs w:val="28"/>
        </w:rPr>
        <w:t>Наглядность (видеоряд)</w:t>
      </w:r>
    </w:p>
    <w:p w14:paraId="3005E353" w14:textId="77777777" w:rsidR="003A2CCF" w:rsidRPr="00A17933" w:rsidRDefault="003A2CCF" w:rsidP="003A2CCF">
      <w:pPr>
        <w:numPr>
          <w:ilvl w:val="0"/>
          <w:numId w:val="6"/>
        </w:numPr>
        <w:spacing w:line="360" w:lineRule="auto"/>
        <w:ind w:left="360" w:hanging="357"/>
        <w:jc w:val="both"/>
        <w:rPr>
          <w:rFonts w:eastAsia="Times New Roman"/>
          <w:sz w:val="28"/>
          <w:szCs w:val="28"/>
        </w:rPr>
      </w:pPr>
      <w:r w:rsidRPr="00A17933">
        <w:rPr>
          <w:rFonts w:eastAsia="Times New Roman"/>
          <w:sz w:val="28"/>
          <w:szCs w:val="28"/>
        </w:rPr>
        <w:t>Организация обратной связи с аудиторией</w:t>
      </w:r>
    </w:p>
    <w:p w14:paraId="6CEEB6F3" w14:textId="77777777" w:rsidR="003A2CCF" w:rsidRDefault="003A2CCF" w:rsidP="003A2CCF">
      <w:pPr>
        <w:numPr>
          <w:ilvl w:val="0"/>
          <w:numId w:val="6"/>
        </w:numPr>
        <w:spacing w:line="360" w:lineRule="auto"/>
        <w:ind w:left="360" w:hanging="357"/>
        <w:jc w:val="both"/>
        <w:rPr>
          <w:rFonts w:eastAsia="Times New Roman"/>
          <w:sz w:val="28"/>
          <w:szCs w:val="28"/>
        </w:rPr>
      </w:pPr>
      <w:r w:rsidRPr="0053683D">
        <w:rPr>
          <w:rFonts w:eastAsia="Times New Roman"/>
          <w:sz w:val="28"/>
          <w:szCs w:val="28"/>
        </w:rPr>
        <w:t>Манера презентации (</w:t>
      </w:r>
      <w:r w:rsidRPr="0053683D">
        <w:rPr>
          <w:rFonts w:eastAsia="Times New Roman"/>
          <w:sz w:val="28"/>
          <w:szCs w:val="28"/>
          <w:lang w:bidi="ar-DZ"/>
        </w:rPr>
        <w:t>паралингвистические параметры)</w:t>
      </w:r>
    </w:p>
    <w:p w14:paraId="1CED7347" w14:textId="77777777" w:rsidR="003A2CCF" w:rsidRDefault="003A2CCF" w:rsidP="003A2CCF">
      <w:pPr>
        <w:jc w:val="both"/>
        <w:rPr>
          <w:rFonts w:eastAsia="Times New Roman"/>
          <w:b/>
          <w:i/>
          <w:sz w:val="28"/>
          <w:szCs w:val="28"/>
        </w:rPr>
      </w:pPr>
    </w:p>
    <w:p w14:paraId="5C6C2CF4" w14:textId="77777777" w:rsidR="003A2CCF" w:rsidRPr="0053683D" w:rsidRDefault="003A2CCF" w:rsidP="00F252D9">
      <w:pPr>
        <w:spacing w:line="360" w:lineRule="auto"/>
        <w:ind w:firstLine="454"/>
        <w:jc w:val="center"/>
        <w:rPr>
          <w:rFonts w:eastAsia="Times New Roman"/>
          <w:bCs/>
          <w:i/>
          <w:sz w:val="28"/>
          <w:szCs w:val="28"/>
        </w:rPr>
      </w:pPr>
      <w:r w:rsidRPr="0053683D">
        <w:rPr>
          <w:rFonts w:eastAsia="Times New Roman"/>
          <w:bCs/>
          <w:i/>
          <w:sz w:val="28"/>
          <w:szCs w:val="28"/>
        </w:rPr>
        <w:t>Кейс-анализ</w:t>
      </w:r>
    </w:p>
    <w:p w14:paraId="3D057564" w14:textId="77777777" w:rsidR="003A2CCF" w:rsidRDefault="003A2CCF" w:rsidP="003A2CCF">
      <w:pPr>
        <w:spacing w:line="360" w:lineRule="auto"/>
        <w:ind w:firstLine="454"/>
        <w:jc w:val="both"/>
        <w:rPr>
          <w:rFonts w:eastAsia="Times New Roman"/>
          <w:sz w:val="28"/>
        </w:rPr>
      </w:pPr>
      <w:r w:rsidRPr="000D70A8">
        <w:rPr>
          <w:rFonts w:eastAsia="Times New Roman"/>
          <w:sz w:val="28"/>
          <w:szCs w:val="28"/>
        </w:rPr>
        <w:lastRenderedPageBreak/>
        <w:t>Значительный интерес представляет использование при обучении иностранному языку кейс-анализа, то есть анализа учебных конкретных ситуаций, специально разрабатываемых на основе фактического материала</w:t>
      </w:r>
      <w:r w:rsidRPr="000D70A8">
        <w:rPr>
          <w:rFonts w:eastAsia="Times New Roman"/>
          <w:sz w:val="28"/>
        </w:rPr>
        <w:t xml:space="preserve"> с целью последующего разбора на аудиторных занятиях. В ходе анализа кейса студентам предлагаются разнообразные задачи. Студенты получают задание систематизировать и проанализировать текстовые материалы, сделать Интернет-запрос для уточнения деталей расследования и т. п. Результаты необходимо представить либо в форме письменной аналитической записки, либо в виде мультимедийной презентации. Только проделав большую подготовительную работу, студенты приступают к дискуссии, в ходе которой вырабатывают и принимают решение.</w:t>
      </w:r>
    </w:p>
    <w:p w14:paraId="1575549F" w14:textId="77777777" w:rsidR="003A2CCF" w:rsidRPr="008C4B26" w:rsidRDefault="003A2CCF" w:rsidP="003A2CCF">
      <w:pPr>
        <w:tabs>
          <w:tab w:val="left" w:pos="720"/>
        </w:tabs>
        <w:suppressAutoHyphens/>
        <w:spacing w:line="360" w:lineRule="auto"/>
        <w:jc w:val="both"/>
        <w:rPr>
          <w:rFonts w:eastAsia="Times New Roman"/>
          <w:sz w:val="28"/>
        </w:rPr>
      </w:pPr>
      <w:r>
        <w:rPr>
          <w:rFonts w:eastAsia="Times New Roman"/>
          <w:sz w:val="28"/>
        </w:rPr>
        <w:tab/>
      </w:r>
      <w:r w:rsidRPr="008C4B26">
        <w:rPr>
          <w:rFonts w:eastAsia="Times New Roman"/>
          <w:sz w:val="28"/>
        </w:rPr>
        <w:t xml:space="preserve">Анализ кейса, данный студентом при презентации, считается удовлетворительным, если: </w:t>
      </w:r>
    </w:p>
    <w:p w14:paraId="513C22B0" w14:textId="77777777" w:rsidR="003A2CCF" w:rsidRPr="008C4B26" w:rsidRDefault="003A2CCF" w:rsidP="003A2CCF">
      <w:pPr>
        <w:numPr>
          <w:ilvl w:val="0"/>
          <w:numId w:val="10"/>
        </w:numPr>
        <w:spacing w:line="360" w:lineRule="auto"/>
        <w:jc w:val="both"/>
        <w:rPr>
          <w:rFonts w:eastAsia="Times New Roman"/>
          <w:sz w:val="28"/>
        </w:rPr>
      </w:pPr>
      <w:r w:rsidRPr="008C4B26">
        <w:rPr>
          <w:rFonts w:eastAsia="Times New Roman"/>
          <w:sz w:val="28"/>
        </w:rPr>
        <w:t>большинство проблем, имеющихся в кейсе, были не только сформулированы, но и проанализированы;</w:t>
      </w:r>
    </w:p>
    <w:p w14:paraId="0B0BAC5B" w14:textId="77777777" w:rsidR="003A2CCF" w:rsidRPr="008C4B26" w:rsidRDefault="003A2CCF" w:rsidP="003A2CCF">
      <w:pPr>
        <w:numPr>
          <w:ilvl w:val="0"/>
          <w:numId w:val="10"/>
        </w:numPr>
        <w:spacing w:line="360" w:lineRule="auto"/>
        <w:jc w:val="both"/>
        <w:rPr>
          <w:rFonts w:eastAsia="Times New Roman"/>
          <w:sz w:val="28"/>
        </w:rPr>
      </w:pPr>
      <w:r w:rsidRPr="008C4B26">
        <w:rPr>
          <w:rFonts w:eastAsia="Times New Roman"/>
          <w:sz w:val="28"/>
        </w:rPr>
        <w:t>при этом было проведено максимально возможное количество расчётов;</w:t>
      </w:r>
    </w:p>
    <w:p w14:paraId="59DFE08B" w14:textId="77777777" w:rsidR="003A2CCF" w:rsidRPr="008C4B26" w:rsidRDefault="003A2CCF" w:rsidP="003A2CCF">
      <w:pPr>
        <w:numPr>
          <w:ilvl w:val="0"/>
          <w:numId w:val="10"/>
        </w:numPr>
        <w:spacing w:line="360" w:lineRule="auto"/>
        <w:jc w:val="both"/>
        <w:rPr>
          <w:rFonts w:eastAsia="Times New Roman"/>
          <w:sz w:val="28"/>
        </w:rPr>
      </w:pPr>
      <w:r w:rsidRPr="008C4B26">
        <w:rPr>
          <w:rFonts w:eastAsia="Times New Roman"/>
          <w:sz w:val="28"/>
        </w:rPr>
        <w:t>были сделаны собственные выводы на основании информации о кейсе;</w:t>
      </w:r>
    </w:p>
    <w:p w14:paraId="7CB62B41" w14:textId="77777777" w:rsidR="003A2CCF" w:rsidRPr="008C4B26" w:rsidRDefault="003A2CCF" w:rsidP="003A2CCF">
      <w:pPr>
        <w:numPr>
          <w:ilvl w:val="0"/>
          <w:numId w:val="10"/>
        </w:numPr>
        <w:spacing w:line="360" w:lineRule="auto"/>
        <w:jc w:val="both"/>
        <w:rPr>
          <w:rFonts w:eastAsia="Times New Roman"/>
          <w:sz w:val="28"/>
        </w:rPr>
      </w:pPr>
      <w:r w:rsidRPr="008C4B26">
        <w:rPr>
          <w:rFonts w:eastAsia="Times New Roman"/>
          <w:sz w:val="28"/>
        </w:rPr>
        <w:t>составленные документы по смыслу и содержанию отвечают требованиям.</w:t>
      </w:r>
    </w:p>
    <w:p w14:paraId="73A658FE" w14:textId="77777777" w:rsidR="003A2CCF" w:rsidRDefault="003A2CCF" w:rsidP="003A2CCF">
      <w:pPr>
        <w:spacing w:line="360" w:lineRule="auto"/>
        <w:ind w:firstLine="708"/>
        <w:jc w:val="both"/>
        <w:rPr>
          <w:rFonts w:eastAsia="Times New Roman"/>
          <w:sz w:val="28"/>
          <w:szCs w:val="28"/>
        </w:rPr>
      </w:pPr>
      <w:r>
        <w:rPr>
          <w:rFonts w:eastAsia="Times New Roman"/>
          <w:sz w:val="28"/>
          <w:szCs w:val="28"/>
        </w:rPr>
        <w:t>Проведение ролевой игры на основе кейса – основные этапы.</w:t>
      </w:r>
    </w:p>
    <w:p w14:paraId="4FB0F631" w14:textId="77777777" w:rsidR="003A2CCF" w:rsidRPr="008C4B26" w:rsidRDefault="003A2CCF" w:rsidP="003A2CCF">
      <w:pPr>
        <w:spacing w:line="360" w:lineRule="auto"/>
        <w:jc w:val="both"/>
        <w:rPr>
          <w:rFonts w:eastAsia="Times New Roman"/>
          <w:sz w:val="28"/>
          <w:szCs w:val="28"/>
        </w:rPr>
      </w:pPr>
      <w:r w:rsidRPr="008C4B26">
        <w:rPr>
          <w:rFonts w:eastAsia="Times New Roman"/>
          <w:sz w:val="28"/>
          <w:szCs w:val="28"/>
        </w:rPr>
        <w:t xml:space="preserve">Этап 1. Изучить описанную ситуацию. </w:t>
      </w:r>
    </w:p>
    <w:p w14:paraId="52E1A19F" w14:textId="77777777" w:rsidR="003A2CCF" w:rsidRPr="008C4B26" w:rsidRDefault="003A2CCF" w:rsidP="003A2CCF">
      <w:pPr>
        <w:tabs>
          <w:tab w:val="left" w:pos="720"/>
        </w:tabs>
        <w:suppressAutoHyphens/>
        <w:spacing w:line="360" w:lineRule="auto"/>
        <w:jc w:val="both"/>
        <w:rPr>
          <w:sz w:val="28"/>
          <w:szCs w:val="28"/>
        </w:rPr>
      </w:pPr>
      <w:r w:rsidRPr="008C4B26">
        <w:rPr>
          <w:rFonts w:eastAsia="Times New Roman"/>
          <w:sz w:val="28"/>
          <w:szCs w:val="28"/>
        </w:rPr>
        <w:t xml:space="preserve">Этап 2. Выбрать роли, выучить их и представить в виде ролевой игры, используя активную лексику по теме, функциональную лексику, формулы речевого этикета. В процессе выполнения заданий в форме ролевой игры рекомендуется использовать </w:t>
      </w:r>
      <w:r w:rsidRPr="008C4B26">
        <w:rPr>
          <w:sz w:val="28"/>
          <w:szCs w:val="28"/>
        </w:rPr>
        <w:t>мультимедийные презентации с применением СДП.</w:t>
      </w:r>
    </w:p>
    <w:p w14:paraId="35023936" w14:textId="77777777" w:rsidR="003A2CCF" w:rsidRPr="008C4B26" w:rsidRDefault="003A2CCF" w:rsidP="003A2CCF">
      <w:pPr>
        <w:tabs>
          <w:tab w:val="left" w:pos="720"/>
        </w:tabs>
        <w:suppressAutoHyphens/>
        <w:spacing w:line="360" w:lineRule="auto"/>
        <w:jc w:val="both"/>
        <w:rPr>
          <w:rFonts w:eastAsia="Times New Roman"/>
          <w:sz w:val="28"/>
          <w:szCs w:val="28"/>
        </w:rPr>
      </w:pPr>
      <w:r w:rsidRPr="008C4B26">
        <w:rPr>
          <w:sz w:val="28"/>
          <w:szCs w:val="28"/>
        </w:rPr>
        <w:t>Этап 3. Завершающий. У</w:t>
      </w:r>
      <w:r w:rsidRPr="008C4B26">
        <w:rPr>
          <w:rFonts w:eastAsia="Times New Roman"/>
          <w:sz w:val="28"/>
          <w:szCs w:val="28"/>
        </w:rPr>
        <w:t xml:space="preserve">частникам игры предлагается по окончании принять решение и представить его в письменном виде, либо написать протокол, отчет, докладную или служебную записку, либо статью. </w:t>
      </w:r>
    </w:p>
    <w:p w14:paraId="3E462C5F" w14:textId="1F28AFCD" w:rsidR="009A1A59" w:rsidRDefault="003A2CCF" w:rsidP="00CA2D46">
      <w:pPr>
        <w:spacing w:line="360" w:lineRule="auto"/>
        <w:ind w:firstLine="709"/>
        <w:jc w:val="both"/>
        <w:rPr>
          <w:rFonts w:eastAsia="Times New Roman"/>
          <w:sz w:val="28"/>
          <w:szCs w:val="28"/>
        </w:rPr>
      </w:pPr>
      <w:r w:rsidRPr="008C4B26">
        <w:rPr>
          <w:rFonts w:eastAsia="Times New Roman"/>
          <w:sz w:val="28"/>
          <w:szCs w:val="28"/>
        </w:rPr>
        <w:t xml:space="preserve">Оценивание ролевой игры ориентировано на контроль умений речевого взаимодействия с партнерами, а также определение степени </w:t>
      </w:r>
      <w:proofErr w:type="spellStart"/>
      <w:r w:rsidRPr="008C4B26">
        <w:rPr>
          <w:rFonts w:eastAsia="Times New Roman"/>
          <w:sz w:val="28"/>
          <w:szCs w:val="28"/>
        </w:rPr>
        <w:t>сформирова</w:t>
      </w:r>
      <w:r w:rsidR="00CA2D46">
        <w:rPr>
          <w:rFonts w:eastAsia="Times New Roman"/>
          <w:sz w:val="28"/>
          <w:szCs w:val="28"/>
        </w:rPr>
        <w:t>нности</w:t>
      </w:r>
      <w:proofErr w:type="spellEnd"/>
      <w:r w:rsidR="00CA2D46">
        <w:rPr>
          <w:rFonts w:eastAsia="Times New Roman"/>
          <w:sz w:val="28"/>
          <w:szCs w:val="28"/>
        </w:rPr>
        <w:t xml:space="preserve"> социальной компетенции. </w:t>
      </w:r>
    </w:p>
    <w:p w14:paraId="688F7825" w14:textId="77777777" w:rsidR="003A2CCF" w:rsidRPr="009F7094" w:rsidRDefault="003A2CCF" w:rsidP="003A2CCF">
      <w:pPr>
        <w:tabs>
          <w:tab w:val="left" w:pos="720"/>
        </w:tabs>
        <w:suppressAutoHyphens/>
        <w:spacing w:line="360" w:lineRule="auto"/>
        <w:jc w:val="center"/>
        <w:rPr>
          <w:rFonts w:eastAsia="Times New Roman"/>
          <w:b/>
          <w:bCs/>
          <w:sz w:val="28"/>
          <w:szCs w:val="28"/>
          <w:u w:val="single"/>
        </w:rPr>
      </w:pPr>
      <w:r w:rsidRPr="009F7094">
        <w:rPr>
          <w:rFonts w:eastAsia="Times New Roman"/>
          <w:b/>
          <w:bCs/>
          <w:sz w:val="28"/>
          <w:szCs w:val="28"/>
          <w:u w:val="single"/>
        </w:rPr>
        <w:lastRenderedPageBreak/>
        <w:t>Рекомендации по написанию контрольной работы</w:t>
      </w:r>
    </w:p>
    <w:p w14:paraId="63011960" w14:textId="77777777" w:rsidR="003A2CCF" w:rsidRDefault="003A2CCF" w:rsidP="003A2CCF">
      <w:pPr>
        <w:tabs>
          <w:tab w:val="left" w:pos="720"/>
        </w:tabs>
        <w:suppressAutoHyphens/>
        <w:spacing w:line="360" w:lineRule="auto"/>
        <w:jc w:val="both"/>
        <w:rPr>
          <w:rFonts w:eastAsia="Times New Roman"/>
          <w:sz w:val="28"/>
          <w:szCs w:val="28"/>
        </w:rPr>
      </w:pPr>
      <w:r>
        <w:rPr>
          <w:rFonts w:eastAsia="Times New Roman"/>
          <w:sz w:val="28"/>
          <w:szCs w:val="28"/>
        </w:rPr>
        <w:tab/>
        <w:t xml:space="preserve">Во время подготовки к предстоящей контрольной работы студенту необходимо повторить активный </w:t>
      </w:r>
      <w:proofErr w:type="spellStart"/>
      <w:r>
        <w:rPr>
          <w:rFonts w:eastAsia="Times New Roman"/>
          <w:sz w:val="28"/>
          <w:szCs w:val="28"/>
        </w:rPr>
        <w:t>вокабуляр</w:t>
      </w:r>
      <w:proofErr w:type="spellEnd"/>
      <w:r>
        <w:rPr>
          <w:rFonts w:eastAsia="Times New Roman"/>
          <w:sz w:val="28"/>
          <w:szCs w:val="28"/>
        </w:rPr>
        <w:t xml:space="preserve"> по пройденным темам. Особой внимание следует уделить дефинициям основных терминов, которые представлены в глоссариях рекомендованных учебников и учебных пособий.</w:t>
      </w:r>
    </w:p>
    <w:p w14:paraId="3C377455" w14:textId="77777777" w:rsidR="003A2CCF" w:rsidRDefault="003A2CCF" w:rsidP="003A2CCF">
      <w:pPr>
        <w:tabs>
          <w:tab w:val="left" w:pos="720"/>
        </w:tabs>
        <w:suppressAutoHyphens/>
        <w:spacing w:line="360" w:lineRule="auto"/>
        <w:jc w:val="both"/>
        <w:rPr>
          <w:rFonts w:eastAsia="Times New Roman"/>
          <w:sz w:val="28"/>
          <w:szCs w:val="28"/>
        </w:rPr>
      </w:pPr>
      <w:r>
        <w:rPr>
          <w:rFonts w:eastAsia="Times New Roman"/>
          <w:sz w:val="28"/>
          <w:szCs w:val="28"/>
        </w:rPr>
        <w:tab/>
        <w:t>Часть контрольной работы, ориентированная на проверку знаний и навыков грамматики, содержит предложения и</w:t>
      </w:r>
      <w:r w:rsidRPr="00866A54">
        <w:rPr>
          <w:rFonts w:eastAsia="Times New Roman"/>
          <w:sz w:val="28"/>
          <w:szCs w:val="28"/>
        </w:rPr>
        <w:t>/</w:t>
      </w:r>
      <w:r>
        <w:rPr>
          <w:rFonts w:eastAsia="Times New Roman"/>
          <w:sz w:val="28"/>
          <w:szCs w:val="28"/>
        </w:rPr>
        <w:t>или отрывки из текстов с пробелами. Студенту нужно определить верный вариант ответа. Чтобы подготовиться к этому разделу контрольной работы важно повторить грамматический материал, который вводился или повторялся в рамках тем, изученных в течении конкретного временного периода семестра.</w:t>
      </w:r>
    </w:p>
    <w:p w14:paraId="3676AF68" w14:textId="77777777" w:rsidR="003A2CCF" w:rsidRDefault="003A2CCF" w:rsidP="003A2CCF">
      <w:pPr>
        <w:tabs>
          <w:tab w:val="left" w:pos="720"/>
        </w:tabs>
        <w:suppressAutoHyphens/>
        <w:spacing w:line="360" w:lineRule="auto"/>
        <w:jc w:val="both"/>
        <w:rPr>
          <w:rFonts w:eastAsia="Times New Roman"/>
          <w:sz w:val="28"/>
          <w:szCs w:val="28"/>
        </w:rPr>
      </w:pPr>
      <w:r>
        <w:rPr>
          <w:rFonts w:eastAsia="Times New Roman"/>
          <w:sz w:val="28"/>
          <w:szCs w:val="28"/>
        </w:rPr>
        <w:tab/>
        <w:t xml:space="preserve">Задания на </w:t>
      </w:r>
      <w:proofErr w:type="spellStart"/>
      <w:r>
        <w:rPr>
          <w:rFonts w:eastAsia="Times New Roman"/>
          <w:sz w:val="28"/>
          <w:szCs w:val="28"/>
        </w:rPr>
        <w:t>аудирование</w:t>
      </w:r>
      <w:proofErr w:type="spellEnd"/>
      <w:r>
        <w:rPr>
          <w:rFonts w:eastAsia="Times New Roman"/>
          <w:sz w:val="28"/>
          <w:szCs w:val="28"/>
        </w:rPr>
        <w:t xml:space="preserve"> представляют собой проверку знаний активной лексики и понимания их контекстуального употребления. Студентам следует внимательно прочитать информационное содержание базовых текстов в рамках пройденных тем, сфокусироваться на ключевых терминах. При выполнении данного вида задания следует не отвлекаться, поскольку аудио фрагменты представляются дважды для прослушивания. Сначала нужно внимательно прочитать вопросы задания. Далее во время прослушивания постараться сделать краткие записи в черновике. Во время второго прослушивания проверить корректность записей.</w:t>
      </w:r>
    </w:p>
    <w:p w14:paraId="0233EA0C" w14:textId="77777777" w:rsidR="003A2CCF" w:rsidRDefault="003A2CCF" w:rsidP="003A2CCF">
      <w:pPr>
        <w:tabs>
          <w:tab w:val="left" w:pos="720"/>
        </w:tabs>
        <w:suppressAutoHyphens/>
        <w:spacing w:line="360" w:lineRule="auto"/>
        <w:jc w:val="both"/>
        <w:rPr>
          <w:rFonts w:eastAsia="Times New Roman"/>
          <w:sz w:val="28"/>
          <w:szCs w:val="28"/>
        </w:rPr>
      </w:pPr>
      <w:r>
        <w:rPr>
          <w:rFonts w:eastAsia="Times New Roman"/>
          <w:sz w:val="28"/>
          <w:szCs w:val="28"/>
        </w:rPr>
        <w:tab/>
        <w:t>Раздел «письмо» предусматривает проверку навыков написания текстов деловой корреспонденции с учетом содержания пройденных тем. Студентам необходимо повторить структуру написания конкретного вида деловой корреспонденции (письмо-ответ, меморандум коллеге и др.), устойчивые фразы, употребляемые в текстах данного вида, активную лексику по пройденным темам.</w:t>
      </w:r>
    </w:p>
    <w:p w14:paraId="7EAEE093" w14:textId="53BDFE63" w:rsidR="009A1A59" w:rsidRDefault="009A1A59" w:rsidP="007A38BE">
      <w:pPr>
        <w:spacing w:line="360" w:lineRule="auto"/>
        <w:jc w:val="both"/>
        <w:rPr>
          <w:b/>
          <w:bCs/>
          <w:sz w:val="28"/>
          <w:szCs w:val="28"/>
        </w:rPr>
      </w:pPr>
    </w:p>
    <w:p w14:paraId="3C035294" w14:textId="39B7B8F7" w:rsidR="007A38BE" w:rsidRPr="000B46DE" w:rsidRDefault="007A38BE" w:rsidP="007A38BE">
      <w:pPr>
        <w:spacing w:line="360" w:lineRule="auto"/>
        <w:jc w:val="both"/>
        <w:rPr>
          <w:b/>
          <w:bCs/>
          <w:sz w:val="28"/>
          <w:szCs w:val="28"/>
        </w:rPr>
      </w:pPr>
      <w:r w:rsidRPr="00753072">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683D533" w14:textId="77777777" w:rsidR="007A38BE" w:rsidRPr="00753072" w:rsidRDefault="007A38BE" w:rsidP="007A38BE">
      <w:pPr>
        <w:keepNext/>
        <w:widowControl w:val="0"/>
        <w:autoSpaceDE w:val="0"/>
        <w:autoSpaceDN w:val="0"/>
        <w:adjustRightInd w:val="0"/>
        <w:spacing w:line="360" w:lineRule="auto"/>
        <w:jc w:val="both"/>
        <w:rPr>
          <w:rFonts w:eastAsia="Calibri"/>
          <w:b/>
          <w:bCs/>
          <w:kern w:val="32"/>
          <w:sz w:val="28"/>
          <w:szCs w:val="28"/>
        </w:rPr>
      </w:pPr>
      <w:r w:rsidRPr="00753072">
        <w:rPr>
          <w:rFonts w:eastAsia="Calibri"/>
          <w:b/>
          <w:bCs/>
          <w:kern w:val="32"/>
          <w:sz w:val="28"/>
          <w:szCs w:val="28"/>
        </w:rPr>
        <w:lastRenderedPageBreak/>
        <w:t>11. 1. Комплект лицензионного программного обеспечения:</w:t>
      </w:r>
    </w:p>
    <w:p w14:paraId="6A96F2C5" w14:textId="77777777" w:rsidR="007A38BE" w:rsidRPr="00AE4E5A" w:rsidRDefault="007A38BE" w:rsidP="007A38BE">
      <w:pPr>
        <w:keepNext/>
        <w:widowControl w:val="0"/>
        <w:autoSpaceDE w:val="0"/>
        <w:autoSpaceDN w:val="0"/>
        <w:adjustRightInd w:val="0"/>
        <w:spacing w:line="360" w:lineRule="auto"/>
        <w:jc w:val="both"/>
        <w:rPr>
          <w:rFonts w:eastAsia="Calibri"/>
          <w:bCs/>
          <w:kern w:val="32"/>
          <w:sz w:val="28"/>
          <w:szCs w:val="28"/>
        </w:rPr>
      </w:pPr>
      <w:r w:rsidRPr="00AE4E5A">
        <w:rPr>
          <w:rFonts w:eastAsia="Calibri"/>
          <w:bCs/>
          <w:kern w:val="32"/>
          <w:sz w:val="28"/>
          <w:szCs w:val="28"/>
        </w:rPr>
        <w:t xml:space="preserve">1. </w:t>
      </w:r>
      <w:r w:rsidRPr="00753072">
        <w:rPr>
          <w:rFonts w:eastAsia="Calibri"/>
          <w:bCs/>
          <w:kern w:val="32"/>
          <w:sz w:val="28"/>
          <w:szCs w:val="28"/>
          <w:lang w:val="en-US"/>
        </w:rPr>
        <w:t>Windows</w:t>
      </w:r>
      <w:r w:rsidRPr="00AE4E5A">
        <w:rPr>
          <w:rFonts w:eastAsia="Calibri"/>
          <w:bCs/>
          <w:kern w:val="32"/>
          <w:sz w:val="28"/>
          <w:szCs w:val="28"/>
        </w:rPr>
        <w:t xml:space="preserve">, </w:t>
      </w:r>
      <w:r w:rsidRPr="00753072">
        <w:rPr>
          <w:rFonts w:eastAsia="Calibri"/>
          <w:bCs/>
          <w:kern w:val="32"/>
          <w:sz w:val="28"/>
          <w:szCs w:val="28"/>
          <w:lang w:val="en-US"/>
        </w:rPr>
        <w:t>Microsoft</w:t>
      </w:r>
      <w:r w:rsidRPr="00AE4E5A">
        <w:rPr>
          <w:rFonts w:eastAsia="Calibri"/>
          <w:bCs/>
          <w:kern w:val="32"/>
          <w:sz w:val="28"/>
          <w:szCs w:val="28"/>
        </w:rPr>
        <w:t xml:space="preserve">  </w:t>
      </w:r>
      <w:r w:rsidRPr="00753072">
        <w:rPr>
          <w:rFonts w:eastAsia="Calibri"/>
          <w:bCs/>
          <w:kern w:val="32"/>
          <w:sz w:val="28"/>
          <w:szCs w:val="28"/>
          <w:lang w:val="en-US"/>
        </w:rPr>
        <w:t>Office</w:t>
      </w:r>
      <w:r w:rsidRPr="00AE4E5A">
        <w:rPr>
          <w:rFonts w:eastAsia="Calibri"/>
          <w:bCs/>
          <w:kern w:val="32"/>
          <w:sz w:val="28"/>
          <w:szCs w:val="28"/>
        </w:rPr>
        <w:t>.</w:t>
      </w:r>
    </w:p>
    <w:p w14:paraId="3BEC6953" w14:textId="77777777" w:rsidR="007A38BE" w:rsidRPr="00AE4E5A" w:rsidRDefault="007A38BE" w:rsidP="007A38BE">
      <w:pPr>
        <w:keepNext/>
        <w:widowControl w:val="0"/>
        <w:autoSpaceDE w:val="0"/>
        <w:autoSpaceDN w:val="0"/>
        <w:adjustRightInd w:val="0"/>
        <w:spacing w:line="360" w:lineRule="auto"/>
        <w:jc w:val="both"/>
        <w:rPr>
          <w:rFonts w:eastAsia="Calibri"/>
          <w:bCs/>
          <w:kern w:val="32"/>
          <w:sz w:val="28"/>
          <w:szCs w:val="28"/>
        </w:rPr>
      </w:pPr>
      <w:r w:rsidRPr="00AE4E5A">
        <w:rPr>
          <w:rFonts w:eastAsia="Calibri"/>
          <w:bCs/>
          <w:kern w:val="32"/>
          <w:sz w:val="28"/>
          <w:szCs w:val="28"/>
        </w:rPr>
        <w:t xml:space="preserve">2. </w:t>
      </w:r>
      <w:r w:rsidRPr="00753072">
        <w:rPr>
          <w:rFonts w:eastAsia="Calibri"/>
          <w:bCs/>
          <w:kern w:val="32"/>
          <w:sz w:val="28"/>
          <w:szCs w:val="28"/>
        </w:rPr>
        <w:t>Антивирус</w:t>
      </w:r>
      <w:r w:rsidRPr="00AE4E5A">
        <w:rPr>
          <w:rFonts w:eastAsia="Calibri"/>
          <w:bCs/>
          <w:kern w:val="32"/>
          <w:sz w:val="28"/>
          <w:szCs w:val="28"/>
        </w:rPr>
        <w:t xml:space="preserve"> </w:t>
      </w:r>
      <w:r w:rsidRPr="00753072">
        <w:rPr>
          <w:rFonts w:eastAsia="Calibri"/>
          <w:bCs/>
          <w:kern w:val="32"/>
          <w:sz w:val="28"/>
          <w:szCs w:val="28"/>
          <w:lang w:val="en-US"/>
        </w:rPr>
        <w:t>Kaspersky</w:t>
      </w:r>
    </w:p>
    <w:p w14:paraId="7791755B" w14:textId="77777777" w:rsidR="007A38BE" w:rsidRPr="00753072" w:rsidRDefault="007A38BE" w:rsidP="007A38BE">
      <w:pPr>
        <w:keepNext/>
        <w:widowControl w:val="0"/>
        <w:autoSpaceDE w:val="0"/>
        <w:autoSpaceDN w:val="0"/>
        <w:adjustRightInd w:val="0"/>
        <w:spacing w:line="360" w:lineRule="auto"/>
        <w:jc w:val="both"/>
        <w:rPr>
          <w:rFonts w:eastAsia="Calibri"/>
          <w:bCs/>
          <w:kern w:val="32"/>
          <w:sz w:val="28"/>
          <w:szCs w:val="28"/>
        </w:rPr>
      </w:pPr>
      <w:r w:rsidRPr="00AE4E5A">
        <w:rPr>
          <w:rFonts w:eastAsia="Calibri"/>
          <w:b/>
          <w:bCs/>
          <w:kern w:val="32"/>
          <w:sz w:val="28"/>
          <w:szCs w:val="28"/>
        </w:rPr>
        <w:t xml:space="preserve">11.2. </w:t>
      </w:r>
      <w:r w:rsidRPr="00753072">
        <w:rPr>
          <w:rFonts w:eastAsia="Calibri"/>
          <w:b/>
          <w:bCs/>
          <w:kern w:val="32"/>
          <w:sz w:val="28"/>
          <w:szCs w:val="28"/>
        </w:rPr>
        <w:t>Современные профессиональные базы данных и информационные справочные системы</w:t>
      </w:r>
    </w:p>
    <w:p w14:paraId="22502CF4" w14:textId="77777777" w:rsidR="007A38BE" w:rsidRPr="00753072" w:rsidRDefault="007A38BE" w:rsidP="007A38BE">
      <w:pPr>
        <w:widowControl w:val="0"/>
        <w:shd w:val="clear" w:color="auto" w:fill="FFFFFF"/>
        <w:tabs>
          <w:tab w:val="left" w:pos="442"/>
        </w:tabs>
        <w:autoSpaceDE w:val="0"/>
        <w:autoSpaceDN w:val="0"/>
        <w:adjustRightInd w:val="0"/>
        <w:spacing w:line="360" w:lineRule="auto"/>
        <w:jc w:val="both"/>
        <w:rPr>
          <w:rFonts w:eastAsia="Calibri"/>
          <w:bCs/>
          <w:sz w:val="28"/>
          <w:szCs w:val="28"/>
        </w:rPr>
      </w:pPr>
      <w:r w:rsidRPr="00753072">
        <w:rPr>
          <w:rFonts w:eastAsia="Calibri"/>
          <w:bCs/>
          <w:sz w:val="28"/>
          <w:szCs w:val="28"/>
        </w:rPr>
        <w:t>1. Информационно-правовая система «Гарант»</w:t>
      </w:r>
    </w:p>
    <w:p w14:paraId="78D96115" w14:textId="77777777" w:rsidR="007A38BE" w:rsidRPr="00753072" w:rsidRDefault="007A38BE" w:rsidP="007A38BE">
      <w:pPr>
        <w:widowControl w:val="0"/>
        <w:shd w:val="clear" w:color="auto" w:fill="FFFFFF"/>
        <w:tabs>
          <w:tab w:val="left" w:pos="442"/>
        </w:tabs>
        <w:autoSpaceDE w:val="0"/>
        <w:autoSpaceDN w:val="0"/>
        <w:adjustRightInd w:val="0"/>
        <w:spacing w:line="360" w:lineRule="auto"/>
        <w:jc w:val="both"/>
        <w:rPr>
          <w:rFonts w:eastAsia="Calibri"/>
          <w:bCs/>
          <w:sz w:val="28"/>
          <w:szCs w:val="28"/>
        </w:rPr>
      </w:pPr>
      <w:r w:rsidRPr="00753072">
        <w:rPr>
          <w:rFonts w:eastAsia="Calibri"/>
          <w:bCs/>
          <w:sz w:val="28"/>
          <w:szCs w:val="28"/>
        </w:rPr>
        <w:t>2. Информационно-правовая система «Консультант Плюс»</w:t>
      </w:r>
    </w:p>
    <w:p w14:paraId="466E57AB" w14:textId="77777777" w:rsidR="007A38BE" w:rsidRPr="00753072" w:rsidRDefault="007A38BE" w:rsidP="007A38BE">
      <w:pPr>
        <w:widowControl w:val="0"/>
        <w:shd w:val="clear" w:color="auto" w:fill="FFFFFF"/>
        <w:tabs>
          <w:tab w:val="left" w:pos="442"/>
        </w:tabs>
        <w:autoSpaceDE w:val="0"/>
        <w:autoSpaceDN w:val="0"/>
        <w:adjustRightInd w:val="0"/>
        <w:spacing w:line="360" w:lineRule="auto"/>
        <w:jc w:val="both"/>
        <w:rPr>
          <w:rFonts w:eastAsia="Calibri"/>
          <w:bCs/>
          <w:sz w:val="28"/>
          <w:szCs w:val="28"/>
        </w:rPr>
      </w:pPr>
      <w:r w:rsidRPr="00753072">
        <w:rPr>
          <w:rFonts w:eastAsia="Calibri"/>
          <w:bCs/>
          <w:sz w:val="28"/>
          <w:szCs w:val="28"/>
        </w:rPr>
        <w:t xml:space="preserve">3. Электронная энциклопедия: </w:t>
      </w:r>
      <w:hyperlink r:id="rId28" w:history="1">
        <w:r w:rsidRPr="00753072">
          <w:rPr>
            <w:rFonts w:eastAsia="Calibri"/>
            <w:bCs/>
            <w:color w:val="0000FF"/>
            <w:sz w:val="28"/>
            <w:szCs w:val="28"/>
            <w:u w:val="single"/>
            <w:lang w:val="en-US"/>
          </w:rPr>
          <w:t>http</w:t>
        </w:r>
        <w:r w:rsidRPr="00753072">
          <w:rPr>
            <w:rFonts w:eastAsia="Calibri"/>
            <w:bCs/>
            <w:color w:val="0000FF"/>
            <w:sz w:val="28"/>
            <w:szCs w:val="28"/>
            <w:u w:val="single"/>
          </w:rPr>
          <w:t>://</w:t>
        </w:r>
        <w:proofErr w:type="spellStart"/>
        <w:r w:rsidRPr="00753072">
          <w:rPr>
            <w:rFonts w:eastAsia="Calibri"/>
            <w:bCs/>
            <w:color w:val="0000FF"/>
            <w:sz w:val="28"/>
            <w:szCs w:val="28"/>
            <w:u w:val="single"/>
            <w:lang w:val="en-US"/>
          </w:rPr>
          <w:t>ru</w:t>
        </w:r>
        <w:proofErr w:type="spellEnd"/>
        <w:r w:rsidRPr="00753072">
          <w:rPr>
            <w:rFonts w:eastAsia="Calibri"/>
            <w:bCs/>
            <w:color w:val="0000FF"/>
            <w:sz w:val="28"/>
            <w:szCs w:val="28"/>
            <w:u w:val="single"/>
          </w:rPr>
          <w:t>.</w:t>
        </w:r>
        <w:proofErr w:type="spellStart"/>
        <w:r w:rsidRPr="00753072">
          <w:rPr>
            <w:rFonts w:eastAsia="Calibri"/>
            <w:bCs/>
            <w:color w:val="0000FF"/>
            <w:sz w:val="28"/>
            <w:szCs w:val="28"/>
            <w:u w:val="single"/>
            <w:lang w:val="en-US"/>
          </w:rPr>
          <w:t>wikipedia</w:t>
        </w:r>
        <w:proofErr w:type="spellEnd"/>
        <w:r w:rsidRPr="00753072">
          <w:rPr>
            <w:rFonts w:eastAsia="Calibri"/>
            <w:bCs/>
            <w:color w:val="0000FF"/>
            <w:sz w:val="28"/>
            <w:szCs w:val="28"/>
            <w:u w:val="single"/>
          </w:rPr>
          <w:t>.</w:t>
        </w:r>
        <w:r w:rsidRPr="00753072">
          <w:rPr>
            <w:rFonts w:eastAsia="Calibri"/>
            <w:bCs/>
            <w:color w:val="0000FF"/>
            <w:sz w:val="28"/>
            <w:szCs w:val="28"/>
            <w:u w:val="single"/>
            <w:lang w:val="en-US"/>
          </w:rPr>
          <w:t>org</w:t>
        </w:r>
        <w:r w:rsidRPr="00753072">
          <w:rPr>
            <w:rFonts w:eastAsia="Calibri"/>
            <w:bCs/>
            <w:color w:val="0000FF"/>
            <w:sz w:val="28"/>
            <w:szCs w:val="28"/>
            <w:u w:val="single"/>
          </w:rPr>
          <w:t>/</w:t>
        </w:r>
        <w:r w:rsidRPr="00753072">
          <w:rPr>
            <w:rFonts w:eastAsia="Calibri"/>
            <w:bCs/>
            <w:color w:val="0000FF"/>
            <w:sz w:val="28"/>
            <w:szCs w:val="28"/>
            <w:u w:val="single"/>
            <w:lang w:val="en-US"/>
          </w:rPr>
          <w:t>wiki</w:t>
        </w:r>
        <w:r w:rsidRPr="00753072">
          <w:rPr>
            <w:rFonts w:eastAsia="Calibri"/>
            <w:bCs/>
            <w:color w:val="0000FF"/>
            <w:sz w:val="28"/>
            <w:szCs w:val="28"/>
            <w:u w:val="single"/>
          </w:rPr>
          <w:t>/</w:t>
        </w:r>
        <w:r w:rsidRPr="00753072">
          <w:rPr>
            <w:rFonts w:eastAsia="Calibri"/>
            <w:bCs/>
            <w:color w:val="0000FF"/>
            <w:sz w:val="28"/>
            <w:szCs w:val="28"/>
            <w:u w:val="single"/>
            <w:lang w:val="en-US"/>
          </w:rPr>
          <w:t>Wiki</w:t>
        </w:r>
      </w:hyperlink>
    </w:p>
    <w:p w14:paraId="12260A79" w14:textId="77777777" w:rsidR="007A38BE" w:rsidRPr="000B46DE" w:rsidRDefault="007A38BE" w:rsidP="007A38BE">
      <w:pPr>
        <w:widowControl w:val="0"/>
        <w:shd w:val="clear" w:color="auto" w:fill="FFFFFF"/>
        <w:tabs>
          <w:tab w:val="left" w:pos="442"/>
        </w:tabs>
        <w:autoSpaceDE w:val="0"/>
        <w:autoSpaceDN w:val="0"/>
        <w:adjustRightInd w:val="0"/>
        <w:spacing w:line="360" w:lineRule="auto"/>
        <w:jc w:val="both"/>
        <w:rPr>
          <w:rFonts w:eastAsia="Calibri"/>
          <w:bCs/>
          <w:sz w:val="28"/>
          <w:szCs w:val="28"/>
        </w:rPr>
      </w:pPr>
      <w:r w:rsidRPr="00753072">
        <w:rPr>
          <w:rFonts w:eastAsia="Calibri"/>
          <w:bCs/>
          <w:sz w:val="28"/>
          <w:szCs w:val="28"/>
        </w:rPr>
        <w:t>4. Система комплексного раскрытия информации «СКРИН» -</w:t>
      </w:r>
      <w:r w:rsidRPr="00753072">
        <w:rPr>
          <w:rFonts w:eastAsia="Calibri"/>
          <w:bCs/>
          <w:sz w:val="28"/>
          <w:szCs w:val="28"/>
          <w:lang w:val="en-US"/>
        </w:rPr>
        <w:t>http</w:t>
      </w:r>
      <w:r w:rsidRPr="00753072">
        <w:rPr>
          <w:rFonts w:eastAsia="Calibri"/>
          <w:bCs/>
          <w:sz w:val="28"/>
          <w:szCs w:val="28"/>
        </w:rPr>
        <w:t>://</w:t>
      </w:r>
      <w:r w:rsidRPr="00753072">
        <w:rPr>
          <w:rFonts w:eastAsia="Calibri"/>
          <w:bCs/>
          <w:sz w:val="28"/>
          <w:szCs w:val="28"/>
          <w:lang w:val="en-US"/>
        </w:rPr>
        <w:t>www</w:t>
      </w:r>
      <w:r w:rsidRPr="00753072">
        <w:rPr>
          <w:rFonts w:eastAsia="Calibri"/>
          <w:bCs/>
          <w:sz w:val="28"/>
          <w:szCs w:val="28"/>
        </w:rPr>
        <w:t>.</w:t>
      </w:r>
      <w:proofErr w:type="spellStart"/>
      <w:r w:rsidRPr="00753072">
        <w:rPr>
          <w:rFonts w:eastAsia="Calibri"/>
          <w:bCs/>
          <w:sz w:val="28"/>
          <w:szCs w:val="28"/>
          <w:lang w:val="en-US"/>
        </w:rPr>
        <w:t>skrin</w:t>
      </w:r>
      <w:proofErr w:type="spellEnd"/>
      <w:r w:rsidRPr="00753072">
        <w:rPr>
          <w:rFonts w:eastAsia="Calibri"/>
          <w:bCs/>
          <w:sz w:val="28"/>
          <w:szCs w:val="28"/>
        </w:rPr>
        <w:t>.</w:t>
      </w:r>
      <w:proofErr w:type="spellStart"/>
      <w:r w:rsidRPr="00753072">
        <w:rPr>
          <w:rFonts w:eastAsia="Calibri"/>
          <w:bCs/>
          <w:sz w:val="28"/>
          <w:szCs w:val="28"/>
          <w:lang w:val="en-US"/>
        </w:rPr>
        <w:t>ru</w:t>
      </w:r>
      <w:proofErr w:type="spellEnd"/>
      <w:r w:rsidRPr="00753072">
        <w:rPr>
          <w:rFonts w:eastAsia="Calibri"/>
          <w:bCs/>
          <w:sz w:val="28"/>
          <w:szCs w:val="28"/>
        </w:rPr>
        <w:t>/</w:t>
      </w:r>
    </w:p>
    <w:p w14:paraId="586C8525" w14:textId="77777777" w:rsidR="007A38BE" w:rsidRPr="00753072" w:rsidRDefault="007A38BE" w:rsidP="007A38BE">
      <w:pPr>
        <w:widowControl w:val="0"/>
        <w:shd w:val="clear" w:color="auto" w:fill="FFFFFF"/>
        <w:tabs>
          <w:tab w:val="left" w:pos="442"/>
        </w:tabs>
        <w:autoSpaceDE w:val="0"/>
        <w:autoSpaceDN w:val="0"/>
        <w:adjustRightInd w:val="0"/>
        <w:spacing w:line="360" w:lineRule="auto"/>
        <w:jc w:val="both"/>
        <w:rPr>
          <w:bCs/>
          <w:sz w:val="28"/>
          <w:szCs w:val="28"/>
        </w:rPr>
      </w:pPr>
      <w:r w:rsidRPr="00753072">
        <w:rPr>
          <w:rFonts w:eastAsia="Calibri"/>
          <w:b/>
          <w:bCs/>
          <w:sz w:val="28"/>
          <w:szCs w:val="28"/>
        </w:rPr>
        <w:t>11.3. Сертифицированные программные и аппаратные средства защиты информации</w:t>
      </w:r>
      <w:r w:rsidRPr="00753072">
        <w:rPr>
          <w:b/>
          <w:bCs/>
          <w:sz w:val="28"/>
          <w:szCs w:val="28"/>
        </w:rPr>
        <w:t xml:space="preserve"> - </w:t>
      </w:r>
      <w:r w:rsidRPr="00753072">
        <w:rPr>
          <w:bCs/>
          <w:sz w:val="28"/>
          <w:szCs w:val="28"/>
        </w:rPr>
        <w:t>указанные средства не используются</w:t>
      </w:r>
    </w:p>
    <w:p w14:paraId="563CB754" w14:textId="77777777" w:rsidR="007A38BE" w:rsidRPr="00753072" w:rsidRDefault="007A38BE" w:rsidP="007A38BE">
      <w:pPr>
        <w:widowControl w:val="0"/>
        <w:shd w:val="clear" w:color="auto" w:fill="FFFFFF"/>
        <w:tabs>
          <w:tab w:val="left" w:pos="442"/>
        </w:tabs>
        <w:autoSpaceDE w:val="0"/>
        <w:autoSpaceDN w:val="0"/>
        <w:adjustRightInd w:val="0"/>
        <w:spacing w:line="360" w:lineRule="auto"/>
        <w:jc w:val="both"/>
        <w:rPr>
          <w:bCs/>
          <w:sz w:val="28"/>
          <w:szCs w:val="28"/>
        </w:rPr>
      </w:pPr>
    </w:p>
    <w:p w14:paraId="7251F804" w14:textId="77777777" w:rsidR="007A38BE" w:rsidRPr="00753072" w:rsidRDefault="007A38BE" w:rsidP="007A38BE">
      <w:pPr>
        <w:spacing w:line="360" w:lineRule="auto"/>
        <w:jc w:val="both"/>
        <w:rPr>
          <w:b/>
          <w:bCs/>
          <w:sz w:val="28"/>
          <w:szCs w:val="28"/>
        </w:rPr>
      </w:pPr>
      <w:r w:rsidRPr="00753072">
        <w:rPr>
          <w:b/>
          <w:bCs/>
          <w:sz w:val="28"/>
          <w:szCs w:val="28"/>
        </w:rPr>
        <w:t>12. Описание материально-технической базы, необходимой для осуществления образовательного процесса по дисциплине</w:t>
      </w:r>
    </w:p>
    <w:p w14:paraId="4DA49DE0" w14:textId="77777777" w:rsidR="007A38BE" w:rsidRPr="00753072" w:rsidRDefault="007A38BE" w:rsidP="007A38BE">
      <w:pPr>
        <w:numPr>
          <w:ilvl w:val="0"/>
          <w:numId w:val="26"/>
        </w:numPr>
        <w:spacing w:line="360" w:lineRule="auto"/>
        <w:jc w:val="both"/>
        <w:rPr>
          <w:sz w:val="28"/>
          <w:szCs w:val="28"/>
        </w:rPr>
      </w:pPr>
      <w:r w:rsidRPr="00753072">
        <w:rPr>
          <w:sz w:val="28"/>
          <w:szCs w:val="28"/>
        </w:rPr>
        <w:t>- лингафонные кабинеты;</w:t>
      </w:r>
    </w:p>
    <w:p w14:paraId="3F496DEC" w14:textId="77777777" w:rsidR="007A38BE" w:rsidRPr="00753072" w:rsidRDefault="007A38BE" w:rsidP="007A38BE">
      <w:pPr>
        <w:numPr>
          <w:ilvl w:val="0"/>
          <w:numId w:val="26"/>
        </w:numPr>
        <w:spacing w:line="360" w:lineRule="auto"/>
        <w:jc w:val="both"/>
        <w:rPr>
          <w:b/>
          <w:sz w:val="28"/>
          <w:szCs w:val="28"/>
        </w:rPr>
      </w:pPr>
      <w:r w:rsidRPr="00753072">
        <w:rPr>
          <w:sz w:val="28"/>
          <w:szCs w:val="28"/>
        </w:rPr>
        <w:t>- компьютерные классы.</w:t>
      </w:r>
    </w:p>
    <w:p w14:paraId="7F0ABE83" w14:textId="77777777" w:rsidR="007A38BE" w:rsidRDefault="007A38BE" w:rsidP="007A38BE"/>
    <w:p w14:paraId="5A3BA83E" w14:textId="77777777" w:rsidR="00A56512" w:rsidRDefault="00A56512" w:rsidP="007A38BE">
      <w:pPr>
        <w:widowControl w:val="0"/>
        <w:autoSpaceDE w:val="0"/>
        <w:autoSpaceDN w:val="0"/>
        <w:adjustRightInd w:val="0"/>
        <w:spacing w:line="360" w:lineRule="auto"/>
        <w:jc w:val="both"/>
      </w:pPr>
    </w:p>
    <w:sectPr w:rsidR="00A56512" w:rsidSect="008C64B7">
      <w:footerReference w:type="default" r:id="rId2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84F98" w14:textId="77777777" w:rsidR="00790C1B" w:rsidRDefault="00790C1B">
      <w:r>
        <w:separator/>
      </w:r>
    </w:p>
  </w:endnote>
  <w:endnote w:type="continuationSeparator" w:id="0">
    <w:p w14:paraId="3C83E5E1" w14:textId="77777777" w:rsidR="00790C1B" w:rsidRDefault="00790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971778"/>
      <w:docPartObj>
        <w:docPartGallery w:val="Page Numbers (Bottom of Page)"/>
        <w:docPartUnique/>
      </w:docPartObj>
    </w:sdtPr>
    <w:sdtEndPr/>
    <w:sdtContent>
      <w:p w14:paraId="21C2BE5B" w14:textId="17833D12" w:rsidR="009308C6" w:rsidRDefault="009308C6">
        <w:pPr>
          <w:pStyle w:val="ae"/>
          <w:jc w:val="right"/>
        </w:pPr>
        <w:r>
          <w:fldChar w:fldCharType="begin"/>
        </w:r>
        <w:r>
          <w:instrText>PAGE   \* MERGEFORMAT</w:instrText>
        </w:r>
        <w:r>
          <w:fldChar w:fldCharType="separate"/>
        </w:r>
        <w:r w:rsidR="00C4370A">
          <w:rPr>
            <w:noProof/>
          </w:rPr>
          <w:t>2</w:t>
        </w:r>
        <w:r>
          <w:fldChar w:fldCharType="end"/>
        </w:r>
      </w:p>
    </w:sdtContent>
  </w:sdt>
  <w:p w14:paraId="470D70C4" w14:textId="77777777" w:rsidR="009308C6" w:rsidRDefault="009308C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A6263" w14:textId="77777777" w:rsidR="00790C1B" w:rsidRDefault="00790C1B">
      <w:r>
        <w:separator/>
      </w:r>
    </w:p>
  </w:footnote>
  <w:footnote w:type="continuationSeparator" w:id="0">
    <w:p w14:paraId="5853FC6F" w14:textId="77777777" w:rsidR="00790C1B" w:rsidRDefault="00790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1404"/>
    <w:multiLevelType w:val="hybridMultilevel"/>
    <w:tmpl w:val="CC82511A"/>
    <w:lvl w:ilvl="0" w:tplc="C62C24B0">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9818FD"/>
    <w:multiLevelType w:val="hybridMultilevel"/>
    <w:tmpl w:val="A4C6E75A"/>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7D05C7C"/>
    <w:multiLevelType w:val="hybridMultilevel"/>
    <w:tmpl w:val="A3B01026"/>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A5F15BD"/>
    <w:multiLevelType w:val="hybridMultilevel"/>
    <w:tmpl w:val="51022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B3655A"/>
    <w:multiLevelType w:val="hybridMultilevel"/>
    <w:tmpl w:val="9E522052"/>
    <w:lvl w:ilvl="0" w:tplc="DB04E4D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D916B2"/>
    <w:multiLevelType w:val="hybridMultilevel"/>
    <w:tmpl w:val="A3B83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EA5ACE"/>
    <w:multiLevelType w:val="hybridMultilevel"/>
    <w:tmpl w:val="B8622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450957"/>
    <w:multiLevelType w:val="hybridMultilevel"/>
    <w:tmpl w:val="FCDABE04"/>
    <w:lvl w:ilvl="0" w:tplc="7B364942">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9B0059"/>
    <w:multiLevelType w:val="hybridMultilevel"/>
    <w:tmpl w:val="EF4E0A02"/>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12FF7555"/>
    <w:multiLevelType w:val="hybridMultilevel"/>
    <w:tmpl w:val="3F6ED9A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746E10"/>
    <w:multiLevelType w:val="hybridMultilevel"/>
    <w:tmpl w:val="F9FCD36E"/>
    <w:lvl w:ilvl="0" w:tplc="ACE42AA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6A638D"/>
    <w:multiLevelType w:val="hybridMultilevel"/>
    <w:tmpl w:val="54583B88"/>
    <w:lvl w:ilvl="0" w:tplc="9B8E32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D206B3"/>
    <w:multiLevelType w:val="hybridMultilevel"/>
    <w:tmpl w:val="78E43A1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9465AA"/>
    <w:multiLevelType w:val="hybridMultilevel"/>
    <w:tmpl w:val="DC5A0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A4F7693"/>
    <w:multiLevelType w:val="hybridMultilevel"/>
    <w:tmpl w:val="7DA46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AA144FC"/>
    <w:multiLevelType w:val="hybridMultilevel"/>
    <w:tmpl w:val="6DFAA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FF81C46"/>
    <w:multiLevelType w:val="hybridMultilevel"/>
    <w:tmpl w:val="D28CC046"/>
    <w:lvl w:ilvl="0" w:tplc="E8CC9232">
      <w:start w:val="1"/>
      <w:numFmt w:val="decimal"/>
      <w:lvlText w:val="%1."/>
      <w:lvlJc w:val="left"/>
      <w:pPr>
        <w:ind w:left="709" w:hanging="360"/>
      </w:pPr>
    </w:lvl>
    <w:lvl w:ilvl="1" w:tplc="015202D6">
      <w:start w:val="1"/>
      <w:numFmt w:val="lowerLetter"/>
      <w:lvlText w:val="%2."/>
      <w:lvlJc w:val="left"/>
      <w:pPr>
        <w:ind w:left="1429" w:hanging="360"/>
      </w:pPr>
    </w:lvl>
    <w:lvl w:ilvl="2" w:tplc="2B608FC2">
      <w:start w:val="1"/>
      <w:numFmt w:val="lowerRoman"/>
      <w:lvlText w:val="%3."/>
      <w:lvlJc w:val="right"/>
      <w:pPr>
        <w:ind w:left="2149" w:hanging="180"/>
      </w:pPr>
    </w:lvl>
    <w:lvl w:ilvl="3" w:tplc="8B8286F0">
      <w:start w:val="1"/>
      <w:numFmt w:val="decimal"/>
      <w:lvlText w:val="%4."/>
      <w:lvlJc w:val="left"/>
      <w:pPr>
        <w:ind w:left="2869" w:hanging="360"/>
      </w:pPr>
    </w:lvl>
    <w:lvl w:ilvl="4" w:tplc="23B097D8">
      <w:start w:val="1"/>
      <w:numFmt w:val="lowerLetter"/>
      <w:lvlText w:val="%5."/>
      <w:lvlJc w:val="left"/>
      <w:pPr>
        <w:ind w:left="3589" w:hanging="360"/>
      </w:pPr>
    </w:lvl>
    <w:lvl w:ilvl="5" w:tplc="A0020230">
      <w:start w:val="1"/>
      <w:numFmt w:val="lowerRoman"/>
      <w:lvlText w:val="%6."/>
      <w:lvlJc w:val="right"/>
      <w:pPr>
        <w:ind w:left="4309" w:hanging="180"/>
      </w:pPr>
    </w:lvl>
    <w:lvl w:ilvl="6" w:tplc="4B7A0DA2">
      <w:start w:val="1"/>
      <w:numFmt w:val="decimal"/>
      <w:lvlText w:val="%7."/>
      <w:lvlJc w:val="left"/>
      <w:pPr>
        <w:ind w:left="5029" w:hanging="360"/>
      </w:pPr>
    </w:lvl>
    <w:lvl w:ilvl="7" w:tplc="69020EA6">
      <w:start w:val="1"/>
      <w:numFmt w:val="lowerLetter"/>
      <w:lvlText w:val="%8."/>
      <w:lvlJc w:val="left"/>
      <w:pPr>
        <w:ind w:left="5749" w:hanging="360"/>
      </w:pPr>
    </w:lvl>
    <w:lvl w:ilvl="8" w:tplc="77D0C54A">
      <w:start w:val="1"/>
      <w:numFmt w:val="lowerRoman"/>
      <w:lvlText w:val="%9."/>
      <w:lvlJc w:val="right"/>
      <w:pPr>
        <w:ind w:left="6469" w:hanging="180"/>
      </w:pPr>
    </w:lvl>
  </w:abstractNum>
  <w:abstractNum w:abstractNumId="17" w15:restartNumberingAfterBreak="0">
    <w:nsid w:val="20C270CB"/>
    <w:multiLevelType w:val="hybridMultilevel"/>
    <w:tmpl w:val="B34E6130"/>
    <w:lvl w:ilvl="0" w:tplc="0419000F">
      <w:start w:val="1"/>
      <w:numFmt w:val="decimal"/>
      <w:lvlText w:val="%1."/>
      <w:lvlJc w:val="left"/>
      <w:pPr>
        <w:tabs>
          <w:tab w:val="num" w:pos="-1256"/>
        </w:tabs>
        <w:ind w:left="-1256" w:hanging="360"/>
      </w:pPr>
    </w:lvl>
    <w:lvl w:ilvl="1" w:tplc="04190019">
      <w:start w:val="1"/>
      <w:numFmt w:val="lowerLetter"/>
      <w:lvlText w:val="%2."/>
      <w:lvlJc w:val="left"/>
      <w:pPr>
        <w:tabs>
          <w:tab w:val="num" w:pos="-536"/>
        </w:tabs>
        <w:ind w:left="-536" w:hanging="360"/>
      </w:pPr>
    </w:lvl>
    <w:lvl w:ilvl="2" w:tplc="0419001B">
      <w:start w:val="1"/>
      <w:numFmt w:val="lowerRoman"/>
      <w:lvlText w:val="%3."/>
      <w:lvlJc w:val="right"/>
      <w:pPr>
        <w:tabs>
          <w:tab w:val="num" w:pos="184"/>
        </w:tabs>
        <w:ind w:left="184" w:hanging="180"/>
      </w:pPr>
    </w:lvl>
    <w:lvl w:ilvl="3" w:tplc="0419000F">
      <w:start w:val="1"/>
      <w:numFmt w:val="decimal"/>
      <w:lvlText w:val="%4."/>
      <w:lvlJc w:val="left"/>
      <w:pPr>
        <w:tabs>
          <w:tab w:val="num" w:pos="904"/>
        </w:tabs>
        <w:ind w:left="904" w:hanging="360"/>
      </w:pPr>
    </w:lvl>
    <w:lvl w:ilvl="4" w:tplc="04190019">
      <w:start w:val="1"/>
      <w:numFmt w:val="lowerLetter"/>
      <w:lvlText w:val="%5."/>
      <w:lvlJc w:val="left"/>
      <w:pPr>
        <w:tabs>
          <w:tab w:val="num" w:pos="1624"/>
        </w:tabs>
        <w:ind w:left="1624" w:hanging="360"/>
      </w:pPr>
    </w:lvl>
    <w:lvl w:ilvl="5" w:tplc="0419001B">
      <w:start w:val="1"/>
      <w:numFmt w:val="lowerRoman"/>
      <w:lvlText w:val="%6."/>
      <w:lvlJc w:val="right"/>
      <w:pPr>
        <w:tabs>
          <w:tab w:val="num" w:pos="2344"/>
        </w:tabs>
        <w:ind w:left="2344" w:hanging="180"/>
      </w:pPr>
    </w:lvl>
    <w:lvl w:ilvl="6" w:tplc="0419000F">
      <w:start w:val="1"/>
      <w:numFmt w:val="decimal"/>
      <w:lvlText w:val="%7."/>
      <w:lvlJc w:val="left"/>
      <w:pPr>
        <w:tabs>
          <w:tab w:val="num" w:pos="3064"/>
        </w:tabs>
        <w:ind w:left="3064" w:hanging="360"/>
      </w:pPr>
    </w:lvl>
    <w:lvl w:ilvl="7" w:tplc="04190019">
      <w:start w:val="1"/>
      <w:numFmt w:val="lowerLetter"/>
      <w:lvlText w:val="%8."/>
      <w:lvlJc w:val="left"/>
      <w:pPr>
        <w:tabs>
          <w:tab w:val="num" w:pos="3784"/>
        </w:tabs>
        <w:ind w:left="3784" w:hanging="360"/>
      </w:pPr>
    </w:lvl>
    <w:lvl w:ilvl="8" w:tplc="0419001B">
      <w:start w:val="1"/>
      <w:numFmt w:val="lowerRoman"/>
      <w:lvlText w:val="%9."/>
      <w:lvlJc w:val="right"/>
      <w:pPr>
        <w:tabs>
          <w:tab w:val="num" w:pos="4504"/>
        </w:tabs>
        <w:ind w:left="4504" w:hanging="180"/>
      </w:pPr>
    </w:lvl>
  </w:abstractNum>
  <w:abstractNum w:abstractNumId="18" w15:restartNumberingAfterBreak="0">
    <w:nsid w:val="228A4E19"/>
    <w:multiLevelType w:val="hybridMultilevel"/>
    <w:tmpl w:val="BDDC519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5514561"/>
    <w:multiLevelType w:val="hybridMultilevel"/>
    <w:tmpl w:val="C0E0E078"/>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6320DC5"/>
    <w:multiLevelType w:val="hybridMultilevel"/>
    <w:tmpl w:val="C8AE2F32"/>
    <w:lvl w:ilvl="0" w:tplc="C930CEE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83546AA"/>
    <w:multiLevelType w:val="hybridMultilevel"/>
    <w:tmpl w:val="5A9440B2"/>
    <w:lvl w:ilvl="0" w:tplc="4498DD14">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3D4719"/>
    <w:multiLevelType w:val="hybridMultilevel"/>
    <w:tmpl w:val="8730D43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B26F94"/>
    <w:multiLevelType w:val="hybridMultilevel"/>
    <w:tmpl w:val="C0086B72"/>
    <w:lvl w:ilvl="0" w:tplc="6CD4978A">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9BD3915"/>
    <w:multiLevelType w:val="hybridMultilevel"/>
    <w:tmpl w:val="43B6014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E4E7C3E"/>
    <w:multiLevelType w:val="hybridMultilevel"/>
    <w:tmpl w:val="E090B586"/>
    <w:lvl w:ilvl="0" w:tplc="793448C4">
      <w:start w:val="1"/>
      <w:numFmt w:val="decimal"/>
      <w:lvlText w:val="%1."/>
      <w:lvlJc w:val="left"/>
      <w:pPr>
        <w:ind w:left="720" w:hanging="360"/>
      </w:pPr>
      <w:rPr>
        <w:rFonts w:ascii="Times New Roman" w:eastAsia="SimSun" w:hAnsi="Times New Roman" w:cs="Times New Roman"/>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3271DD"/>
    <w:multiLevelType w:val="hybridMultilevel"/>
    <w:tmpl w:val="07ACC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372419"/>
    <w:multiLevelType w:val="hybridMultilevel"/>
    <w:tmpl w:val="F2E265E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48EB18EC"/>
    <w:multiLevelType w:val="hybridMultilevel"/>
    <w:tmpl w:val="92962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CD48DD"/>
    <w:multiLevelType w:val="hybridMultilevel"/>
    <w:tmpl w:val="A8EE52E2"/>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E3740B"/>
    <w:multiLevelType w:val="hybridMultilevel"/>
    <w:tmpl w:val="152A4C3C"/>
    <w:lvl w:ilvl="0" w:tplc="7660E664">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4E4901B6"/>
    <w:multiLevelType w:val="hybridMultilevel"/>
    <w:tmpl w:val="A7F03986"/>
    <w:lvl w:ilvl="0" w:tplc="34F03FC4">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52CE7696"/>
    <w:multiLevelType w:val="hybridMultilevel"/>
    <w:tmpl w:val="57082610"/>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F441FF"/>
    <w:multiLevelType w:val="hybridMultilevel"/>
    <w:tmpl w:val="376C818C"/>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6B976101"/>
    <w:multiLevelType w:val="hybridMultilevel"/>
    <w:tmpl w:val="46301262"/>
    <w:lvl w:ilvl="0" w:tplc="04190001">
      <w:start w:val="1"/>
      <w:numFmt w:val="bullet"/>
      <w:lvlText w:val=""/>
      <w:lvlJc w:val="left"/>
      <w:pPr>
        <w:ind w:left="360" w:hanging="360"/>
      </w:pPr>
      <w:rPr>
        <w:rFonts w:ascii="Symbol" w:hAnsi="Symbol" w:hint="default"/>
      </w:rPr>
    </w:lvl>
    <w:lvl w:ilvl="1" w:tplc="9B8E3252">
      <w:numFmt w:val="bullet"/>
      <w:lvlText w:val="•"/>
      <w:lvlJc w:val="left"/>
      <w:pPr>
        <w:ind w:left="1425" w:hanging="705"/>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6C320DF7"/>
    <w:multiLevelType w:val="hybridMultilevel"/>
    <w:tmpl w:val="E6304BC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6F253062"/>
    <w:multiLevelType w:val="hybridMultilevel"/>
    <w:tmpl w:val="A5368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0BF1966"/>
    <w:multiLevelType w:val="hybridMultilevel"/>
    <w:tmpl w:val="E090B586"/>
    <w:lvl w:ilvl="0" w:tplc="793448C4">
      <w:start w:val="1"/>
      <w:numFmt w:val="decimal"/>
      <w:lvlText w:val="%1."/>
      <w:lvlJc w:val="left"/>
      <w:pPr>
        <w:ind w:left="720" w:hanging="360"/>
      </w:pPr>
      <w:rPr>
        <w:rFonts w:ascii="Times New Roman" w:eastAsia="SimSun" w:hAnsi="Times New Roman" w:cs="Times New Roman"/>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6F70D8"/>
    <w:multiLevelType w:val="hybridMultilevel"/>
    <w:tmpl w:val="B896D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7D01A6"/>
    <w:multiLevelType w:val="hybridMultilevel"/>
    <w:tmpl w:val="C26639A2"/>
    <w:lvl w:ilvl="0" w:tplc="DCFAF51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78245CE4"/>
    <w:multiLevelType w:val="hybridMultilevel"/>
    <w:tmpl w:val="D19A9C6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A9D304A"/>
    <w:multiLevelType w:val="hybridMultilevel"/>
    <w:tmpl w:val="A9D6189C"/>
    <w:lvl w:ilvl="0" w:tplc="74F4376C">
      <w:start w:val="1"/>
      <w:numFmt w:val="decimal"/>
      <w:lvlText w:val="%1."/>
      <w:lvlJc w:val="left"/>
      <w:pPr>
        <w:ind w:left="709" w:hanging="360"/>
      </w:pPr>
    </w:lvl>
    <w:lvl w:ilvl="1" w:tplc="95F0A596">
      <w:start w:val="1"/>
      <w:numFmt w:val="lowerLetter"/>
      <w:lvlText w:val="%2."/>
      <w:lvlJc w:val="left"/>
      <w:pPr>
        <w:ind w:left="1429" w:hanging="360"/>
      </w:pPr>
    </w:lvl>
    <w:lvl w:ilvl="2" w:tplc="F59AC3F8">
      <w:start w:val="1"/>
      <w:numFmt w:val="lowerRoman"/>
      <w:lvlText w:val="%3."/>
      <w:lvlJc w:val="right"/>
      <w:pPr>
        <w:ind w:left="2149" w:hanging="180"/>
      </w:pPr>
    </w:lvl>
    <w:lvl w:ilvl="3" w:tplc="AB6A7E06">
      <w:start w:val="1"/>
      <w:numFmt w:val="decimal"/>
      <w:lvlText w:val="%4."/>
      <w:lvlJc w:val="left"/>
      <w:pPr>
        <w:ind w:left="2869" w:hanging="360"/>
      </w:pPr>
    </w:lvl>
    <w:lvl w:ilvl="4" w:tplc="3864CFDA">
      <w:start w:val="1"/>
      <w:numFmt w:val="lowerLetter"/>
      <w:lvlText w:val="%5."/>
      <w:lvlJc w:val="left"/>
      <w:pPr>
        <w:ind w:left="3589" w:hanging="360"/>
      </w:pPr>
    </w:lvl>
    <w:lvl w:ilvl="5" w:tplc="57DC2ABA">
      <w:start w:val="1"/>
      <w:numFmt w:val="lowerRoman"/>
      <w:lvlText w:val="%6."/>
      <w:lvlJc w:val="right"/>
      <w:pPr>
        <w:ind w:left="4309" w:hanging="180"/>
      </w:pPr>
    </w:lvl>
    <w:lvl w:ilvl="6" w:tplc="7E9A3B5E">
      <w:start w:val="1"/>
      <w:numFmt w:val="decimal"/>
      <w:lvlText w:val="%7."/>
      <w:lvlJc w:val="left"/>
      <w:pPr>
        <w:ind w:left="5029" w:hanging="360"/>
      </w:pPr>
    </w:lvl>
    <w:lvl w:ilvl="7" w:tplc="CEB4715E">
      <w:start w:val="1"/>
      <w:numFmt w:val="lowerLetter"/>
      <w:lvlText w:val="%8."/>
      <w:lvlJc w:val="left"/>
      <w:pPr>
        <w:ind w:left="5749" w:hanging="360"/>
      </w:pPr>
    </w:lvl>
    <w:lvl w:ilvl="8" w:tplc="7C5E9DA2">
      <w:start w:val="1"/>
      <w:numFmt w:val="lowerRoman"/>
      <w:lvlText w:val="%9."/>
      <w:lvlJc w:val="right"/>
      <w:pPr>
        <w:ind w:left="6469" w:hanging="180"/>
      </w:pPr>
    </w:lvl>
  </w:abstractNum>
  <w:abstractNum w:abstractNumId="42" w15:restartNumberingAfterBreak="0">
    <w:nsid w:val="7AD331CC"/>
    <w:multiLevelType w:val="hybridMultilevel"/>
    <w:tmpl w:val="35208F5C"/>
    <w:lvl w:ilvl="0" w:tplc="9B8E32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D6A263A"/>
    <w:multiLevelType w:val="hybridMultilevel"/>
    <w:tmpl w:val="A8EE52E2"/>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754D36"/>
    <w:multiLevelType w:val="hybridMultilevel"/>
    <w:tmpl w:val="B742E426"/>
    <w:lvl w:ilvl="0" w:tplc="4708854A">
      <w:start w:val="1"/>
      <w:numFmt w:val="bullet"/>
      <w:lvlText w:val="–"/>
      <w:lvlJc w:val="left"/>
      <w:pPr>
        <w:ind w:left="1417" w:hanging="360"/>
      </w:pPr>
      <w:rPr>
        <w:rFonts w:ascii="Arial" w:eastAsia="Arial" w:hAnsi="Arial" w:cs="Arial" w:hint="default"/>
      </w:rPr>
    </w:lvl>
    <w:lvl w:ilvl="1" w:tplc="D84A153A">
      <w:start w:val="1"/>
      <w:numFmt w:val="bullet"/>
      <w:lvlText w:val="o"/>
      <w:lvlJc w:val="left"/>
      <w:pPr>
        <w:ind w:left="2137" w:hanging="360"/>
      </w:pPr>
      <w:rPr>
        <w:rFonts w:ascii="Courier New" w:eastAsia="Courier New" w:hAnsi="Courier New" w:cs="Courier New" w:hint="default"/>
      </w:rPr>
    </w:lvl>
    <w:lvl w:ilvl="2" w:tplc="A176B612">
      <w:start w:val="1"/>
      <w:numFmt w:val="bullet"/>
      <w:lvlText w:val="§"/>
      <w:lvlJc w:val="left"/>
      <w:pPr>
        <w:ind w:left="2857" w:hanging="360"/>
      </w:pPr>
      <w:rPr>
        <w:rFonts w:ascii="Wingdings" w:eastAsia="Wingdings" w:hAnsi="Wingdings" w:cs="Wingdings" w:hint="default"/>
      </w:rPr>
    </w:lvl>
    <w:lvl w:ilvl="3" w:tplc="4D88BAF8">
      <w:start w:val="1"/>
      <w:numFmt w:val="bullet"/>
      <w:lvlText w:val="·"/>
      <w:lvlJc w:val="left"/>
      <w:pPr>
        <w:ind w:left="3577" w:hanging="360"/>
      </w:pPr>
      <w:rPr>
        <w:rFonts w:ascii="Symbol" w:eastAsia="Symbol" w:hAnsi="Symbol" w:cs="Symbol" w:hint="default"/>
      </w:rPr>
    </w:lvl>
    <w:lvl w:ilvl="4" w:tplc="3D149956">
      <w:start w:val="1"/>
      <w:numFmt w:val="bullet"/>
      <w:lvlText w:val="o"/>
      <w:lvlJc w:val="left"/>
      <w:pPr>
        <w:ind w:left="4297" w:hanging="360"/>
      </w:pPr>
      <w:rPr>
        <w:rFonts w:ascii="Courier New" w:eastAsia="Courier New" w:hAnsi="Courier New" w:cs="Courier New" w:hint="default"/>
      </w:rPr>
    </w:lvl>
    <w:lvl w:ilvl="5" w:tplc="17883090">
      <w:start w:val="1"/>
      <w:numFmt w:val="bullet"/>
      <w:lvlText w:val="§"/>
      <w:lvlJc w:val="left"/>
      <w:pPr>
        <w:ind w:left="5017" w:hanging="360"/>
      </w:pPr>
      <w:rPr>
        <w:rFonts w:ascii="Wingdings" w:eastAsia="Wingdings" w:hAnsi="Wingdings" w:cs="Wingdings" w:hint="default"/>
      </w:rPr>
    </w:lvl>
    <w:lvl w:ilvl="6" w:tplc="80AEF586">
      <w:start w:val="1"/>
      <w:numFmt w:val="bullet"/>
      <w:lvlText w:val="·"/>
      <w:lvlJc w:val="left"/>
      <w:pPr>
        <w:ind w:left="5737" w:hanging="360"/>
      </w:pPr>
      <w:rPr>
        <w:rFonts w:ascii="Symbol" w:eastAsia="Symbol" w:hAnsi="Symbol" w:cs="Symbol" w:hint="default"/>
      </w:rPr>
    </w:lvl>
    <w:lvl w:ilvl="7" w:tplc="ACEEA136">
      <w:start w:val="1"/>
      <w:numFmt w:val="bullet"/>
      <w:lvlText w:val="o"/>
      <w:lvlJc w:val="left"/>
      <w:pPr>
        <w:ind w:left="6457" w:hanging="360"/>
      </w:pPr>
      <w:rPr>
        <w:rFonts w:ascii="Courier New" w:eastAsia="Courier New" w:hAnsi="Courier New" w:cs="Courier New" w:hint="default"/>
      </w:rPr>
    </w:lvl>
    <w:lvl w:ilvl="8" w:tplc="2FC28366">
      <w:start w:val="1"/>
      <w:numFmt w:val="bullet"/>
      <w:lvlText w:val="§"/>
      <w:lvlJc w:val="left"/>
      <w:pPr>
        <w:ind w:left="7177" w:hanging="360"/>
      </w:pPr>
      <w:rPr>
        <w:rFonts w:ascii="Wingdings" w:eastAsia="Wingdings" w:hAnsi="Wingdings" w:cs="Wingdings" w:hint="default"/>
      </w:rPr>
    </w:lvl>
  </w:abstractNum>
  <w:abstractNum w:abstractNumId="45" w15:restartNumberingAfterBreak="0">
    <w:nsid w:val="7E364460"/>
    <w:multiLevelType w:val="hybridMultilevel"/>
    <w:tmpl w:val="D00618CC"/>
    <w:lvl w:ilvl="0" w:tplc="96802886">
      <w:start w:val="1"/>
      <w:numFmt w:val="bullet"/>
      <w:lvlText w:val="–"/>
      <w:lvlJc w:val="left"/>
      <w:pPr>
        <w:ind w:left="1417" w:hanging="360"/>
      </w:pPr>
      <w:rPr>
        <w:rFonts w:ascii="Arial" w:eastAsia="Arial" w:hAnsi="Arial" w:cs="Arial" w:hint="default"/>
      </w:rPr>
    </w:lvl>
    <w:lvl w:ilvl="1" w:tplc="0E4242A0">
      <w:start w:val="1"/>
      <w:numFmt w:val="bullet"/>
      <w:lvlText w:val="o"/>
      <w:lvlJc w:val="left"/>
      <w:pPr>
        <w:ind w:left="2137" w:hanging="360"/>
      </w:pPr>
      <w:rPr>
        <w:rFonts w:ascii="Courier New" w:eastAsia="Courier New" w:hAnsi="Courier New" w:cs="Courier New" w:hint="default"/>
      </w:rPr>
    </w:lvl>
    <w:lvl w:ilvl="2" w:tplc="72965B96">
      <w:start w:val="1"/>
      <w:numFmt w:val="bullet"/>
      <w:lvlText w:val="§"/>
      <w:lvlJc w:val="left"/>
      <w:pPr>
        <w:ind w:left="2857" w:hanging="360"/>
      </w:pPr>
      <w:rPr>
        <w:rFonts w:ascii="Wingdings" w:eastAsia="Wingdings" w:hAnsi="Wingdings" w:cs="Wingdings" w:hint="default"/>
      </w:rPr>
    </w:lvl>
    <w:lvl w:ilvl="3" w:tplc="E4949F7E">
      <w:start w:val="1"/>
      <w:numFmt w:val="bullet"/>
      <w:lvlText w:val="·"/>
      <w:lvlJc w:val="left"/>
      <w:pPr>
        <w:ind w:left="3577" w:hanging="360"/>
      </w:pPr>
      <w:rPr>
        <w:rFonts w:ascii="Symbol" w:eastAsia="Symbol" w:hAnsi="Symbol" w:cs="Symbol" w:hint="default"/>
      </w:rPr>
    </w:lvl>
    <w:lvl w:ilvl="4" w:tplc="0E44B4CC">
      <w:start w:val="1"/>
      <w:numFmt w:val="bullet"/>
      <w:lvlText w:val="o"/>
      <w:lvlJc w:val="left"/>
      <w:pPr>
        <w:ind w:left="4297" w:hanging="360"/>
      </w:pPr>
      <w:rPr>
        <w:rFonts w:ascii="Courier New" w:eastAsia="Courier New" w:hAnsi="Courier New" w:cs="Courier New" w:hint="default"/>
      </w:rPr>
    </w:lvl>
    <w:lvl w:ilvl="5" w:tplc="6636934E">
      <w:start w:val="1"/>
      <w:numFmt w:val="bullet"/>
      <w:lvlText w:val="§"/>
      <w:lvlJc w:val="left"/>
      <w:pPr>
        <w:ind w:left="5017" w:hanging="360"/>
      </w:pPr>
      <w:rPr>
        <w:rFonts w:ascii="Wingdings" w:eastAsia="Wingdings" w:hAnsi="Wingdings" w:cs="Wingdings" w:hint="default"/>
      </w:rPr>
    </w:lvl>
    <w:lvl w:ilvl="6" w:tplc="B2F03704">
      <w:start w:val="1"/>
      <w:numFmt w:val="bullet"/>
      <w:lvlText w:val="·"/>
      <w:lvlJc w:val="left"/>
      <w:pPr>
        <w:ind w:left="5737" w:hanging="360"/>
      </w:pPr>
      <w:rPr>
        <w:rFonts w:ascii="Symbol" w:eastAsia="Symbol" w:hAnsi="Symbol" w:cs="Symbol" w:hint="default"/>
      </w:rPr>
    </w:lvl>
    <w:lvl w:ilvl="7" w:tplc="0A18A596">
      <w:start w:val="1"/>
      <w:numFmt w:val="bullet"/>
      <w:lvlText w:val="o"/>
      <w:lvlJc w:val="left"/>
      <w:pPr>
        <w:ind w:left="6457" w:hanging="360"/>
      </w:pPr>
      <w:rPr>
        <w:rFonts w:ascii="Courier New" w:eastAsia="Courier New" w:hAnsi="Courier New" w:cs="Courier New" w:hint="default"/>
      </w:rPr>
    </w:lvl>
    <w:lvl w:ilvl="8" w:tplc="FA448EC8">
      <w:start w:val="1"/>
      <w:numFmt w:val="bullet"/>
      <w:lvlText w:val="§"/>
      <w:lvlJc w:val="left"/>
      <w:pPr>
        <w:ind w:left="7177" w:hanging="360"/>
      </w:pPr>
      <w:rPr>
        <w:rFonts w:ascii="Wingdings" w:eastAsia="Wingdings" w:hAnsi="Wingdings" w:cs="Wingdings" w:hint="default"/>
      </w:rPr>
    </w:lvl>
  </w:abstractNum>
  <w:abstractNum w:abstractNumId="46" w15:restartNumberingAfterBreak="0">
    <w:nsid w:val="7EFA1B5F"/>
    <w:multiLevelType w:val="hybridMultilevel"/>
    <w:tmpl w:val="C0E0E078"/>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5"/>
  </w:num>
  <w:num w:numId="3">
    <w:abstractNumId w:val="15"/>
  </w:num>
  <w:num w:numId="4">
    <w:abstractNumId w:val="30"/>
  </w:num>
  <w:num w:numId="5">
    <w:abstractNumId w:val="26"/>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35"/>
  </w:num>
  <w:num w:numId="9">
    <w:abstractNumId w:val="8"/>
  </w:num>
  <w:num w:numId="10">
    <w:abstractNumId w:val="9"/>
  </w:num>
  <w:num w:numId="11">
    <w:abstractNumId w:val="2"/>
  </w:num>
  <w:num w:numId="12">
    <w:abstractNumId w:val="33"/>
  </w:num>
  <w:num w:numId="13">
    <w:abstractNumId w:val="1"/>
  </w:num>
  <w:num w:numId="14">
    <w:abstractNumId w:val="34"/>
  </w:num>
  <w:num w:numId="15">
    <w:abstractNumId w:val="39"/>
  </w:num>
  <w:num w:numId="16">
    <w:abstractNumId w:val="38"/>
  </w:num>
  <w:num w:numId="17">
    <w:abstractNumId w:val="20"/>
  </w:num>
  <w:num w:numId="18">
    <w:abstractNumId w:val="3"/>
  </w:num>
  <w:num w:numId="19">
    <w:abstractNumId w:val="40"/>
  </w:num>
  <w:num w:numId="20">
    <w:abstractNumId w:val="18"/>
  </w:num>
  <w:num w:numId="21">
    <w:abstractNumId w:val="13"/>
  </w:num>
  <w:num w:numId="22">
    <w:abstractNumId w:val="6"/>
  </w:num>
  <w:num w:numId="23">
    <w:abstractNumId w:val="22"/>
  </w:num>
  <w:num w:numId="24">
    <w:abstractNumId w:val="14"/>
  </w:num>
  <w:num w:numId="25">
    <w:abstractNumId w:val="4"/>
  </w:num>
  <w:num w:numId="26">
    <w:abstractNumId w:val="28"/>
  </w:num>
  <w:num w:numId="27">
    <w:abstractNumId w:val="25"/>
  </w:num>
  <w:num w:numId="28">
    <w:abstractNumId w:val="43"/>
  </w:num>
  <w:num w:numId="29">
    <w:abstractNumId w:val="19"/>
  </w:num>
  <w:num w:numId="30">
    <w:abstractNumId w:val="32"/>
  </w:num>
  <w:num w:numId="31">
    <w:abstractNumId w:val="21"/>
  </w:num>
  <w:num w:numId="32">
    <w:abstractNumId w:val="44"/>
  </w:num>
  <w:num w:numId="33">
    <w:abstractNumId w:val="16"/>
  </w:num>
  <w:num w:numId="34">
    <w:abstractNumId w:val="12"/>
  </w:num>
  <w:num w:numId="35">
    <w:abstractNumId w:val="37"/>
  </w:num>
  <w:num w:numId="36">
    <w:abstractNumId w:val="45"/>
  </w:num>
  <w:num w:numId="37">
    <w:abstractNumId w:val="41"/>
  </w:num>
  <w:num w:numId="38">
    <w:abstractNumId w:val="24"/>
  </w:num>
  <w:num w:numId="39">
    <w:abstractNumId w:val="42"/>
  </w:num>
  <w:num w:numId="40">
    <w:abstractNumId w:val="10"/>
  </w:num>
  <w:num w:numId="41">
    <w:abstractNumId w:val="29"/>
  </w:num>
  <w:num w:numId="42">
    <w:abstractNumId w:val="23"/>
  </w:num>
  <w:num w:numId="43">
    <w:abstractNumId w:val="46"/>
  </w:num>
  <w:num w:numId="44">
    <w:abstractNumId w:val="0"/>
  </w:num>
  <w:num w:numId="45">
    <w:abstractNumId w:val="11"/>
  </w:num>
  <w:num w:numId="46">
    <w:abstractNumId w:val="36"/>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1A5"/>
    <w:rsid w:val="0000232E"/>
    <w:rsid w:val="000031EC"/>
    <w:rsid w:val="000046B8"/>
    <w:rsid w:val="00013D99"/>
    <w:rsid w:val="0001491B"/>
    <w:rsid w:val="00026456"/>
    <w:rsid w:val="00027DF4"/>
    <w:rsid w:val="00061553"/>
    <w:rsid w:val="00072B55"/>
    <w:rsid w:val="0008556E"/>
    <w:rsid w:val="000F68F7"/>
    <w:rsid w:val="00113967"/>
    <w:rsid w:val="00123EAC"/>
    <w:rsid w:val="00170385"/>
    <w:rsid w:val="0018252C"/>
    <w:rsid w:val="00183D9E"/>
    <w:rsid w:val="00186E8E"/>
    <w:rsid w:val="001B24A5"/>
    <w:rsid w:val="001D3382"/>
    <w:rsid w:val="001D5445"/>
    <w:rsid w:val="001D765B"/>
    <w:rsid w:val="001E216D"/>
    <w:rsid w:val="001F2332"/>
    <w:rsid w:val="00203B04"/>
    <w:rsid w:val="00203CCB"/>
    <w:rsid w:val="002211F5"/>
    <w:rsid w:val="00261B4F"/>
    <w:rsid w:val="002642D2"/>
    <w:rsid w:val="00277E94"/>
    <w:rsid w:val="002864A5"/>
    <w:rsid w:val="00294370"/>
    <w:rsid w:val="002A27E6"/>
    <w:rsid w:val="002C3217"/>
    <w:rsid w:val="002C6A76"/>
    <w:rsid w:val="002D5201"/>
    <w:rsid w:val="002E5A59"/>
    <w:rsid w:val="002E7602"/>
    <w:rsid w:val="00315EA6"/>
    <w:rsid w:val="0033155D"/>
    <w:rsid w:val="003438B6"/>
    <w:rsid w:val="00355D7F"/>
    <w:rsid w:val="003729EE"/>
    <w:rsid w:val="00385E4A"/>
    <w:rsid w:val="003A2CCF"/>
    <w:rsid w:val="003B0B57"/>
    <w:rsid w:val="003C7691"/>
    <w:rsid w:val="003D7830"/>
    <w:rsid w:val="00401393"/>
    <w:rsid w:val="00410C5E"/>
    <w:rsid w:val="00437E30"/>
    <w:rsid w:val="00496DBD"/>
    <w:rsid w:val="004D0D07"/>
    <w:rsid w:val="004D33D3"/>
    <w:rsid w:val="004D6DEE"/>
    <w:rsid w:val="005028F0"/>
    <w:rsid w:val="0051141A"/>
    <w:rsid w:val="0051299E"/>
    <w:rsid w:val="00527285"/>
    <w:rsid w:val="00540DBF"/>
    <w:rsid w:val="005414DB"/>
    <w:rsid w:val="0054318E"/>
    <w:rsid w:val="00557622"/>
    <w:rsid w:val="00564528"/>
    <w:rsid w:val="00576FFB"/>
    <w:rsid w:val="00580678"/>
    <w:rsid w:val="00580F60"/>
    <w:rsid w:val="00582868"/>
    <w:rsid w:val="00586F58"/>
    <w:rsid w:val="005B122E"/>
    <w:rsid w:val="005E1D0D"/>
    <w:rsid w:val="005E5BA2"/>
    <w:rsid w:val="005E71F7"/>
    <w:rsid w:val="006257C5"/>
    <w:rsid w:val="006443B2"/>
    <w:rsid w:val="006603C8"/>
    <w:rsid w:val="006616F3"/>
    <w:rsid w:val="00664E0C"/>
    <w:rsid w:val="00666D91"/>
    <w:rsid w:val="00684BED"/>
    <w:rsid w:val="006903E0"/>
    <w:rsid w:val="006B483F"/>
    <w:rsid w:val="006C1817"/>
    <w:rsid w:val="006D72FA"/>
    <w:rsid w:val="006F7295"/>
    <w:rsid w:val="0070444C"/>
    <w:rsid w:val="0071249C"/>
    <w:rsid w:val="007174F0"/>
    <w:rsid w:val="007177C3"/>
    <w:rsid w:val="00753B61"/>
    <w:rsid w:val="00761A85"/>
    <w:rsid w:val="00763D2A"/>
    <w:rsid w:val="0076413A"/>
    <w:rsid w:val="00771B71"/>
    <w:rsid w:val="00775B70"/>
    <w:rsid w:val="0078096D"/>
    <w:rsid w:val="00790C1B"/>
    <w:rsid w:val="007A38BE"/>
    <w:rsid w:val="007F31D5"/>
    <w:rsid w:val="007F4B8F"/>
    <w:rsid w:val="00807B9D"/>
    <w:rsid w:val="00814BB7"/>
    <w:rsid w:val="0082180F"/>
    <w:rsid w:val="00853253"/>
    <w:rsid w:val="00860859"/>
    <w:rsid w:val="008672AF"/>
    <w:rsid w:val="00885099"/>
    <w:rsid w:val="008872E1"/>
    <w:rsid w:val="008B5B9A"/>
    <w:rsid w:val="008C4AB9"/>
    <w:rsid w:val="008C64B7"/>
    <w:rsid w:val="008E3959"/>
    <w:rsid w:val="008F5934"/>
    <w:rsid w:val="00915020"/>
    <w:rsid w:val="009213FA"/>
    <w:rsid w:val="00925B6E"/>
    <w:rsid w:val="009308C6"/>
    <w:rsid w:val="00947D5C"/>
    <w:rsid w:val="00965328"/>
    <w:rsid w:val="009A1A59"/>
    <w:rsid w:val="009B5F18"/>
    <w:rsid w:val="009E7472"/>
    <w:rsid w:val="009F6AAB"/>
    <w:rsid w:val="00A036FB"/>
    <w:rsid w:val="00A217FB"/>
    <w:rsid w:val="00A56512"/>
    <w:rsid w:val="00AA75D4"/>
    <w:rsid w:val="00AB21A8"/>
    <w:rsid w:val="00AE26DD"/>
    <w:rsid w:val="00AE4E5A"/>
    <w:rsid w:val="00AF3D70"/>
    <w:rsid w:val="00AF7F5B"/>
    <w:rsid w:val="00B04429"/>
    <w:rsid w:val="00B13B4B"/>
    <w:rsid w:val="00B24A3F"/>
    <w:rsid w:val="00B31525"/>
    <w:rsid w:val="00B660E4"/>
    <w:rsid w:val="00B66D83"/>
    <w:rsid w:val="00B74F42"/>
    <w:rsid w:val="00BA0347"/>
    <w:rsid w:val="00BA09AE"/>
    <w:rsid w:val="00BB08CB"/>
    <w:rsid w:val="00BB2C44"/>
    <w:rsid w:val="00BD5EE3"/>
    <w:rsid w:val="00BE61AC"/>
    <w:rsid w:val="00C20091"/>
    <w:rsid w:val="00C2732F"/>
    <w:rsid w:val="00C37894"/>
    <w:rsid w:val="00C4370A"/>
    <w:rsid w:val="00C459B9"/>
    <w:rsid w:val="00C81322"/>
    <w:rsid w:val="00C9223F"/>
    <w:rsid w:val="00CA2D46"/>
    <w:rsid w:val="00CE384D"/>
    <w:rsid w:val="00D10F87"/>
    <w:rsid w:val="00D15E27"/>
    <w:rsid w:val="00D75881"/>
    <w:rsid w:val="00DD0DDA"/>
    <w:rsid w:val="00DE79BB"/>
    <w:rsid w:val="00E12303"/>
    <w:rsid w:val="00E20E2A"/>
    <w:rsid w:val="00E23360"/>
    <w:rsid w:val="00E441A5"/>
    <w:rsid w:val="00E63CEC"/>
    <w:rsid w:val="00EB3658"/>
    <w:rsid w:val="00ED244F"/>
    <w:rsid w:val="00F151D6"/>
    <w:rsid w:val="00F252D9"/>
    <w:rsid w:val="00F352D4"/>
    <w:rsid w:val="00F41231"/>
    <w:rsid w:val="00F55E63"/>
    <w:rsid w:val="00F64385"/>
    <w:rsid w:val="00F7060A"/>
    <w:rsid w:val="00F77572"/>
    <w:rsid w:val="00F873AF"/>
    <w:rsid w:val="00FA63A7"/>
    <w:rsid w:val="00FB3B3A"/>
    <w:rsid w:val="00FB5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B1F2E"/>
  <w15:chartTrackingRefBased/>
  <w15:docId w15:val="{81935B1F-8088-48C1-AF95-66096413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CCF"/>
    <w:pPr>
      <w:spacing w:after="0" w:line="240" w:lineRule="auto"/>
    </w:pPr>
    <w:rPr>
      <w:rFonts w:ascii="Times New Roman" w:eastAsia="SimSun" w:hAnsi="Times New Roman" w:cs="Times New Roman"/>
      <w:sz w:val="24"/>
      <w:szCs w:val="24"/>
      <w:lang w:eastAsia="ru-RU"/>
    </w:rPr>
  </w:style>
  <w:style w:type="paragraph" w:styleId="1">
    <w:name w:val="heading 1"/>
    <w:basedOn w:val="a"/>
    <w:next w:val="a"/>
    <w:link w:val="10"/>
    <w:qFormat/>
    <w:rsid w:val="003A2CCF"/>
    <w:pPr>
      <w:keepNext/>
      <w:spacing w:before="240" w:after="60"/>
      <w:outlineLvl w:val="0"/>
    </w:pPr>
    <w:rPr>
      <w:b/>
      <w:bCs/>
      <w:kern w:val="32"/>
      <w:sz w:val="28"/>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2CCF"/>
    <w:rPr>
      <w:rFonts w:ascii="Times New Roman" w:eastAsia="SimSun" w:hAnsi="Times New Roman" w:cs="Times New Roman"/>
      <w:b/>
      <w:bCs/>
      <w:kern w:val="32"/>
      <w:sz w:val="28"/>
      <w:szCs w:val="32"/>
      <w:lang w:val="x-none" w:eastAsia="x-none"/>
    </w:rPr>
  </w:style>
  <w:style w:type="paragraph" w:styleId="a3">
    <w:name w:val="No Spacing"/>
    <w:link w:val="a4"/>
    <w:uiPriority w:val="1"/>
    <w:qFormat/>
    <w:rsid w:val="003A2CCF"/>
    <w:pPr>
      <w:spacing w:after="0" w:line="240" w:lineRule="auto"/>
    </w:pPr>
  </w:style>
  <w:style w:type="character" w:customStyle="1" w:styleId="a4">
    <w:name w:val="Без интервала Знак"/>
    <w:link w:val="a3"/>
    <w:uiPriority w:val="1"/>
    <w:locked/>
    <w:rsid w:val="003A2CCF"/>
  </w:style>
  <w:style w:type="paragraph" w:customStyle="1" w:styleId="23">
    <w:name w:val="Средняя сетка 23"/>
    <w:qFormat/>
    <w:rsid w:val="003A2CCF"/>
    <w:pPr>
      <w:spacing w:after="0" w:line="240" w:lineRule="auto"/>
    </w:pPr>
    <w:rPr>
      <w:rFonts w:ascii="Calibri" w:eastAsia="Times New Roman" w:hAnsi="Calibri" w:cs="Times New Roman"/>
      <w:lang w:eastAsia="ru-RU"/>
    </w:rPr>
  </w:style>
  <w:style w:type="character" w:styleId="a5">
    <w:name w:val="Strong"/>
    <w:uiPriority w:val="22"/>
    <w:qFormat/>
    <w:rsid w:val="003A2CCF"/>
    <w:rPr>
      <w:b/>
      <w:bCs/>
    </w:rPr>
  </w:style>
  <w:style w:type="paragraph" w:customStyle="1" w:styleId="11">
    <w:name w:val="Обычный (веб)1"/>
    <w:rsid w:val="003A2CCF"/>
    <w:pPr>
      <w:spacing w:before="100" w:after="100" w:line="240" w:lineRule="auto"/>
    </w:pPr>
    <w:rPr>
      <w:rFonts w:ascii="Calibri" w:eastAsia="Times New Roman" w:hAnsi="Calibri" w:cs="Times New Roman"/>
      <w:color w:val="000000"/>
      <w:sz w:val="24"/>
      <w:szCs w:val="20"/>
      <w:lang w:eastAsia="ru-RU"/>
    </w:rPr>
  </w:style>
  <w:style w:type="table" w:styleId="a6">
    <w:name w:val="Table Grid"/>
    <w:basedOn w:val="a1"/>
    <w:uiPriority w:val="39"/>
    <w:rsid w:val="003A2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A2C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link w:val="a8"/>
    <w:uiPriority w:val="34"/>
    <w:qFormat/>
    <w:rsid w:val="003A2CCF"/>
    <w:pPr>
      <w:widowControl w:val="0"/>
      <w:autoSpaceDE w:val="0"/>
      <w:autoSpaceDN w:val="0"/>
      <w:adjustRightInd w:val="0"/>
      <w:ind w:left="708"/>
    </w:pPr>
    <w:rPr>
      <w:rFonts w:eastAsia="Times New Roman"/>
      <w:sz w:val="20"/>
      <w:szCs w:val="20"/>
    </w:rPr>
  </w:style>
  <w:style w:type="character" w:customStyle="1" w:styleId="a8">
    <w:name w:val="Абзац списка Знак"/>
    <w:link w:val="a7"/>
    <w:uiPriority w:val="1"/>
    <w:rsid w:val="003A2CCF"/>
    <w:rPr>
      <w:rFonts w:ascii="Times New Roman" w:eastAsia="Times New Roman" w:hAnsi="Times New Roman" w:cs="Times New Roman"/>
      <w:sz w:val="20"/>
      <w:szCs w:val="20"/>
      <w:lang w:eastAsia="ru-RU"/>
    </w:rPr>
  </w:style>
  <w:style w:type="paragraph" w:styleId="a9">
    <w:name w:val="Title"/>
    <w:basedOn w:val="a"/>
    <w:link w:val="aa"/>
    <w:qFormat/>
    <w:rsid w:val="003A2CCF"/>
    <w:pPr>
      <w:jc w:val="center"/>
    </w:pPr>
    <w:rPr>
      <w:rFonts w:eastAsia="Times New Roman"/>
      <w:b/>
      <w:sz w:val="28"/>
      <w:szCs w:val="20"/>
    </w:rPr>
  </w:style>
  <w:style w:type="character" w:customStyle="1" w:styleId="aa">
    <w:name w:val="Заголовок Знак"/>
    <w:basedOn w:val="a0"/>
    <w:link w:val="a9"/>
    <w:rsid w:val="003A2CCF"/>
    <w:rPr>
      <w:rFonts w:ascii="Times New Roman" w:eastAsia="Times New Roman" w:hAnsi="Times New Roman" w:cs="Times New Roman"/>
      <w:b/>
      <w:sz w:val="28"/>
      <w:szCs w:val="20"/>
      <w:lang w:eastAsia="ru-RU"/>
    </w:rPr>
  </w:style>
  <w:style w:type="character" w:styleId="ab">
    <w:name w:val="Hyperlink"/>
    <w:basedOn w:val="a0"/>
    <w:unhideWhenUsed/>
    <w:rsid w:val="003A2CCF"/>
    <w:rPr>
      <w:color w:val="0000FF"/>
      <w:u w:val="single"/>
    </w:rPr>
  </w:style>
  <w:style w:type="character" w:customStyle="1" w:styleId="mwtwi">
    <w:name w:val="mw_t_wi"/>
    <w:basedOn w:val="a0"/>
    <w:rsid w:val="003A2CCF"/>
  </w:style>
  <w:style w:type="character" w:customStyle="1" w:styleId="nodew">
    <w:name w:val="nodew"/>
    <w:basedOn w:val="a0"/>
    <w:rsid w:val="003A2CCF"/>
  </w:style>
  <w:style w:type="character" w:customStyle="1" w:styleId="sourcesample">
    <w:name w:val="sourcesample"/>
    <w:basedOn w:val="a0"/>
    <w:rsid w:val="003A2CCF"/>
  </w:style>
  <w:style w:type="character" w:customStyle="1" w:styleId="2">
    <w:name w:val="Основной текст (2)_"/>
    <w:basedOn w:val="a0"/>
    <w:link w:val="20"/>
    <w:rsid w:val="003A2CCF"/>
    <w:rPr>
      <w:rFonts w:ascii="Franklin Gothic Book" w:eastAsia="Franklin Gothic Book" w:hAnsi="Franklin Gothic Book" w:cs="Franklin Gothic Book"/>
      <w:shd w:val="clear" w:color="auto" w:fill="FFFFFF"/>
    </w:rPr>
  </w:style>
  <w:style w:type="character" w:customStyle="1" w:styleId="21">
    <w:name w:val="Основной текст (2) + Курсив"/>
    <w:basedOn w:val="2"/>
    <w:rsid w:val="003A2CCF"/>
    <w:rPr>
      <w:rFonts w:ascii="Franklin Gothic Book" w:eastAsia="Franklin Gothic Book" w:hAnsi="Franklin Gothic Book" w:cs="Franklin Gothic Book"/>
      <w:i/>
      <w:iCs/>
      <w:color w:val="000000"/>
      <w:spacing w:val="0"/>
      <w:w w:val="100"/>
      <w:position w:val="0"/>
      <w:shd w:val="clear" w:color="auto" w:fill="FFFFFF"/>
      <w:lang w:val="en-US" w:eastAsia="en-US" w:bidi="en-US"/>
    </w:rPr>
  </w:style>
  <w:style w:type="paragraph" w:customStyle="1" w:styleId="20">
    <w:name w:val="Основной текст (2)"/>
    <w:basedOn w:val="a"/>
    <w:link w:val="2"/>
    <w:rsid w:val="003A2CCF"/>
    <w:pPr>
      <w:widowControl w:val="0"/>
      <w:shd w:val="clear" w:color="auto" w:fill="FFFFFF"/>
      <w:spacing w:before="180" w:after="180" w:line="0" w:lineRule="atLeast"/>
      <w:ind w:hanging="680"/>
      <w:jc w:val="both"/>
    </w:pPr>
    <w:rPr>
      <w:rFonts w:ascii="Franklin Gothic Book" w:eastAsia="Franklin Gothic Book" w:hAnsi="Franklin Gothic Book" w:cs="Franklin Gothic Book"/>
      <w:sz w:val="22"/>
      <w:szCs w:val="22"/>
      <w:lang w:eastAsia="en-US"/>
    </w:rPr>
  </w:style>
  <w:style w:type="character" w:customStyle="1" w:styleId="apple-converted-space">
    <w:name w:val="apple-converted-space"/>
    <w:basedOn w:val="a0"/>
    <w:uiPriority w:val="99"/>
    <w:rsid w:val="003A2CCF"/>
  </w:style>
  <w:style w:type="paragraph" w:styleId="ac">
    <w:name w:val="header"/>
    <w:basedOn w:val="a"/>
    <w:link w:val="ad"/>
    <w:uiPriority w:val="99"/>
    <w:unhideWhenUsed/>
    <w:rsid w:val="003A2CCF"/>
    <w:pPr>
      <w:tabs>
        <w:tab w:val="center" w:pos="4677"/>
        <w:tab w:val="right" w:pos="9355"/>
      </w:tabs>
    </w:pPr>
  </w:style>
  <w:style w:type="character" w:customStyle="1" w:styleId="ad">
    <w:name w:val="Верхний колонтитул Знак"/>
    <w:basedOn w:val="a0"/>
    <w:link w:val="ac"/>
    <w:uiPriority w:val="99"/>
    <w:rsid w:val="003A2CCF"/>
    <w:rPr>
      <w:rFonts w:ascii="Times New Roman" w:eastAsia="SimSun" w:hAnsi="Times New Roman" w:cs="Times New Roman"/>
      <w:sz w:val="24"/>
      <w:szCs w:val="24"/>
      <w:lang w:eastAsia="ru-RU"/>
    </w:rPr>
  </w:style>
  <w:style w:type="paragraph" w:styleId="ae">
    <w:name w:val="footer"/>
    <w:basedOn w:val="a"/>
    <w:link w:val="af"/>
    <w:uiPriority w:val="99"/>
    <w:unhideWhenUsed/>
    <w:rsid w:val="003A2CCF"/>
    <w:pPr>
      <w:tabs>
        <w:tab w:val="center" w:pos="4677"/>
        <w:tab w:val="right" w:pos="9355"/>
      </w:tabs>
    </w:pPr>
  </w:style>
  <w:style w:type="character" w:customStyle="1" w:styleId="af">
    <w:name w:val="Нижний колонтитул Знак"/>
    <w:basedOn w:val="a0"/>
    <w:link w:val="ae"/>
    <w:uiPriority w:val="99"/>
    <w:rsid w:val="003A2CCF"/>
    <w:rPr>
      <w:rFonts w:ascii="Times New Roman" w:eastAsia="SimSun" w:hAnsi="Times New Roman" w:cs="Times New Roman"/>
      <w:sz w:val="24"/>
      <w:szCs w:val="24"/>
      <w:lang w:eastAsia="ru-RU"/>
    </w:rPr>
  </w:style>
  <w:style w:type="paragraph" w:styleId="af0">
    <w:name w:val="Normal (Web)"/>
    <w:basedOn w:val="a"/>
    <w:uiPriority w:val="99"/>
    <w:unhideWhenUsed/>
    <w:rsid w:val="008C64B7"/>
    <w:pPr>
      <w:spacing w:before="100" w:beforeAutospacing="1" w:after="100" w:afterAutospacing="1"/>
    </w:pPr>
    <w:rPr>
      <w:rFonts w:eastAsia="Times New Roman"/>
    </w:rPr>
  </w:style>
  <w:style w:type="character" w:customStyle="1" w:styleId="desktopheadersubtitle3k6xa">
    <w:name w:val="desktopheader_subtitle__3k6xa"/>
    <w:basedOn w:val="a0"/>
    <w:rsid w:val="00C37894"/>
  </w:style>
  <w:style w:type="character" w:customStyle="1" w:styleId="arm-entry">
    <w:name w:val="arm-entry"/>
    <w:basedOn w:val="a0"/>
    <w:rsid w:val="00684BED"/>
  </w:style>
  <w:style w:type="character" w:customStyle="1" w:styleId="arm-punct">
    <w:name w:val="arm-punct"/>
    <w:basedOn w:val="a0"/>
    <w:rsid w:val="00684BED"/>
  </w:style>
  <w:style w:type="character" w:customStyle="1" w:styleId="arm-partofname">
    <w:name w:val="arm-partofname"/>
    <w:basedOn w:val="a0"/>
    <w:rsid w:val="00684BED"/>
  </w:style>
  <w:style w:type="character" w:customStyle="1" w:styleId="arm-titleproper">
    <w:name w:val="arm-titleproper"/>
    <w:basedOn w:val="a0"/>
    <w:rsid w:val="00684BED"/>
  </w:style>
  <w:style w:type="character" w:customStyle="1" w:styleId="arm-firstresponsibility">
    <w:name w:val="arm-firstresponsibility"/>
    <w:basedOn w:val="a0"/>
    <w:rsid w:val="00684BED"/>
  </w:style>
  <w:style w:type="character" w:customStyle="1" w:styleId="arm-editionstatement">
    <w:name w:val="arm-editionstatement"/>
    <w:basedOn w:val="a0"/>
    <w:rsid w:val="00684BED"/>
  </w:style>
  <w:style w:type="character" w:customStyle="1" w:styleId="arm-placeofpublication">
    <w:name w:val="arm-placeofpublication"/>
    <w:basedOn w:val="a0"/>
    <w:rsid w:val="00684BED"/>
  </w:style>
  <w:style w:type="character" w:customStyle="1" w:styleId="arm-nameofpublisher">
    <w:name w:val="arm-nameofpublisher"/>
    <w:basedOn w:val="a0"/>
    <w:rsid w:val="00684BED"/>
  </w:style>
  <w:style w:type="character" w:customStyle="1" w:styleId="arm-dateofpublication">
    <w:name w:val="arm-dateofpublication"/>
    <w:basedOn w:val="a0"/>
    <w:rsid w:val="00684BED"/>
  </w:style>
  <w:style w:type="character" w:customStyle="1" w:styleId="arm-materialdesignationandextent">
    <w:name w:val="arm-materialdesignationandextent"/>
    <w:basedOn w:val="a0"/>
    <w:rsid w:val="00684BED"/>
  </w:style>
  <w:style w:type="character" w:customStyle="1" w:styleId="arm-seriestitle">
    <w:name w:val="arm-seriestitle"/>
    <w:basedOn w:val="a0"/>
    <w:rsid w:val="00684BED"/>
  </w:style>
  <w:style w:type="character" w:customStyle="1" w:styleId="arm-number">
    <w:name w:val="arm-number"/>
    <w:basedOn w:val="a0"/>
    <w:rsid w:val="00684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167081">
      <w:bodyDiv w:val="1"/>
      <w:marLeft w:val="0"/>
      <w:marRight w:val="0"/>
      <w:marTop w:val="0"/>
      <w:marBottom w:val="0"/>
      <w:divBdr>
        <w:top w:val="none" w:sz="0" w:space="0" w:color="auto"/>
        <w:left w:val="none" w:sz="0" w:space="0" w:color="auto"/>
        <w:bottom w:val="none" w:sz="0" w:space="0" w:color="auto"/>
        <w:right w:val="none" w:sz="0" w:space="0" w:color="auto"/>
      </w:divBdr>
    </w:div>
    <w:div w:id="901330123">
      <w:bodyDiv w:val="1"/>
      <w:marLeft w:val="0"/>
      <w:marRight w:val="0"/>
      <w:marTop w:val="0"/>
      <w:marBottom w:val="0"/>
      <w:divBdr>
        <w:top w:val="none" w:sz="0" w:space="0" w:color="auto"/>
        <w:left w:val="none" w:sz="0" w:space="0" w:color="auto"/>
        <w:bottom w:val="none" w:sz="0" w:space="0" w:color="auto"/>
        <w:right w:val="none" w:sz="0" w:space="0" w:color="auto"/>
      </w:divBdr>
      <w:divsChild>
        <w:div w:id="57821470">
          <w:marLeft w:val="0"/>
          <w:marRight w:val="0"/>
          <w:marTop w:val="0"/>
          <w:marBottom w:val="0"/>
          <w:divBdr>
            <w:top w:val="none" w:sz="0" w:space="0" w:color="auto"/>
            <w:left w:val="none" w:sz="0" w:space="0" w:color="auto"/>
            <w:bottom w:val="none" w:sz="0" w:space="0" w:color="auto"/>
            <w:right w:val="none" w:sz="0" w:space="0" w:color="auto"/>
          </w:divBdr>
        </w:div>
        <w:div w:id="1471560616">
          <w:marLeft w:val="0"/>
          <w:marRight w:val="0"/>
          <w:marTop w:val="0"/>
          <w:marBottom w:val="0"/>
          <w:divBdr>
            <w:top w:val="none" w:sz="0" w:space="0" w:color="auto"/>
            <w:left w:val="none" w:sz="0" w:space="0" w:color="auto"/>
            <w:bottom w:val="none" w:sz="0" w:space="0" w:color="auto"/>
            <w:right w:val="none" w:sz="0" w:space="0" w:color="auto"/>
          </w:divBdr>
          <w:divsChild>
            <w:div w:id="398020494">
              <w:marLeft w:val="0"/>
              <w:marRight w:val="0"/>
              <w:marTop w:val="0"/>
              <w:marBottom w:val="0"/>
              <w:divBdr>
                <w:top w:val="none" w:sz="0" w:space="0" w:color="auto"/>
                <w:left w:val="none" w:sz="0" w:space="0" w:color="auto"/>
                <w:bottom w:val="none" w:sz="0" w:space="0" w:color="auto"/>
                <w:right w:val="none" w:sz="0" w:space="0" w:color="auto"/>
              </w:divBdr>
            </w:div>
            <w:div w:id="283275604">
              <w:marLeft w:val="0"/>
              <w:marRight w:val="0"/>
              <w:marTop w:val="0"/>
              <w:marBottom w:val="0"/>
              <w:divBdr>
                <w:top w:val="none" w:sz="0" w:space="0" w:color="auto"/>
                <w:left w:val="none" w:sz="0" w:space="0" w:color="auto"/>
                <w:bottom w:val="none" w:sz="0" w:space="0" w:color="auto"/>
                <w:right w:val="none" w:sz="0" w:space="0" w:color="auto"/>
              </w:divBdr>
            </w:div>
            <w:div w:id="1510827696">
              <w:marLeft w:val="0"/>
              <w:marRight w:val="0"/>
              <w:marTop w:val="0"/>
              <w:marBottom w:val="0"/>
              <w:divBdr>
                <w:top w:val="none" w:sz="0" w:space="0" w:color="auto"/>
                <w:left w:val="none" w:sz="0" w:space="0" w:color="auto"/>
                <w:bottom w:val="none" w:sz="0" w:space="0" w:color="auto"/>
                <w:right w:val="none" w:sz="0" w:space="0" w:color="auto"/>
              </w:divBdr>
            </w:div>
            <w:div w:id="76559487">
              <w:marLeft w:val="0"/>
              <w:marRight w:val="0"/>
              <w:marTop w:val="0"/>
              <w:marBottom w:val="0"/>
              <w:divBdr>
                <w:top w:val="none" w:sz="0" w:space="0" w:color="auto"/>
                <w:left w:val="none" w:sz="0" w:space="0" w:color="auto"/>
                <w:bottom w:val="none" w:sz="0" w:space="0" w:color="auto"/>
                <w:right w:val="none" w:sz="0" w:space="0" w:color="auto"/>
              </w:divBdr>
            </w:div>
            <w:div w:id="133328464">
              <w:marLeft w:val="0"/>
              <w:marRight w:val="0"/>
              <w:marTop w:val="0"/>
              <w:marBottom w:val="0"/>
              <w:divBdr>
                <w:top w:val="none" w:sz="0" w:space="0" w:color="auto"/>
                <w:left w:val="none" w:sz="0" w:space="0" w:color="auto"/>
                <w:bottom w:val="none" w:sz="0" w:space="0" w:color="auto"/>
                <w:right w:val="none" w:sz="0" w:space="0" w:color="auto"/>
              </w:divBdr>
            </w:div>
            <w:div w:id="20409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6526">
      <w:bodyDiv w:val="1"/>
      <w:marLeft w:val="0"/>
      <w:marRight w:val="0"/>
      <w:marTop w:val="0"/>
      <w:marBottom w:val="0"/>
      <w:divBdr>
        <w:top w:val="none" w:sz="0" w:space="0" w:color="auto"/>
        <w:left w:val="none" w:sz="0" w:space="0" w:color="auto"/>
        <w:bottom w:val="none" w:sz="0" w:space="0" w:color="auto"/>
        <w:right w:val="none" w:sz="0" w:space="0" w:color="auto"/>
      </w:divBdr>
      <w:divsChild>
        <w:div w:id="1259482128">
          <w:marLeft w:val="0"/>
          <w:marRight w:val="0"/>
          <w:marTop w:val="0"/>
          <w:marBottom w:val="0"/>
          <w:divBdr>
            <w:top w:val="none" w:sz="0" w:space="0" w:color="auto"/>
            <w:left w:val="none" w:sz="0" w:space="0" w:color="auto"/>
            <w:bottom w:val="none" w:sz="0" w:space="0" w:color="auto"/>
            <w:right w:val="none" w:sz="0" w:space="0" w:color="auto"/>
          </w:divBdr>
        </w:div>
        <w:div w:id="1581715055">
          <w:marLeft w:val="0"/>
          <w:marRight w:val="0"/>
          <w:marTop w:val="0"/>
          <w:marBottom w:val="0"/>
          <w:divBdr>
            <w:top w:val="none" w:sz="0" w:space="0" w:color="auto"/>
            <w:left w:val="none" w:sz="0" w:space="0" w:color="auto"/>
            <w:bottom w:val="none" w:sz="0" w:space="0" w:color="auto"/>
            <w:right w:val="none" w:sz="0" w:space="0" w:color="auto"/>
          </w:divBdr>
          <w:divsChild>
            <w:div w:id="2079088349">
              <w:marLeft w:val="0"/>
              <w:marRight w:val="0"/>
              <w:marTop w:val="0"/>
              <w:marBottom w:val="0"/>
              <w:divBdr>
                <w:top w:val="none" w:sz="0" w:space="0" w:color="auto"/>
                <w:left w:val="none" w:sz="0" w:space="0" w:color="auto"/>
                <w:bottom w:val="none" w:sz="0" w:space="0" w:color="auto"/>
                <w:right w:val="none" w:sz="0" w:space="0" w:color="auto"/>
              </w:divBdr>
            </w:div>
            <w:div w:id="1824467518">
              <w:marLeft w:val="0"/>
              <w:marRight w:val="0"/>
              <w:marTop w:val="0"/>
              <w:marBottom w:val="0"/>
              <w:divBdr>
                <w:top w:val="none" w:sz="0" w:space="0" w:color="auto"/>
                <w:left w:val="none" w:sz="0" w:space="0" w:color="auto"/>
                <w:bottom w:val="none" w:sz="0" w:space="0" w:color="auto"/>
                <w:right w:val="none" w:sz="0" w:space="0" w:color="auto"/>
              </w:divBdr>
            </w:div>
            <w:div w:id="625434000">
              <w:marLeft w:val="0"/>
              <w:marRight w:val="0"/>
              <w:marTop w:val="0"/>
              <w:marBottom w:val="0"/>
              <w:divBdr>
                <w:top w:val="none" w:sz="0" w:space="0" w:color="auto"/>
                <w:left w:val="none" w:sz="0" w:space="0" w:color="auto"/>
                <w:bottom w:val="none" w:sz="0" w:space="0" w:color="auto"/>
                <w:right w:val="none" w:sz="0" w:space="0" w:color="auto"/>
              </w:divBdr>
            </w:div>
            <w:div w:id="1981424428">
              <w:marLeft w:val="0"/>
              <w:marRight w:val="0"/>
              <w:marTop w:val="0"/>
              <w:marBottom w:val="0"/>
              <w:divBdr>
                <w:top w:val="none" w:sz="0" w:space="0" w:color="auto"/>
                <w:left w:val="none" w:sz="0" w:space="0" w:color="auto"/>
                <w:bottom w:val="none" w:sz="0" w:space="0" w:color="auto"/>
                <w:right w:val="none" w:sz="0" w:space="0" w:color="auto"/>
              </w:divBdr>
            </w:div>
            <w:div w:id="1858929913">
              <w:marLeft w:val="0"/>
              <w:marRight w:val="0"/>
              <w:marTop w:val="0"/>
              <w:marBottom w:val="0"/>
              <w:divBdr>
                <w:top w:val="none" w:sz="0" w:space="0" w:color="auto"/>
                <w:left w:val="none" w:sz="0" w:space="0" w:color="auto"/>
                <w:bottom w:val="none" w:sz="0" w:space="0" w:color="auto"/>
                <w:right w:val="none" w:sz="0" w:space="0" w:color="auto"/>
              </w:divBdr>
            </w:div>
            <w:div w:id="1102914519">
              <w:marLeft w:val="0"/>
              <w:marRight w:val="0"/>
              <w:marTop w:val="0"/>
              <w:marBottom w:val="0"/>
              <w:divBdr>
                <w:top w:val="none" w:sz="0" w:space="0" w:color="auto"/>
                <w:left w:val="none" w:sz="0" w:space="0" w:color="auto"/>
                <w:bottom w:val="none" w:sz="0" w:space="0" w:color="auto"/>
                <w:right w:val="none" w:sz="0" w:space="0" w:color="auto"/>
              </w:divBdr>
            </w:div>
            <w:div w:id="3690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0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linsdictionary.com/dictionary/english/money" TargetMode="External"/><Relationship Id="rId13" Type="http://schemas.openxmlformats.org/officeDocument/2006/relationships/hyperlink" Target="https://dictionary.cambridge.org/ru/%D1%81%D0%BB%D0%BE%D0%B2%D0%B0%D1%80%D1%8C/%D0%B0%D0%BD%D0%B3%D0%BB%D0%B8%D0%B9%D1%81%D0%BA%D0%B8%D0%B9/currency" TargetMode="External"/><Relationship Id="rId18" Type="http://schemas.openxmlformats.org/officeDocument/2006/relationships/hyperlink" Target="https://dictionary.cambridge.org/ru/%D1%81%D0%BB%D0%BE%D0%B2%D0%B0%D1%80%D1%8C/%D0%B0%D0%BD%D0%B3%D0%BB%D0%B8%D0%B9%D1%81%D0%BA%D0%B8%D0%B9/act" TargetMode="External"/><Relationship Id="rId26" Type="http://schemas.openxmlformats.org/officeDocument/2006/relationships/hyperlink" Target="https://en.wikipedia.org/wiki/Initial_public_offering" TargetMode="External"/><Relationship Id="rId3" Type="http://schemas.openxmlformats.org/officeDocument/2006/relationships/settings" Target="settings.xml"/><Relationship Id="rId21" Type="http://schemas.openxmlformats.org/officeDocument/2006/relationships/hyperlink" Target="https://en.wikipedia.org/wiki/Steve_Jobs" TargetMode="External"/><Relationship Id="rId7" Type="http://schemas.openxmlformats.org/officeDocument/2006/relationships/hyperlink" Target="https://www.collinsdictionary.com/dictionary/english/government" TargetMode="External"/><Relationship Id="rId12" Type="http://schemas.openxmlformats.org/officeDocument/2006/relationships/hyperlink" Target="https://en-academic.com/dic.nsf/enwiki/1371168" TargetMode="External"/><Relationship Id="rId17" Type="http://schemas.openxmlformats.org/officeDocument/2006/relationships/hyperlink" Target="https://dictionary.cambridge.org/ru/%D1%81%D0%BB%D0%BE%D0%B2%D0%B0%D1%80%D1%8C/%D0%B0%D0%BD%D0%B3%D0%BB%D0%B8%D0%B9%D1%81%D0%BA%D0%B8%D0%B9/instrument" TargetMode="External"/><Relationship Id="rId25" Type="http://schemas.openxmlformats.org/officeDocument/2006/relationships/hyperlink" Target="https://en.wikipedia.org/wiki/Apple_II" TargetMode="External"/><Relationship Id="rId2" Type="http://schemas.openxmlformats.org/officeDocument/2006/relationships/styles" Target="styles.xml"/><Relationship Id="rId16" Type="http://schemas.openxmlformats.org/officeDocument/2006/relationships/hyperlink" Target="https://dictionary.cambridge.org/ru/%D1%81%D0%BB%D0%BE%D0%B2%D0%B0%D1%80%D1%8C/%D0%B0%D0%BD%D0%B3%D0%BB%D0%B8%D0%B9%D1%81%D0%BA%D0%B8%D0%B9/negotiable" TargetMode="External"/><Relationship Id="rId20" Type="http://schemas.openxmlformats.org/officeDocument/2006/relationships/hyperlink" Target="https://dictionary.cambridge.org/ru/%D1%81%D0%BB%D0%BE%D0%B2%D0%B0%D1%80%D1%8C/%D0%B0%D0%BD%D0%B3%D0%BB%D0%B8%D0%B9%D1%81%D0%BA%D0%B8%D0%B9/credit"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llinsdictionary.com/dictionary/english/health" TargetMode="External"/><Relationship Id="rId24" Type="http://schemas.openxmlformats.org/officeDocument/2006/relationships/hyperlink" Target="https://en.wikipedia.org/wiki/Apple_I" TargetMode="External"/><Relationship Id="rId5" Type="http://schemas.openxmlformats.org/officeDocument/2006/relationships/footnotes" Target="footnotes.xml"/><Relationship Id="rId15" Type="http://schemas.openxmlformats.org/officeDocument/2006/relationships/hyperlink" Target="https://dictionary.cambridge.org/ru/%D1%81%D0%BB%D0%BE%D0%B2%D0%B0%D1%80%D1%8C/%D0%B0%D0%BD%D0%B3%D0%BB%D0%B8%D0%B9%D1%81%D0%BA%D0%B8%D0%B9/currency" TargetMode="External"/><Relationship Id="rId23" Type="http://schemas.openxmlformats.org/officeDocument/2006/relationships/hyperlink" Target="https://en.wikipedia.org/wiki/Ronald_Wayne" TargetMode="External"/><Relationship Id="rId28" Type="http://schemas.openxmlformats.org/officeDocument/2006/relationships/hyperlink" Target="http://ru.wikipedia.org/wiki/Wiki" TargetMode="External"/><Relationship Id="rId10" Type="http://schemas.openxmlformats.org/officeDocument/2006/relationships/hyperlink" Target="https://www.collinsdictionary.com/dictionary/english/education" TargetMode="External"/><Relationship Id="rId19" Type="http://schemas.openxmlformats.org/officeDocument/2006/relationships/hyperlink" Target="https://dictionary.cambridge.org/ru/%D1%81%D0%BB%D0%BE%D0%B2%D0%B0%D1%80%D1%8C/%D0%B0%D0%BD%D0%B3%D0%BB%D0%B8%D0%B9%D1%81%D0%BA%D0%B8%D0%B9/mean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ollinsdictionary.com/dictionary/english/spend" TargetMode="External"/><Relationship Id="rId14" Type="http://schemas.openxmlformats.org/officeDocument/2006/relationships/hyperlink" Target="https://dictionary.cambridge.org/ru/%D1%81%D0%BB%D0%BE%D0%B2%D0%B0%D1%80%D1%8C/%D0%B0%D0%BD%D0%B3%D0%BB%D0%B8%D0%B9%D1%81%D0%BA%D0%B8%D0%B9/transfer" TargetMode="External"/><Relationship Id="rId22" Type="http://schemas.openxmlformats.org/officeDocument/2006/relationships/hyperlink" Target="https://en.wikipedia.org/wiki/Steve_Wozniak" TargetMode="External"/><Relationship Id="rId27" Type="http://schemas.openxmlformats.org/officeDocument/2006/relationships/hyperlink" Target="https://www.blockchain.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13712</Words>
  <Characters>78163</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Танцура Татьяна Анатольевна</dc:creator>
  <cp:keywords/>
  <dc:description/>
  <cp:lastModifiedBy>Шумилина Анна Юрьевна</cp:lastModifiedBy>
  <cp:revision>4</cp:revision>
  <dcterms:created xsi:type="dcterms:W3CDTF">2024-05-16T05:16:00Z</dcterms:created>
  <dcterms:modified xsi:type="dcterms:W3CDTF">2024-05-21T11:06:00Z</dcterms:modified>
</cp:coreProperties>
</file>